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C2D" w:rsidRDefault="00282C2D" w:rsidP="00081B4D">
      <w:pPr>
        <w:pStyle w:val="Nzev"/>
        <w:rPr>
          <w:szCs w:val="28"/>
        </w:rPr>
      </w:pPr>
      <w:r>
        <w:rPr>
          <w:szCs w:val="28"/>
        </w:rPr>
        <w:t>________________________________________________________________</w:t>
      </w:r>
    </w:p>
    <w:p w:rsidR="00282C2D" w:rsidRPr="00081B4D" w:rsidRDefault="00282C2D" w:rsidP="00081B4D">
      <w:pPr>
        <w:pStyle w:val="Nzev"/>
        <w:rPr>
          <w:sz w:val="20"/>
          <w:szCs w:val="28"/>
        </w:rPr>
      </w:pPr>
    </w:p>
    <w:p w:rsidR="00282C2D" w:rsidRDefault="00282C2D" w:rsidP="00081B4D">
      <w:pPr>
        <w:pStyle w:val="Nzev"/>
        <w:rPr>
          <w:b w:val="0"/>
          <w:szCs w:val="28"/>
        </w:rPr>
      </w:pPr>
      <w:r>
        <w:rPr>
          <w:szCs w:val="28"/>
        </w:rPr>
        <w:t>SMLOUVA O DÍLO</w:t>
      </w:r>
      <w:r w:rsidR="00D83C66">
        <w:rPr>
          <w:szCs w:val="28"/>
        </w:rPr>
        <w:t xml:space="preserve"> č. </w:t>
      </w:r>
      <w:r w:rsidR="007F26E0" w:rsidRPr="00C76DDA">
        <w:rPr>
          <w:szCs w:val="28"/>
        </w:rPr>
        <w:t>…………</w:t>
      </w:r>
      <w:proofErr w:type="gramStart"/>
      <w:r w:rsidR="007F26E0" w:rsidRPr="00C76DDA">
        <w:rPr>
          <w:szCs w:val="28"/>
        </w:rPr>
        <w:t>…..</w:t>
      </w:r>
      <w:proofErr w:type="gramEnd"/>
    </w:p>
    <w:p w:rsidR="00282C2D" w:rsidRPr="00062C24" w:rsidRDefault="00282C2D" w:rsidP="004D06D5">
      <w:pPr>
        <w:pStyle w:val="Nzev"/>
        <w:rPr>
          <w:b w:val="0"/>
          <w:sz w:val="8"/>
          <w:szCs w:val="8"/>
        </w:rPr>
      </w:pPr>
    </w:p>
    <w:p w:rsidR="00282C2D" w:rsidRDefault="00042659" w:rsidP="004D06D5">
      <w:pPr>
        <w:pStyle w:val="Nzev"/>
        <w:rPr>
          <w:b w:val="0"/>
          <w:i/>
          <w:sz w:val="20"/>
          <w:szCs w:val="20"/>
        </w:rPr>
      </w:pPr>
      <w:r w:rsidRPr="00062C24">
        <w:rPr>
          <w:b w:val="0"/>
          <w:i/>
          <w:sz w:val="20"/>
          <w:szCs w:val="20"/>
        </w:rPr>
        <w:t xml:space="preserve">podle § </w:t>
      </w:r>
      <w:r>
        <w:rPr>
          <w:b w:val="0"/>
          <w:i/>
          <w:sz w:val="20"/>
          <w:szCs w:val="20"/>
        </w:rPr>
        <w:t>2586</w:t>
      </w:r>
      <w:r w:rsidRPr="00062C24">
        <w:rPr>
          <w:b w:val="0"/>
          <w:i/>
          <w:sz w:val="20"/>
          <w:szCs w:val="20"/>
        </w:rPr>
        <w:t xml:space="preserve"> a násl. zákona č. </w:t>
      </w:r>
      <w:r>
        <w:rPr>
          <w:b w:val="0"/>
          <w:i/>
          <w:sz w:val="20"/>
          <w:szCs w:val="20"/>
        </w:rPr>
        <w:t>89</w:t>
      </w:r>
      <w:r w:rsidRPr="00062C24">
        <w:rPr>
          <w:b w:val="0"/>
          <w:i/>
          <w:sz w:val="20"/>
          <w:szCs w:val="20"/>
        </w:rPr>
        <w:t>/</w:t>
      </w:r>
      <w:r>
        <w:rPr>
          <w:b w:val="0"/>
          <w:i/>
          <w:sz w:val="20"/>
          <w:szCs w:val="20"/>
        </w:rPr>
        <w:t>2012</w:t>
      </w:r>
      <w:r w:rsidRPr="00062C24">
        <w:rPr>
          <w:b w:val="0"/>
          <w:i/>
          <w:sz w:val="20"/>
          <w:szCs w:val="20"/>
        </w:rPr>
        <w:t xml:space="preserve"> Sb., </w:t>
      </w:r>
      <w:r>
        <w:rPr>
          <w:b w:val="0"/>
          <w:i/>
          <w:sz w:val="20"/>
          <w:szCs w:val="20"/>
        </w:rPr>
        <w:t>občanský</w:t>
      </w:r>
      <w:r w:rsidRPr="00062C24">
        <w:rPr>
          <w:b w:val="0"/>
          <w:i/>
          <w:sz w:val="20"/>
          <w:szCs w:val="20"/>
        </w:rPr>
        <w:t xml:space="preserve"> zákoník</w:t>
      </w:r>
      <w:r>
        <w:rPr>
          <w:b w:val="0"/>
          <w:i/>
          <w:sz w:val="20"/>
          <w:szCs w:val="20"/>
        </w:rPr>
        <w:t xml:space="preserve"> </w:t>
      </w:r>
      <w:r w:rsidRPr="009F35A5">
        <w:rPr>
          <w:b w:val="0"/>
          <w:i/>
          <w:sz w:val="20"/>
          <w:szCs w:val="20"/>
        </w:rPr>
        <w:t>(dále jen „</w:t>
      </w:r>
      <w:r w:rsidRPr="009F35A5">
        <w:rPr>
          <w:i/>
          <w:sz w:val="20"/>
          <w:szCs w:val="20"/>
        </w:rPr>
        <w:t>NOZ</w:t>
      </w:r>
      <w:r w:rsidRPr="009F35A5">
        <w:rPr>
          <w:b w:val="0"/>
          <w:i/>
          <w:sz w:val="20"/>
          <w:szCs w:val="20"/>
        </w:rPr>
        <w:t>“)</w:t>
      </w:r>
      <w:r>
        <w:rPr>
          <w:b w:val="0"/>
          <w:i/>
          <w:sz w:val="20"/>
          <w:szCs w:val="20"/>
        </w:rPr>
        <w:t>, (tato smlouva o dílo dále jen „</w:t>
      </w:r>
      <w:r w:rsidRPr="00011BA5">
        <w:rPr>
          <w:i/>
          <w:sz w:val="20"/>
          <w:szCs w:val="20"/>
        </w:rPr>
        <w:t>smlouva</w:t>
      </w:r>
      <w:r>
        <w:rPr>
          <w:b w:val="0"/>
          <w:i/>
          <w:sz w:val="20"/>
          <w:szCs w:val="20"/>
        </w:rPr>
        <w:t>“)</w:t>
      </w:r>
    </w:p>
    <w:p w:rsidR="00282C2D" w:rsidRPr="00062C24" w:rsidRDefault="00282C2D" w:rsidP="004D06D5">
      <w:pPr>
        <w:pStyle w:val="Nzev"/>
        <w:pBdr>
          <w:bottom w:val="single" w:sz="4" w:space="1" w:color="auto"/>
        </w:pBdr>
        <w:rPr>
          <w:b w:val="0"/>
          <w:i/>
          <w:sz w:val="20"/>
          <w:szCs w:val="20"/>
        </w:rPr>
      </w:pPr>
    </w:p>
    <w:p w:rsidR="00282C2D" w:rsidRPr="00F06E38" w:rsidRDefault="00282C2D" w:rsidP="004D06D5">
      <w:pPr>
        <w:pStyle w:val="Zkladntext"/>
        <w:tabs>
          <w:tab w:val="left" w:pos="567"/>
        </w:tabs>
        <w:rPr>
          <w:sz w:val="22"/>
          <w:szCs w:val="22"/>
        </w:rPr>
      </w:pPr>
    </w:p>
    <w:p w:rsidR="00282C2D" w:rsidRPr="00F06E38" w:rsidRDefault="00282C2D" w:rsidP="004D06D5">
      <w:pPr>
        <w:pStyle w:val="Zkladntext"/>
        <w:tabs>
          <w:tab w:val="left" w:pos="567"/>
        </w:tabs>
        <w:rPr>
          <w:sz w:val="22"/>
          <w:szCs w:val="22"/>
        </w:rPr>
      </w:pPr>
    </w:p>
    <w:p w:rsidR="00282C2D" w:rsidRPr="003D7640" w:rsidRDefault="003D7640" w:rsidP="008511D9">
      <w:pPr>
        <w:pStyle w:val="Styl1"/>
        <w:numPr>
          <w:ilvl w:val="0"/>
          <w:numId w:val="0"/>
        </w:numPr>
      </w:pPr>
      <w:r>
        <w:t xml:space="preserve"> </w:t>
      </w:r>
      <w:r w:rsidR="008511D9">
        <w:t xml:space="preserve">I. </w:t>
      </w:r>
      <w:r w:rsidR="00282C2D" w:rsidRPr="003D7640">
        <w:t>SMLUVNÍ STRANY</w:t>
      </w:r>
    </w:p>
    <w:p w:rsidR="00282C2D" w:rsidRPr="0070778C" w:rsidRDefault="00282C2D" w:rsidP="004D06D5">
      <w:pPr>
        <w:pStyle w:val="Odstavec"/>
        <w:ind w:firstLine="0"/>
        <w:rPr>
          <w:b/>
          <w:color w:val="auto"/>
          <w:sz w:val="22"/>
          <w:szCs w:val="22"/>
          <w:u w:val="single"/>
        </w:rPr>
      </w:pPr>
    </w:p>
    <w:p w:rsidR="00282C2D" w:rsidRPr="00F06E38" w:rsidRDefault="00282C2D" w:rsidP="004D06D5">
      <w:pPr>
        <w:jc w:val="both"/>
        <w:rPr>
          <w:b/>
          <w:bCs/>
          <w:sz w:val="22"/>
          <w:szCs w:val="22"/>
        </w:rPr>
      </w:pPr>
      <w:r w:rsidRPr="00F06E38">
        <w:rPr>
          <w:b/>
          <w:bCs/>
          <w:sz w:val="22"/>
          <w:szCs w:val="22"/>
        </w:rPr>
        <w:t xml:space="preserve">Objednatel: </w:t>
      </w:r>
      <w:r w:rsidR="0070778C">
        <w:rPr>
          <w:b/>
          <w:bCs/>
          <w:sz w:val="22"/>
          <w:szCs w:val="22"/>
        </w:rPr>
        <w:t>Kraj Vysočina</w:t>
      </w:r>
      <w:r w:rsidRPr="00F06E38">
        <w:rPr>
          <w:b/>
          <w:bCs/>
          <w:sz w:val="22"/>
          <w:szCs w:val="22"/>
        </w:rPr>
        <w:t xml:space="preserve"> </w:t>
      </w:r>
    </w:p>
    <w:p w:rsidR="00282C2D" w:rsidRPr="00F06E38" w:rsidRDefault="00282C2D" w:rsidP="004D06D5">
      <w:pPr>
        <w:ind w:firstLine="708"/>
        <w:jc w:val="both"/>
        <w:rPr>
          <w:b/>
          <w:bCs/>
          <w:sz w:val="22"/>
          <w:szCs w:val="22"/>
        </w:rPr>
      </w:pPr>
      <w:r w:rsidRPr="00F06E38">
        <w:rPr>
          <w:bCs/>
          <w:sz w:val="22"/>
          <w:szCs w:val="22"/>
        </w:rPr>
        <w:t xml:space="preserve">Sídlo: </w:t>
      </w:r>
      <w:r w:rsidR="0070778C" w:rsidRPr="0070778C">
        <w:rPr>
          <w:bCs/>
          <w:sz w:val="22"/>
          <w:szCs w:val="22"/>
        </w:rPr>
        <w:t>Žižkova 1882/57, Jihlava, PSČ 587 33</w:t>
      </w:r>
    </w:p>
    <w:p w:rsidR="00282C2D" w:rsidRPr="00F06E38" w:rsidRDefault="00282C2D" w:rsidP="004D06D5">
      <w:pPr>
        <w:jc w:val="both"/>
        <w:rPr>
          <w:sz w:val="22"/>
          <w:szCs w:val="22"/>
        </w:rPr>
      </w:pPr>
      <w:r w:rsidRPr="00F06E38">
        <w:rPr>
          <w:sz w:val="22"/>
          <w:szCs w:val="22"/>
        </w:rPr>
        <w:tab/>
        <w:t>Zastoupený</w:t>
      </w:r>
      <w:r w:rsidR="00976732" w:rsidRPr="00F06E38">
        <w:rPr>
          <w:sz w:val="22"/>
          <w:szCs w:val="22"/>
        </w:rPr>
        <w:t xml:space="preserve"> </w:t>
      </w:r>
      <w:r w:rsidR="0070778C">
        <w:rPr>
          <w:sz w:val="22"/>
          <w:szCs w:val="22"/>
        </w:rPr>
        <w:t>hejtmanem</w:t>
      </w:r>
      <w:r w:rsidRPr="00F06E38">
        <w:rPr>
          <w:sz w:val="22"/>
          <w:szCs w:val="22"/>
        </w:rPr>
        <w:t xml:space="preserve"> panem </w:t>
      </w:r>
      <w:r w:rsidR="002D54F5">
        <w:rPr>
          <w:sz w:val="22"/>
          <w:szCs w:val="22"/>
        </w:rPr>
        <w:t>MUDr</w:t>
      </w:r>
      <w:r w:rsidRPr="00F06E38">
        <w:rPr>
          <w:sz w:val="22"/>
          <w:szCs w:val="22"/>
        </w:rPr>
        <w:t xml:space="preserve">. </w:t>
      </w:r>
      <w:r w:rsidR="002D54F5">
        <w:rPr>
          <w:sz w:val="22"/>
          <w:szCs w:val="22"/>
        </w:rPr>
        <w:t>Jiřím Běhounkem</w:t>
      </w:r>
    </w:p>
    <w:p w:rsidR="00282C2D" w:rsidRPr="002D54F5" w:rsidRDefault="00282C2D" w:rsidP="004D06D5">
      <w:pPr>
        <w:jc w:val="both"/>
        <w:rPr>
          <w:sz w:val="22"/>
          <w:szCs w:val="22"/>
        </w:rPr>
      </w:pPr>
      <w:r w:rsidRPr="002D54F5">
        <w:rPr>
          <w:sz w:val="22"/>
          <w:szCs w:val="22"/>
        </w:rPr>
        <w:tab/>
        <w:t xml:space="preserve">Bankovní spojení: </w:t>
      </w:r>
      <w:proofErr w:type="spellStart"/>
      <w:r w:rsidR="00BD7648">
        <w:rPr>
          <w:sz w:val="22"/>
          <w:szCs w:val="22"/>
        </w:rPr>
        <w:t>Sberbank</w:t>
      </w:r>
      <w:proofErr w:type="spellEnd"/>
      <w:r w:rsidR="00BD7648">
        <w:rPr>
          <w:sz w:val="22"/>
          <w:szCs w:val="22"/>
        </w:rPr>
        <w:t xml:space="preserve"> CZ, a.s., </w:t>
      </w:r>
      <w:proofErr w:type="spellStart"/>
      <w:proofErr w:type="gramStart"/>
      <w:r w:rsidR="00BD7648">
        <w:rPr>
          <w:sz w:val="22"/>
          <w:szCs w:val="22"/>
        </w:rPr>
        <w:t>č.účtu</w:t>
      </w:r>
      <w:proofErr w:type="spellEnd"/>
      <w:proofErr w:type="gramEnd"/>
      <w:r w:rsidR="00BD7648">
        <w:rPr>
          <w:sz w:val="22"/>
          <w:szCs w:val="22"/>
        </w:rPr>
        <w:t>: 4200304373/6800</w:t>
      </w:r>
    </w:p>
    <w:p w:rsidR="00282C2D" w:rsidRPr="002D54F5" w:rsidRDefault="00282C2D" w:rsidP="004D06D5">
      <w:pPr>
        <w:jc w:val="both"/>
        <w:rPr>
          <w:sz w:val="22"/>
          <w:szCs w:val="22"/>
        </w:rPr>
      </w:pPr>
      <w:r w:rsidRPr="002D54F5">
        <w:rPr>
          <w:sz w:val="22"/>
          <w:szCs w:val="22"/>
        </w:rPr>
        <w:tab/>
        <w:t>IČ</w:t>
      </w:r>
      <w:r w:rsidR="0018798D" w:rsidRPr="002D54F5">
        <w:rPr>
          <w:sz w:val="22"/>
          <w:szCs w:val="22"/>
        </w:rPr>
        <w:t>O</w:t>
      </w:r>
      <w:r w:rsidRPr="002D54F5">
        <w:rPr>
          <w:sz w:val="22"/>
          <w:szCs w:val="22"/>
        </w:rPr>
        <w:t>:</w:t>
      </w:r>
      <w:r w:rsidR="00976732" w:rsidRPr="002D54F5">
        <w:rPr>
          <w:sz w:val="22"/>
          <w:szCs w:val="22"/>
        </w:rPr>
        <w:t xml:space="preserve"> </w:t>
      </w:r>
      <w:r w:rsidR="0070778C" w:rsidRPr="002D54F5">
        <w:rPr>
          <w:bCs/>
          <w:sz w:val="22"/>
          <w:szCs w:val="22"/>
        </w:rPr>
        <w:t>70890749</w:t>
      </w:r>
      <w:r w:rsidRPr="002D54F5">
        <w:rPr>
          <w:sz w:val="22"/>
          <w:szCs w:val="22"/>
        </w:rPr>
        <w:tab/>
      </w:r>
      <w:r w:rsidRPr="002D54F5">
        <w:rPr>
          <w:sz w:val="22"/>
          <w:szCs w:val="22"/>
        </w:rPr>
        <w:tab/>
      </w:r>
      <w:r w:rsidRPr="002D54F5">
        <w:rPr>
          <w:sz w:val="22"/>
          <w:szCs w:val="22"/>
        </w:rPr>
        <w:tab/>
      </w:r>
      <w:r w:rsidRPr="002D54F5">
        <w:rPr>
          <w:sz w:val="22"/>
          <w:szCs w:val="22"/>
        </w:rPr>
        <w:tab/>
      </w:r>
      <w:r w:rsidRPr="002D54F5">
        <w:rPr>
          <w:sz w:val="22"/>
          <w:szCs w:val="22"/>
        </w:rPr>
        <w:tab/>
        <w:t>DIČ:</w:t>
      </w:r>
      <w:r w:rsidR="00976732" w:rsidRPr="002D54F5">
        <w:rPr>
          <w:sz w:val="22"/>
          <w:szCs w:val="22"/>
        </w:rPr>
        <w:t xml:space="preserve"> </w:t>
      </w:r>
      <w:r w:rsidRPr="002D54F5">
        <w:rPr>
          <w:sz w:val="22"/>
          <w:szCs w:val="22"/>
        </w:rPr>
        <w:t>CZ</w:t>
      </w:r>
      <w:r w:rsidR="002D54F5" w:rsidRPr="002D54F5">
        <w:rPr>
          <w:bCs/>
          <w:sz w:val="22"/>
          <w:szCs w:val="22"/>
        </w:rPr>
        <w:t>70890749</w:t>
      </w:r>
    </w:p>
    <w:p w:rsidR="00282C2D" w:rsidRPr="002D54F5" w:rsidRDefault="00282C2D" w:rsidP="004D06D5">
      <w:pPr>
        <w:jc w:val="both"/>
        <w:rPr>
          <w:sz w:val="22"/>
          <w:szCs w:val="22"/>
        </w:rPr>
      </w:pPr>
      <w:r w:rsidRPr="002D54F5">
        <w:rPr>
          <w:sz w:val="22"/>
          <w:szCs w:val="22"/>
        </w:rPr>
        <w:tab/>
        <w:t>Tel:</w:t>
      </w:r>
      <w:r w:rsidR="00976732" w:rsidRPr="002D54F5">
        <w:rPr>
          <w:sz w:val="22"/>
          <w:szCs w:val="22"/>
        </w:rPr>
        <w:t xml:space="preserve"> </w:t>
      </w:r>
      <w:r w:rsidR="002D54F5" w:rsidRPr="002D54F5">
        <w:rPr>
          <w:sz w:val="22"/>
          <w:szCs w:val="22"/>
        </w:rPr>
        <w:t>564 602 111</w:t>
      </w:r>
      <w:r w:rsidRPr="002D54F5">
        <w:rPr>
          <w:sz w:val="22"/>
          <w:szCs w:val="22"/>
        </w:rPr>
        <w:tab/>
      </w:r>
      <w:r w:rsidRPr="002D54F5">
        <w:rPr>
          <w:sz w:val="22"/>
          <w:szCs w:val="22"/>
        </w:rPr>
        <w:tab/>
      </w:r>
      <w:r w:rsidRPr="002D54F5">
        <w:rPr>
          <w:sz w:val="22"/>
          <w:szCs w:val="22"/>
        </w:rPr>
        <w:tab/>
      </w:r>
      <w:r w:rsidRPr="002D54F5">
        <w:rPr>
          <w:sz w:val="22"/>
          <w:szCs w:val="22"/>
        </w:rPr>
        <w:tab/>
        <w:t>Fax:</w:t>
      </w:r>
      <w:r w:rsidR="00976732" w:rsidRPr="002D54F5">
        <w:rPr>
          <w:sz w:val="22"/>
          <w:szCs w:val="22"/>
        </w:rPr>
        <w:t xml:space="preserve"> </w:t>
      </w:r>
      <w:r w:rsidR="002D54F5" w:rsidRPr="002D54F5">
        <w:rPr>
          <w:sz w:val="22"/>
          <w:szCs w:val="22"/>
        </w:rPr>
        <w:t>564 602 420</w:t>
      </w:r>
    </w:p>
    <w:p w:rsidR="00282C2D" w:rsidRPr="002D54F5" w:rsidRDefault="00282C2D" w:rsidP="004D06D5">
      <w:pPr>
        <w:jc w:val="both"/>
        <w:rPr>
          <w:sz w:val="22"/>
          <w:szCs w:val="22"/>
        </w:rPr>
      </w:pPr>
      <w:r w:rsidRPr="002D54F5">
        <w:rPr>
          <w:sz w:val="22"/>
          <w:szCs w:val="22"/>
        </w:rPr>
        <w:tab/>
        <w:t>E-mail:</w:t>
      </w:r>
      <w:r w:rsidR="00976732" w:rsidRPr="002D54F5">
        <w:rPr>
          <w:sz w:val="22"/>
          <w:szCs w:val="22"/>
        </w:rPr>
        <w:t xml:space="preserve"> </w:t>
      </w:r>
      <w:hyperlink r:id="rId8" w:history="1">
        <w:r w:rsidR="002D54F5" w:rsidRPr="002D54F5">
          <w:rPr>
            <w:rStyle w:val="Hypertextovodkaz"/>
            <w:sz w:val="22"/>
            <w:szCs w:val="22"/>
          </w:rPr>
          <w:t>posta@kr-vysocina.cz</w:t>
        </w:r>
      </w:hyperlink>
      <w:r w:rsidRPr="002D54F5">
        <w:rPr>
          <w:sz w:val="22"/>
          <w:szCs w:val="22"/>
        </w:rPr>
        <w:tab/>
      </w:r>
      <w:r w:rsidRPr="002D54F5">
        <w:rPr>
          <w:sz w:val="22"/>
          <w:szCs w:val="22"/>
        </w:rPr>
        <w:tab/>
        <w:t>ID datové schránky:</w:t>
      </w:r>
      <w:r w:rsidR="00AD1FBD" w:rsidRPr="002D54F5">
        <w:rPr>
          <w:sz w:val="22"/>
          <w:szCs w:val="22"/>
        </w:rPr>
        <w:t xml:space="preserve"> </w:t>
      </w:r>
      <w:r w:rsidR="002D54F5" w:rsidRPr="002D54F5">
        <w:rPr>
          <w:bCs/>
          <w:sz w:val="22"/>
          <w:szCs w:val="22"/>
        </w:rPr>
        <w:t>ksab3eu</w:t>
      </w:r>
    </w:p>
    <w:p w:rsidR="00282C2D" w:rsidRPr="002D54F5" w:rsidRDefault="00282C2D" w:rsidP="004D06D5">
      <w:pPr>
        <w:jc w:val="both"/>
        <w:rPr>
          <w:sz w:val="22"/>
          <w:szCs w:val="22"/>
        </w:rPr>
      </w:pPr>
      <w:r w:rsidRPr="002D54F5">
        <w:rPr>
          <w:sz w:val="22"/>
          <w:szCs w:val="22"/>
        </w:rPr>
        <w:tab/>
        <w:t>Kontaktní osoba objednatele ve věcech technických dle této smlouvy je:</w:t>
      </w:r>
    </w:p>
    <w:p w:rsidR="00282C2D" w:rsidRDefault="00282C2D" w:rsidP="004D06D5">
      <w:pPr>
        <w:jc w:val="both"/>
        <w:rPr>
          <w:bCs/>
          <w:sz w:val="22"/>
          <w:szCs w:val="22"/>
        </w:rPr>
      </w:pPr>
      <w:r w:rsidRPr="002D54F5">
        <w:rPr>
          <w:sz w:val="22"/>
          <w:szCs w:val="22"/>
        </w:rPr>
        <w:tab/>
      </w:r>
      <w:r w:rsidR="00BD7648" w:rsidRPr="00BD7648">
        <w:rPr>
          <w:bCs/>
          <w:sz w:val="22"/>
          <w:szCs w:val="22"/>
        </w:rPr>
        <w:t>Ing. Petr Pavlinec, e-mail: pavlinec.p@kr-vysocina.cz, tel.: 564602114</w:t>
      </w:r>
    </w:p>
    <w:p w:rsidR="00042659" w:rsidRDefault="00042659" w:rsidP="00042659">
      <w:pPr>
        <w:ind w:firstLine="708"/>
        <w:jc w:val="both"/>
        <w:rPr>
          <w:bCs/>
          <w:sz w:val="22"/>
          <w:szCs w:val="22"/>
        </w:rPr>
      </w:pPr>
      <w:r>
        <w:rPr>
          <w:bCs/>
          <w:sz w:val="22"/>
          <w:szCs w:val="22"/>
        </w:rPr>
        <w:t>Kontaktní osoba objednatele ve věcech stavebních úprav dle této smlouvy je:</w:t>
      </w:r>
    </w:p>
    <w:p w:rsidR="001F62E4" w:rsidRPr="009F35A5" w:rsidRDefault="00042659" w:rsidP="00042659">
      <w:pPr>
        <w:ind w:firstLine="708"/>
        <w:jc w:val="both"/>
        <w:rPr>
          <w:bCs/>
          <w:sz w:val="22"/>
          <w:szCs w:val="22"/>
        </w:rPr>
      </w:pPr>
      <w:r w:rsidRPr="009F35A5">
        <w:rPr>
          <w:sz w:val="22"/>
          <w:szCs w:val="22"/>
        </w:rPr>
        <w:t>Ing. Bc. Eduard Jozífek, e-mail: jozifek.e@kr-vysocina.cz, tel.: 564602213</w:t>
      </w:r>
    </w:p>
    <w:p w:rsidR="00282C2D" w:rsidRPr="002D54F5" w:rsidRDefault="00282C2D" w:rsidP="004D06D5">
      <w:pPr>
        <w:jc w:val="both"/>
        <w:rPr>
          <w:sz w:val="22"/>
          <w:szCs w:val="22"/>
        </w:rPr>
      </w:pPr>
    </w:p>
    <w:p w:rsidR="00282C2D" w:rsidRPr="00F06E38" w:rsidRDefault="00282C2D" w:rsidP="004D06D5">
      <w:pPr>
        <w:jc w:val="both"/>
        <w:rPr>
          <w:sz w:val="22"/>
          <w:szCs w:val="22"/>
        </w:rPr>
      </w:pPr>
      <w:r w:rsidRPr="00F06E38">
        <w:rPr>
          <w:sz w:val="22"/>
          <w:szCs w:val="22"/>
        </w:rPr>
        <w:tab/>
        <w:t xml:space="preserve">(dále jen </w:t>
      </w:r>
      <w:r w:rsidRPr="00F06E38">
        <w:rPr>
          <w:i/>
          <w:sz w:val="22"/>
          <w:szCs w:val="22"/>
        </w:rPr>
        <w:t>„</w:t>
      </w:r>
      <w:r w:rsidRPr="00F06E38">
        <w:rPr>
          <w:b/>
          <w:i/>
          <w:sz w:val="22"/>
          <w:szCs w:val="22"/>
        </w:rPr>
        <w:t>objednatel</w:t>
      </w:r>
      <w:r w:rsidRPr="00F06E38">
        <w:rPr>
          <w:i/>
          <w:sz w:val="22"/>
          <w:szCs w:val="22"/>
        </w:rPr>
        <w:t>“</w:t>
      </w:r>
      <w:r w:rsidRPr="00F06E38">
        <w:rPr>
          <w:sz w:val="22"/>
          <w:szCs w:val="22"/>
        </w:rPr>
        <w:t>)</w:t>
      </w:r>
    </w:p>
    <w:p w:rsidR="00282C2D" w:rsidRPr="00F06E38" w:rsidRDefault="00282C2D" w:rsidP="004D06D5">
      <w:pPr>
        <w:jc w:val="both"/>
        <w:rPr>
          <w:sz w:val="22"/>
          <w:szCs w:val="22"/>
        </w:rPr>
      </w:pPr>
    </w:p>
    <w:p w:rsidR="00282C2D" w:rsidRPr="00F06E38" w:rsidRDefault="00282C2D" w:rsidP="004D06D5">
      <w:pPr>
        <w:jc w:val="both"/>
        <w:rPr>
          <w:sz w:val="22"/>
          <w:szCs w:val="22"/>
        </w:rPr>
      </w:pPr>
    </w:p>
    <w:p w:rsidR="00282C2D" w:rsidRPr="002B592B" w:rsidRDefault="00282C2D" w:rsidP="004D06D5">
      <w:pPr>
        <w:jc w:val="both"/>
        <w:rPr>
          <w:b/>
          <w:sz w:val="22"/>
          <w:szCs w:val="22"/>
        </w:rPr>
      </w:pPr>
      <w:r w:rsidRPr="002B592B">
        <w:rPr>
          <w:b/>
          <w:bCs/>
          <w:sz w:val="22"/>
          <w:szCs w:val="22"/>
        </w:rPr>
        <w:t>Zhotovitel:</w:t>
      </w:r>
      <w:r w:rsidRPr="002B592B">
        <w:rPr>
          <w:b/>
          <w:sz w:val="22"/>
          <w:szCs w:val="22"/>
        </w:rPr>
        <w:t>………………………</w:t>
      </w:r>
    </w:p>
    <w:p w:rsidR="00282C2D" w:rsidRPr="002B592B" w:rsidRDefault="00282C2D" w:rsidP="004D06D5">
      <w:pPr>
        <w:ind w:firstLine="708"/>
        <w:jc w:val="both"/>
        <w:rPr>
          <w:b/>
          <w:bCs/>
          <w:sz w:val="22"/>
          <w:szCs w:val="22"/>
        </w:rPr>
      </w:pPr>
      <w:r w:rsidRPr="002B592B">
        <w:rPr>
          <w:bCs/>
          <w:sz w:val="22"/>
          <w:szCs w:val="22"/>
        </w:rPr>
        <w:t xml:space="preserve">Sídlo: </w:t>
      </w:r>
      <w:r w:rsidRPr="002B592B">
        <w:rPr>
          <w:sz w:val="22"/>
          <w:szCs w:val="22"/>
        </w:rPr>
        <w:t>…………………</w:t>
      </w:r>
      <w:proofErr w:type="gramStart"/>
      <w:r w:rsidRPr="002B592B">
        <w:rPr>
          <w:sz w:val="22"/>
          <w:szCs w:val="22"/>
        </w:rPr>
        <w:t>…..</w:t>
      </w:r>
      <w:proofErr w:type="gramEnd"/>
    </w:p>
    <w:p w:rsidR="00282C2D" w:rsidRPr="002B592B" w:rsidRDefault="00282C2D" w:rsidP="004D06D5">
      <w:pPr>
        <w:jc w:val="both"/>
        <w:rPr>
          <w:sz w:val="22"/>
          <w:szCs w:val="22"/>
        </w:rPr>
      </w:pPr>
      <w:r w:rsidRPr="002B592B">
        <w:rPr>
          <w:sz w:val="22"/>
          <w:szCs w:val="22"/>
        </w:rPr>
        <w:tab/>
        <w:t>Zapsaná v</w:t>
      </w:r>
      <w:r w:rsidR="008511D9" w:rsidRPr="002B592B">
        <w:rPr>
          <w:sz w:val="22"/>
          <w:szCs w:val="22"/>
        </w:rPr>
        <w:t> </w:t>
      </w:r>
      <w:r w:rsidRPr="002B592B">
        <w:rPr>
          <w:sz w:val="22"/>
          <w:szCs w:val="22"/>
        </w:rPr>
        <w:t>OR vedeném ……………</w:t>
      </w:r>
      <w:proofErr w:type="gramStart"/>
      <w:r w:rsidRPr="002B592B">
        <w:rPr>
          <w:sz w:val="22"/>
          <w:szCs w:val="22"/>
        </w:rPr>
        <w:t>….., oddíl</w:t>
      </w:r>
      <w:proofErr w:type="gramEnd"/>
      <w:r w:rsidRPr="002B592B">
        <w:rPr>
          <w:sz w:val="22"/>
          <w:szCs w:val="22"/>
        </w:rPr>
        <w:t xml:space="preserve"> …., vložka ……………..</w:t>
      </w:r>
    </w:p>
    <w:p w:rsidR="00282C2D" w:rsidRPr="002B592B" w:rsidRDefault="00282C2D" w:rsidP="004D06D5">
      <w:pPr>
        <w:jc w:val="both"/>
        <w:rPr>
          <w:sz w:val="22"/>
          <w:szCs w:val="22"/>
        </w:rPr>
      </w:pPr>
      <w:r w:rsidRPr="002B592B">
        <w:rPr>
          <w:sz w:val="22"/>
          <w:szCs w:val="22"/>
        </w:rPr>
        <w:tab/>
      </w:r>
      <w:r w:rsidR="009F35A5">
        <w:rPr>
          <w:sz w:val="22"/>
          <w:szCs w:val="22"/>
        </w:rPr>
        <w:t>Zastoupený</w:t>
      </w:r>
      <w:r w:rsidRPr="002B592B">
        <w:rPr>
          <w:sz w:val="22"/>
          <w:szCs w:val="22"/>
        </w:rPr>
        <w:t>:</w:t>
      </w:r>
      <w:r w:rsidR="00976732" w:rsidRPr="002B592B">
        <w:rPr>
          <w:sz w:val="22"/>
          <w:szCs w:val="22"/>
        </w:rPr>
        <w:t xml:space="preserve"> </w:t>
      </w:r>
      <w:r w:rsidRPr="002B592B">
        <w:rPr>
          <w:sz w:val="22"/>
          <w:szCs w:val="22"/>
        </w:rPr>
        <w:t>……………………………….</w:t>
      </w:r>
    </w:p>
    <w:p w:rsidR="00282C2D" w:rsidRPr="002B592B" w:rsidRDefault="00282C2D" w:rsidP="004D06D5">
      <w:pPr>
        <w:jc w:val="both"/>
        <w:rPr>
          <w:sz w:val="22"/>
          <w:szCs w:val="22"/>
        </w:rPr>
      </w:pPr>
      <w:r w:rsidRPr="002B592B">
        <w:rPr>
          <w:sz w:val="22"/>
          <w:szCs w:val="22"/>
        </w:rPr>
        <w:tab/>
        <w:t>Bankovní spojení: …………….</w:t>
      </w:r>
      <w:r w:rsidRPr="002B592B">
        <w:rPr>
          <w:sz w:val="22"/>
          <w:szCs w:val="22"/>
        </w:rPr>
        <w:tab/>
      </w:r>
      <w:r w:rsidRPr="002B592B">
        <w:rPr>
          <w:sz w:val="22"/>
          <w:szCs w:val="22"/>
        </w:rPr>
        <w:tab/>
      </w:r>
      <w:r w:rsidRPr="002B592B">
        <w:rPr>
          <w:sz w:val="22"/>
          <w:szCs w:val="22"/>
        </w:rPr>
        <w:tab/>
      </w:r>
      <w:r w:rsidRPr="002B592B">
        <w:rPr>
          <w:sz w:val="22"/>
          <w:szCs w:val="22"/>
        </w:rPr>
        <w:tab/>
      </w:r>
      <w:r w:rsidR="008511D9" w:rsidRPr="002B592B">
        <w:rPr>
          <w:sz w:val="22"/>
          <w:szCs w:val="22"/>
        </w:rPr>
        <w:t>Č</w:t>
      </w:r>
      <w:r w:rsidRPr="002B592B">
        <w:rPr>
          <w:sz w:val="22"/>
          <w:szCs w:val="22"/>
        </w:rPr>
        <w:t>.</w:t>
      </w:r>
      <w:r w:rsidR="00AF0CF7" w:rsidRPr="002B592B">
        <w:rPr>
          <w:sz w:val="22"/>
          <w:szCs w:val="22"/>
        </w:rPr>
        <w:t xml:space="preserve"> </w:t>
      </w:r>
      <w:r w:rsidRPr="002B592B">
        <w:rPr>
          <w:sz w:val="22"/>
          <w:szCs w:val="22"/>
        </w:rPr>
        <w:t>účtu: ………………….</w:t>
      </w:r>
    </w:p>
    <w:p w:rsidR="00282C2D" w:rsidRPr="002B592B" w:rsidRDefault="00282C2D" w:rsidP="004D06D5">
      <w:pPr>
        <w:jc w:val="both"/>
        <w:rPr>
          <w:sz w:val="22"/>
          <w:szCs w:val="22"/>
        </w:rPr>
      </w:pPr>
      <w:r w:rsidRPr="002B592B">
        <w:rPr>
          <w:sz w:val="22"/>
          <w:szCs w:val="22"/>
        </w:rPr>
        <w:tab/>
        <w:t>IČ</w:t>
      </w:r>
      <w:r w:rsidR="0018798D" w:rsidRPr="002B592B">
        <w:rPr>
          <w:sz w:val="22"/>
          <w:szCs w:val="22"/>
        </w:rPr>
        <w:t>O</w:t>
      </w:r>
      <w:r w:rsidRPr="002B592B">
        <w:rPr>
          <w:sz w:val="22"/>
          <w:szCs w:val="22"/>
        </w:rPr>
        <w:t>: ………………….</w:t>
      </w:r>
      <w:r w:rsidRPr="002B592B">
        <w:rPr>
          <w:sz w:val="22"/>
          <w:szCs w:val="22"/>
        </w:rPr>
        <w:tab/>
      </w:r>
      <w:r w:rsidRPr="002B592B">
        <w:rPr>
          <w:sz w:val="22"/>
          <w:szCs w:val="22"/>
        </w:rPr>
        <w:tab/>
      </w:r>
      <w:r w:rsidRPr="002B592B">
        <w:rPr>
          <w:sz w:val="22"/>
          <w:szCs w:val="22"/>
        </w:rPr>
        <w:tab/>
      </w:r>
      <w:r w:rsidRPr="002B592B">
        <w:rPr>
          <w:sz w:val="22"/>
          <w:szCs w:val="22"/>
        </w:rPr>
        <w:tab/>
      </w:r>
      <w:r w:rsidRPr="002B592B">
        <w:rPr>
          <w:sz w:val="22"/>
          <w:szCs w:val="22"/>
        </w:rPr>
        <w:tab/>
        <w:t>DIČ: …………………</w:t>
      </w:r>
    </w:p>
    <w:p w:rsidR="00282C2D" w:rsidRPr="002B592B" w:rsidRDefault="00282C2D" w:rsidP="004D06D5">
      <w:pPr>
        <w:jc w:val="both"/>
        <w:rPr>
          <w:sz w:val="22"/>
          <w:szCs w:val="22"/>
        </w:rPr>
      </w:pPr>
      <w:r w:rsidRPr="002B592B">
        <w:rPr>
          <w:sz w:val="22"/>
          <w:szCs w:val="22"/>
        </w:rPr>
        <w:tab/>
        <w:t>Tel: ………………….</w:t>
      </w:r>
      <w:r w:rsidRPr="002B592B">
        <w:rPr>
          <w:sz w:val="22"/>
          <w:szCs w:val="22"/>
        </w:rPr>
        <w:tab/>
      </w:r>
      <w:r w:rsidRPr="002B592B">
        <w:rPr>
          <w:sz w:val="22"/>
          <w:szCs w:val="22"/>
        </w:rPr>
        <w:tab/>
      </w:r>
      <w:r w:rsidRPr="002B592B">
        <w:rPr>
          <w:sz w:val="22"/>
          <w:szCs w:val="22"/>
        </w:rPr>
        <w:tab/>
      </w:r>
      <w:r w:rsidRPr="002B592B">
        <w:rPr>
          <w:sz w:val="22"/>
          <w:szCs w:val="22"/>
        </w:rPr>
        <w:tab/>
      </w:r>
      <w:r w:rsidRPr="002B592B">
        <w:rPr>
          <w:sz w:val="22"/>
          <w:szCs w:val="22"/>
        </w:rPr>
        <w:tab/>
        <w:t>Fax:………………….</w:t>
      </w:r>
    </w:p>
    <w:p w:rsidR="00282C2D" w:rsidRPr="002B592B" w:rsidRDefault="00282C2D" w:rsidP="004D06D5">
      <w:pPr>
        <w:tabs>
          <w:tab w:val="left" w:pos="709"/>
          <w:tab w:val="left" w:pos="1418"/>
          <w:tab w:val="left" w:pos="2127"/>
          <w:tab w:val="left" w:pos="5678"/>
        </w:tabs>
        <w:jc w:val="both"/>
        <w:rPr>
          <w:sz w:val="22"/>
          <w:szCs w:val="22"/>
        </w:rPr>
      </w:pPr>
      <w:r w:rsidRPr="002B592B">
        <w:rPr>
          <w:sz w:val="22"/>
          <w:szCs w:val="22"/>
        </w:rPr>
        <w:tab/>
        <w:t>E-mail: ………</w:t>
      </w:r>
      <w:proofErr w:type="gramStart"/>
      <w:r w:rsidRPr="002B592B">
        <w:rPr>
          <w:sz w:val="22"/>
          <w:szCs w:val="22"/>
        </w:rPr>
        <w:t>…..</w:t>
      </w:r>
      <w:r w:rsidRPr="002B592B">
        <w:rPr>
          <w:sz w:val="22"/>
          <w:szCs w:val="22"/>
        </w:rPr>
        <w:tab/>
        <w:t>ID</w:t>
      </w:r>
      <w:proofErr w:type="gramEnd"/>
      <w:r w:rsidRPr="002B592B">
        <w:rPr>
          <w:sz w:val="22"/>
          <w:szCs w:val="22"/>
        </w:rPr>
        <w:t xml:space="preserve"> datové schránky:</w:t>
      </w:r>
      <w:r w:rsidR="008511D9" w:rsidRPr="002B592B">
        <w:rPr>
          <w:sz w:val="22"/>
          <w:szCs w:val="22"/>
        </w:rPr>
        <w:t>…</w:t>
      </w:r>
      <w:r w:rsidRPr="002B592B">
        <w:rPr>
          <w:sz w:val="22"/>
          <w:szCs w:val="22"/>
        </w:rPr>
        <w:t>...............</w:t>
      </w:r>
    </w:p>
    <w:p w:rsidR="00282C2D" w:rsidRPr="002B592B" w:rsidRDefault="00282C2D" w:rsidP="00D26E47">
      <w:pPr>
        <w:jc w:val="both"/>
        <w:rPr>
          <w:sz w:val="22"/>
          <w:szCs w:val="22"/>
        </w:rPr>
      </w:pPr>
      <w:r w:rsidRPr="002B592B">
        <w:rPr>
          <w:sz w:val="22"/>
          <w:szCs w:val="22"/>
        </w:rPr>
        <w:tab/>
        <w:t>Kontaktní osoba zhotovitele ve věcech technických dle této smlouvy je:</w:t>
      </w:r>
    </w:p>
    <w:p w:rsidR="00282C2D" w:rsidRPr="00F06E38" w:rsidRDefault="00282C2D" w:rsidP="00D26E47">
      <w:pPr>
        <w:jc w:val="both"/>
        <w:rPr>
          <w:sz w:val="22"/>
          <w:szCs w:val="22"/>
        </w:rPr>
      </w:pPr>
      <w:r w:rsidRPr="002B592B">
        <w:rPr>
          <w:sz w:val="22"/>
          <w:szCs w:val="22"/>
        </w:rPr>
        <w:tab/>
      </w:r>
      <w:r w:rsidR="008511D9" w:rsidRPr="002B592B">
        <w:rPr>
          <w:sz w:val="22"/>
          <w:szCs w:val="22"/>
        </w:rPr>
        <w:t>…</w:t>
      </w:r>
      <w:r w:rsidR="00976732" w:rsidRPr="002B592B">
        <w:rPr>
          <w:sz w:val="22"/>
          <w:szCs w:val="22"/>
        </w:rPr>
        <w:t>...................................................</w:t>
      </w:r>
    </w:p>
    <w:p w:rsidR="00282C2D" w:rsidRDefault="009F35A5" w:rsidP="004D06D5">
      <w:pPr>
        <w:jc w:val="both"/>
        <w:rPr>
          <w:bCs/>
          <w:sz w:val="22"/>
          <w:szCs w:val="22"/>
        </w:rPr>
      </w:pPr>
      <w:r>
        <w:rPr>
          <w:sz w:val="22"/>
          <w:szCs w:val="22"/>
        </w:rPr>
        <w:tab/>
      </w:r>
      <w:r>
        <w:rPr>
          <w:bCs/>
          <w:sz w:val="22"/>
          <w:szCs w:val="22"/>
        </w:rPr>
        <w:t>Kontaktní osoba objednatele ve věcech stavebních úprav dle této smlouvy je:</w:t>
      </w:r>
    </w:p>
    <w:p w:rsidR="009F35A5" w:rsidRPr="00F06E38" w:rsidRDefault="009F35A5" w:rsidP="009F35A5">
      <w:pPr>
        <w:ind w:firstLine="708"/>
        <w:jc w:val="both"/>
        <w:rPr>
          <w:sz w:val="22"/>
          <w:szCs w:val="22"/>
        </w:rPr>
      </w:pPr>
      <w:r w:rsidRPr="002B592B">
        <w:rPr>
          <w:sz w:val="22"/>
          <w:szCs w:val="22"/>
        </w:rPr>
        <w:t>…...................................................</w:t>
      </w:r>
    </w:p>
    <w:p w:rsidR="009F35A5" w:rsidRDefault="009F35A5" w:rsidP="004D06D5">
      <w:pPr>
        <w:jc w:val="both"/>
        <w:rPr>
          <w:sz w:val="22"/>
          <w:szCs w:val="22"/>
        </w:rPr>
      </w:pPr>
    </w:p>
    <w:p w:rsidR="00282C2D" w:rsidRPr="00F06E38" w:rsidRDefault="00282C2D" w:rsidP="004D06D5">
      <w:pPr>
        <w:jc w:val="both"/>
        <w:rPr>
          <w:sz w:val="22"/>
          <w:szCs w:val="22"/>
        </w:rPr>
      </w:pPr>
      <w:r w:rsidRPr="00F06E38">
        <w:rPr>
          <w:sz w:val="22"/>
          <w:szCs w:val="22"/>
        </w:rPr>
        <w:tab/>
        <w:t xml:space="preserve">(dále jen </w:t>
      </w:r>
      <w:r w:rsidRPr="00F06E38">
        <w:rPr>
          <w:i/>
          <w:sz w:val="22"/>
          <w:szCs w:val="22"/>
        </w:rPr>
        <w:t>„</w:t>
      </w:r>
      <w:r w:rsidRPr="00F06E38">
        <w:rPr>
          <w:b/>
          <w:i/>
          <w:sz w:val="22"/>
          <w:szCs w:val="22"/>
        </w:rPr>
        <w:t>zhotovitel</w:t>
      </w:r>
      <w:r w:rsidRPr="00F06E38">
        <w:rPr>
          <w:i/>
          <w:sz w:val="22"/>
          <w:szCs w:val="22"/>
        </w:rPr>
        <w:t>“</w:t>
      </w:r>
      <w:r w:rsidRPr="00F06E38">
        <w:rPr>
          <w:sz w:val="22"/>
          <w:szCs w:val="22"/>
        </w:rPr>
        <w:t>)</w:t>
      </w:r>
    </w:p>
    <w:p w:rsidR="008511D9" w:rsidRDefault="008511D9" w:rsidP="004D06D5">
      <w:pPr>
        <w:pStyle w:val="Odstavec"/>
        <w:ind w:firstLine="0"/>
        <w:rPr>
          <w:b/>
          <w:i/>
          <w:sz w:val="18"/>
          <w:szCs w:val="18"/>
        </w:rPr>
      </w:pPr>
    </w:p>
    <w:p w:rsidR="00282C2D" w:rsidRPr="00F06E38" w:rsidRDefault="008511D9" w:rsidP="004D06D5">
      <w:pPr>
        <w:pStyle w:val="Odstavec"/>
        <w:ind w:firstLine="0"/>
        <w:rPr>
          <w:b/>
          <w:sz w:val="22"/>
          <w:szCs w:val="22"/>
          <w:u w:val="single"/>
        </w:rPr>
      </w:pPr>
      <w:r w:rsidRPr="00E8618D">
        <w:rPr>
          <w:b/>
          <w:i/>
          <w:sz w:val="18"/>
          <w:szCs w:val="18"/>
        </w:rPr>
        <w:t xml:space="preserve">POKYN PRO UCHAZEČE: </w:t>
      </w:r>
      <w:r w:rsidRPr="00E8618D">
        <w:rPr>
          <w:i/>
          <w:sz w:val="18"/>
          <w:szCs w:val="18"/>
        </w:rPr>
        <w:t xml:space="preserve">Uchazeč doplní veškeré požadované identifikační údaje na straně </w:t>
      </w:r>
      <w:r>
        <w:rPr>
          <w:i/>
          <w:sz w:val="18"/>
          <w:szCs w:val="18"/>
        </w:rPr>
        <w:t>zhotovitele</w:t>
      </w:r>
      <w:r w:rsidRPr="00E8618D">
        <w:rPr>
          <w:i/>
          <w:sz w:val="18"/>
          <w:szCs w:val="18"/>
        </w:rPr>
        <w:t>.</w:t>
      </w:r>
    </w:p>
    <w:p w:rsidR="00282C2D" w:rsidRDefault="00282C2D" w:rsidP="004D06D5">
      <w:pPr>
        <w:pStyle w:val="Odstavec"/>
        <w:ind w:firstLine="0"/>
        <w:rPr>
          <w:b/>
          <w:sz w:val="22"/>
          <w:szCs w:val="22"/>
          <w:u w:val="single"/>
        </w:rPr>
      </w:pPr>
    </w:p>
    <w:p w:rsidR="00BD7648" w:rsidRPr="00F06E38" w:rsidRDefault="00BD7648" w:rsidP="004D06D5">
      <w:pPr>
        <w:pStyle w:val="Odstavec"/>
        <w:ind w:firstLine="0"/>
        <w:rPr>
          <w:b/>
          <w:sz w:val="22"/>
          <w:szCs w:val="22"/>
          <w:u w:val="single"/>
        </w:rPr>
      </w:pPr>
    </w:p>
    <w:p w:rsidR="00282C2D" w:rsidRPr="00F06E38" w:rsidRDefault="008511D9" w:rsidP="008511D9">
      <w:pPr>
        <w:pStyle w:val="Styl1"/>
        <w:numPr>
          <w:ilvl w:val="0"/>
          <w:numId w:val="0"/>
        </w:numPr>
      </w:pPr>
      <w:r>
        <w:t>II.</w:t>
      </w:r>
      <w:r w:rsidR="003D7640">
        <w:t xml:space="preserve"> </w:t>
      </w:r>
      <w:r w:rsidR="00282C2D" w:rsidRPr="00F06E38">
        <w:t>ÚVODNÍ USTANOVENÍ</w:t>
      </w:r>
    </w:p>
    <w:p w:rsidR="0003129B" w:rsidRPr="00F06E38" w:rsidRDefault="0003129B" w:rsidP="004D06D5">
      <w:pPr>
        <w:pStyle w:val="Odstavec"/>
        <w:jc w:val="center"/>
        <w:rPr>
          <w:sz w:val="22"/>
          <w:szCs w:val="22"/>
        </w:rPr>
      </w:pPr>
    </w:p>
    <w:p w:rsidR="00AE2134" w:rsidRPr="00F06E38" w:rsidRDefault="00AE2134" w:rsidP="004B0CBF">
      <w:pPr>
        <w:pStyle w:val="Odstavec"/>
        <w:numPr>
          <w:ilvl w:val="0"/>
          <w:numId w:val="11"/>
        </w:numPr>
        <w:ind w:left="284" w:hanging="284"/>
        <w:rPr>
          <w:sz w:val="22"/>
          <w:szCs w:val="22"/>
        </w:rPr>
      </w:pPr>
      <w:r w:rsidRPr="00F06E38">
        <w:rPr>
          <w:sz w:val="22"/>
          <w:szCs w:val="22"/>
        </w:rPr>
        <w:t xml:space="preserve">Smluvní strany prohlašují, že tato smlouva je uzavřena na základě výsledků zadávacího řízení </w:t>
      </w:r>
      <w:r w:rsidRPr="00A06D08">
        <w:rPr>
          <w:sz w:val="22"/>
          <w:szCs w:val="22"/>
        </w:rPr>
        <w:t>veřejné zakázky s názvem „</w:t>
      </w:r>
      <w:r w:rsidR="00B27CC6" w:rsidRPr="00A06D08">
        <w:rPr>
          <w:bCs/>
          <w:sz w:val="22"/>
          <w:szCs w:val="22"/>
        </w:rPr>
        <w:t>Standardy operačního řízení ZZS kraje Vysočina</w:t>
      </w:r>
      <w:r w:rsidRPr="00A06D08">
        <w:rPr>
          <w:sz w:val="22"/>
          <w:szCs w:val="22"/>
        </w:rPr>
        <w:t>“, ev. č. veřejné</w:t>
      </w:r>
      <w:r w:rsidRPr="00F06E38">
        <w:rPr>
          <w:sz w:val="22"/>
          <w:szCs w:val="22"/>
        </w:rPr>
        <w:t xml:space="preserve"> </w:t>
      </w:r>
      <w:r w:rsidRPr="00F06E38">
        <w:rPr>
          <w:sz w:val="22"/>
          <w:szCs w:val="22"/>
        </w:rPr>
        <w:lastRenderedPageBreak/>
        <w:t xml:space="preserve">zakázky ve věstníku veřejných zakázek: </w:t>
      </w:r>
      <w:r w:rsidR="00B27CC6" w:rsidRPr="00B27CC6">
        <w:rPr>
          <w:sz w:val="22"/>
          <w:szCs w:val="22"/>
        </w:rPr>
        <w:t>347754</w:t>
      </w:r>
      <w:r w:rsidRPr="00F06E38">
        <w:rPr>
          <w:sz w:val="22"/>
          <w:szCs w:val="22"/>
        </w:rPr>
        <w:t xml:space="preserve"> (dále jen </w:t>
      </w:r>
      <w:r w:rsidRPr="00F06E38">
        <w:rPr>
          <w:i/>
          <w:sz w:val="22"/>
          <w:szCs w:val="22"/>
        </w:rPr>
        <w:t>„</w:t>
      </w:r>
      <w:r w:rsidR="008511D9">
        <w:rPr>
          <w:b/>
          <w:i/>
          <w:sz w:val="22"/>
          <w:szCs w:val="22"/>
        </w:rPr>
        <w:t>veřejná zakázka</w:t>
      </w:r>
      <w:r w:rsidRPr="00F06E38">
        <w:rPr>
          <w:i/>
          <w:sz w:val="22"/>
          <w:szCs w:val="22"/>
        </w:rPr>
        <w:t>“</w:t>
      </w:r>
      <w:r w:rsidRPr="00F06E38">
        <w:rPr>
          <w:sz w:val="22"/>
          <w:szCs w:val="22"/>
        </w:rPr>
        <w:t>). Jednotlivá ustanovení této smlouvy tak budou vykládána v souladu s</w:t>
      </w:r>
      <w:r w:rsidR="008511D9">
        <w:rPr>
          <w:sz w:val="22"/>
          <w:szCs w:val="22"/>
        </w:rPr>
        <w:t>e zadávacími</w:t>
      </w:r>
      <w:r w:rsidRPr="00F06E38">
        <w:rPr>
          <w:sz w:val="22"/>
          <w:szCs w:val="22"/>
        </w:rPr>
        <w:t xml:space="preserve"> podmínkami </w:t>
      </w:r>
      <w:r w:rsidR="008511D9">
        <w:rPr>
          <w:sz w:val="22"/>
          <w:szCs w:val="22"/>
        </w:rPr>
        <w:t>veřejné zakázky</w:t>
      </w:r>
      <w:r w:rsidRPr="00F06E38">
        <w:rPr>
          <w:sz w:val="22"/>
          <w:szCs w:val="22"/>
        </w:rPr>
        <w:t>.</w:t>
      </w:r>
    </w:p>
    <w:p w:rsidR="00AE2134" w:rsidRPr="00F06E38" w:rsidRDefault="00AE2134" w:rsidP="00AE2134">
      <w:pPr>
        <w:pStyle w:val="Odstavec"/>
        <w:ind w:left="284" w:firstLine="0"/>
        <w:rPr>
          <w:sz w:val="22"/>
          <w:szCs w:val="22"/>
        </w:rPr>
      </w:pPr>
    </w:p>
    <w:p w:rsidR="0003129B" w:rsidRPr="00F06E38" w:rsidRDefault="008740E3" w:rsidP="00B176A8">
      <w:pPr>
        <w:pStyle w:val="Odstavec"/>
        <w:keepLines/>
        <w:numPr>
          <w:ilvl w:val="0"/>
          <w:numId w:val="11"/>
        </w:numPr>
        <w:ind w:left="284" w:hanging="284"/>
        <w:rPr>
          <w:sz w:val="22"/>
          <w:szCs w:val="22"/>
        </w:rPr>
      </w:pPr>
      <w:r w:rsidRPr="00F06E38">
        <w:rPr>
          <w:sz w:val="22"/>
          <w:szCs w:val="22"/>
        </w:rPr>
        <w:t xml:space="preserve">Předmět </w:t>
      </w:r>
      <w:r w:rsidR="0008404D">
        <w:rPr>
          <w:sz w:val="22"/>
          <w:szCs w:val="22"/>
        </w:rPr>
        <w:t xml:space="preserve">díla dle </w:t>
      </w:r>
      <w:r w:rsidRPr="00F06E38">
        <w:rPr>
          <w:sz w:val="22"/>
          <w:szCs w:val="22"/>
        </w:rPr>
        <w:t xml:space="preserve">této smlouvy je spolufinancován formou účelové dotace v rámci </w:t>
      </w:r>
      <w:r w:rsidR="00B27CC6">
        <w:rPr>
          <w:sz w:val="22"/>
          <w:szCs w:val="22"/>
        </w:rPr>
        <w:t>Integrovaného</w:t>
      </w:r>
      <w:r w:rsidRPr="00F06E38">
        <w:rPr>
          <w:sz w:val="22"/>
          <w:szCs w:val="22"/>
        </w:rPr>
        <w:t xml:space="preserve"> operačního </w:t>
      </w:r>
      <w:r w:rsidRPr="00B603D5">
        <w:rPr>
          <w:sz w:val="22"/>
          <w:szCs w:val="22"/>
        </w:rPr>
        <w:t xml:space="preserve">programu pro projekt s názvem: </w:t>
      </w:r>
      <w:r w:rsidR="0003129B" w:rsidRPr="00B603D5">
        <w:rPr>
          <w:sz w:val="22"/>
          <w:szCs w:val="22"/>
        </w:rPr>
        <w:t>„</w:t>
      </w:r>
      <w:r w:rsidR="00A06D08" w:rsidRPr="00A06D08">
        <w:rPr>
          <w:rFonts w:eastAsia="Calibri"/>
          <w:sz w:val="22"/>
          <w:szCs w:val="22"/>
        </w:rPr>
        <w:t>Standardy operačního řízení ZZS kraje Vysočina</w:t>
      </w:r>
      <w:r w:rsidR="0003129B" w:rsidRPr="00B603D5">
        <w:rPr>
          <w:rFonts w:eastAsia="Calibri"/>
          <w:sz w:val="22"/>
          <w:szCs w:val="22"/>
        </w:rPr>
        <w:t>“</w:t>
      </w:r>
      <w:r w:rsidR="0003129B" w:rsidRPr="00B603D5">
        <w:rPr>
          <w:sz w:val="22"/>
          <w:szCs w:val="22"/>
        </w:rPr>
        <w:t>, prioritní osa</w:t>
      </w:r>
      <w:r w:rsidR="00B176A8">
        <w:rPr>
          <w:sz w:val="22"/>
          <w:szCs w:val="22"/>
        </w:rPr>
        <w:t xml:space="preserve"> IOP</w:t>
      </w:r>
      <w:r w:rsidR="0003129B" w:rsidRPr="00B603D5">
        <w:rPr>
          <w:sz w:val="22"/>
          <w:szCs w:val="22"/>
        </w:rPr>
        <w:t xml:space="preserve">: </w:t>
      </w:r>
      <w:r w:rsidR="00B176A8">
        <w:rPr>
          <w:sz w:val="22"/>
          <w:szCs w:val="22"/>
        </w:rPr>
        <w:t>6.3</w:t>
      </w:r>
      <w:r w:rsidR="0003129B" w:rsidRPr="00B603D5">
        <w:rPr>
          <w:sz w:val="22"/>
          <w:szCs w:val="22"/>
        </w:rPr>
        <w:t xml:space="preserve"> </w:t>
      </w:r>
      <w:r w:rsidR="00B176A8">
        <w:rPr>
          <w:sz w:val="22"/>
          <w:szCs w:val="22"/>
        </w:rPr>
        <w:t>Zvýšení kvality a dostupnosti veřejných služeb – Cíl Konvergence</w:t>
      </w:r>
      <w:r w:rsidR="0003129B" w:rsidRPr="00B603D5">
        <w:rPr>
          <w:sz w:val="22"/>
          <w:szCs w:val="22"/>
        </w:rPr>
        <w:t xml:space="preserve">, registrační číslo projektu: </w:t>
      </w:r>
      <w:r w:rsidR="00B603D5" w:rsidRPr="00B603D5">
        <w:rPr>
          <w:sz w:val="22"/>
          <w:szCs w:val="22"/>
        </w:rPr>
        <w:t>CZ.1.</w:t>
      </w:r>
      <w:r w:rsidR="00B176A8">
        <w:rPr>
          <w:sz w:val="22"/>
          <w:szCs w:val="22"/>
        </w:rPr>
        <w:t>06</w:t>
      </w:r>
      <w:r w:rsidR="00B603D5" w:rsidRPr="00B603D5">
        <w:rPr>
          <w:sz w:val="22"/>
          <w:szCs w:val="22"/>
        </w:rPr>
        <w:t>/</w:t>
      </w:r>
      <w:r w:rsidR="00B176A8">
        <w:rPr>
          <w:sz w:val="22"/>
          <w:szCs w:val="22"/>
        </w:rPr>
        <w:t>3</w:t>
      </w:r>
      <w:r w:rsidR="00B603D5" w:rsidRPr="00B603D5">
        <w:rPr>
          <w:sz w:val="22"/>
          <w:szCs w:val="22"/>
        </w:rPr>
        <w:t>.</w:t>
      </w:r>
      <w:r w:rsidR="00B176A8">
        <w:rPr>
          <w:sz w:val="22"/>
          <w:szCs w:val="22"/>
        </w:rPr>
        <w:t>4</w:t>
      </w:r>
      <w:r w:rsidR="00B603D5" w:rsidRPr="00B603D5">
        <w:rPr>
          <w:sz w:val="22"/>
          <w:szCs w:val="22"/>
        </w:rPr>
        <w:t>.00/</w:t>
      </w:r>
      <w:r w:rsidR="00B176A8">
        <w:rPr>
          <w:sz w:val="22"/>
          <w:szCs w:val="22"/>
        </w:rPr>
        <w:t>11</w:t>
      </w:r>
      <w:r w:rsidR="00B603D5" w:rsidRPr="00B603D5">
        <w:rPr>
          <w:sz w:val="22"/>
          <w:szCs w:val="22"/>
        </w:rPr>
        <w:t>.</w:t>
      </w:r>
      <w:r w:rsidR="00B176A8">
        <w:rPr>
          <w:sz w:val="22"/>
          <w:szCs w:val="22"/>
        </w:rPr>
        <w:t>07849</w:t>
      </w:r>
      <w:r w:rsidR="00C31DDB">
        <w:rPr>
          <w:sz w:val="22"/>
          <w:szCs w:val="22"/>
        </w:rPr>
        <w:t xml:space="preserve"> (dále též jen </w:t>
      </w:r>
      <w:r w:rsidR="00C31DDB" w:rsidRPr="00C31DDB">
        <w:rPr>
          <w:i/>
          <w:sz w:val="22"/>
          <w:szCs w:val="22"/>
        </w:rPr>
        <w:t>„</w:t>
      </w:r>
      <w:r w:rsidR="00C31DDB" w:rsidRPr="00C31DDB">
        <w:rPr>
          <w:b/>
          <w:i/>
          <w:sz w:val="22"/>
          <w:szCs w:val="22"/>
        </w:rPr>
        <w:t>projekt</w:t>
      </w:r>
      <w:r w:rsidR="00C31DDB" w:rsidRPr="00C31DDB">
        <w:rPr>
          <w:i/>
          <w:sz w:val="22"/>
          <w:szCs w:val="22"/>
        </w:rPr>
        <w:t>“</w:t>
      </w:r>
      <w:r w:rsidR="00C31DDB">
        <w:rPr>
          <w:sz w:val="22"/>
          <w:szCs w:val="22"/>
        </w:rPr>
        <w:t>)</w:t>
      </w:r>
      <w:r w:rsidR="00B603D5" w:rsidRPr="00B603D5">
        <w:rPr>
          <w:sz w:val="22"/>
          <w:szCs w:val="22"/>
        </w:rPr>
        <w:t>.</w:t>
      </w:r>
      <w:r w:rsidR="00AE2134" w:rsidRPr="00B603D5">
        <w:rPr>
          <w:sz w:val="22"/>
          <w:szCs w:val="22"/>
        </w:rPr>
        <w:t xml:space="preserve"> Zadávací řízení </w:t>
      </w:r>
      <w:r w:rsidR="008511D9">
        <w:rPr>
          <w:sz w:val="22"/>
          <w:szCs w:val="22"/>
        </w:rPr>
        <w:t xml:space="preserve">veřejné zakázky </w:t>
      </w:r>
      <w:r w:rsidR="00AE2134" w:rsidRPr="00B603D5">
        <w:rPr>
          <w:sz w:val="22"/>
          <w:szCs w:val="22"/>
        </w:rPr>
        <w:t xml:space="preserve">bylo realizováno v souladu s pravidly v předchozí větě uvedeného </w:t>
      </w:r>
      <w:r w:rsidR="00B176A8">
        <w:rPr>
          <w:sz w:val="22"/>
          <w:szCs w:val="22"/>
        </w:rPr>
        <w:t>Integrovaného</w:t>
      </w:r>
      <w:r w:rsidR="00AE2134" w:rsidRPr="00B603D5">
        <w:rPr>
          <w:sz w:val="22"/>
          <w:szCs w:val="22"/>
        </w:rPr>
        <w:t xml:space="preserve"> operačního programu.</w:t>
      </w:r>
      <w:r w:rsidR="00AE2134" w:rsidRPr="00F06E38">
        <w:rPr>
          <w:sz w:val="22"/>
          <w:szCs w:val="22"/>
        </w:rPr>
        <w:t xml:space="preserve"> </w:t>
      </w:r>
    </w:p>
    <w:p w:rsidR="00282C2D" w:rsidRPr="00F06E38" w:rsidRDefault="00282C2D" w:rsidP="0003129B">
      <w:pPr>
        <w:pStyle w:val="Odstavec"/>
        <w:ind w:left="284" w:hanging="284"/>
        <w:rPr>
          <w:sz w:val="22"/>
          <w:szCs w:val="22"/>
        </w:rPr>
      </w:pPr>
    </w:p>
    <w:p w:rsidR="00282C2D" w:rsidRPr="00F06E38" w:rsidRDefault="00282C2D" w:rsidP="004B0CBF">
      <w:pPr>
        <w:pStyle w:val="Odstavec"/>
        <w:numPr>
          <w:ilvl w:val="0"/>
          <w:numId w:val="11"/>
        </w:numPr>
        <w:ind w:left="284" w:hanging="284"/>
        <w:rPr>
          <w:sz w:val="22"/>
          <w:szCs w:val="22"/>
        </w:rPr>
      </w:pPr>
      <w:r w:rsidRPr="00F06E38">
        <w:rPr>
          <w:sz w:val="22"/>
          <w:szCs w:val="22"/>
        </w:rPr>
        <w:t xml:space="preserve">Zhotovitel prohlašuje, že je způsobilý k řádnému a včasnému provedení díla dle této smlouvy a že disponuje takovými kapacitami a odbornými znalostmi, které jsou třeba k řádnému </w:t>
      </w:r>
      <w:r w:rsidR="007E14B9">
        <w:rPr>
          <w:sz w:val="22"/>
          <w:szCs w:val="22"/>
        </w:rPr>
        <w:t>provedení</w:t>
      </w:r>
      <w:r w:rsidRPr="00F06E38">
        <w:rPr>
          <w:sz w:val="22"/>
          <w:szCs w:val="22"/>
        </w:rPr>
        <w:t xml:space="preserve"> díla. </w:t>
      </w:r>
      <w:r w:rsidR="00E97D43">
        <w:rPr>
          <w:sz w:val="22"/>
          <w:szCs w:val="22"/>
        </w:rPr>
        <w:t xml:space="preserve">Pověří-li zhotovitel </w:t>
      </w:r>
      <w:r w:rsidR="0051016D">
        <w:rPr>
          <w:sz w:val="22"/>
          <w:szCs w:val="22"/>
        </w:rPr>
        <w:t>provedením díla jinou osobu</w:t>
      </w:r>
      <w:r w:rsidRPr="00F06E38">
        <w:rPr>
          <w:sz w:val="22"/>
          <w:szCs w:val="22"/>
        </w:rPr>
        <w:t xml:space="preserve">, </w:t>
      </w:r>
      <w:r w:rsidR="0051016D">
        <w:rPr>
          <w:sz w:val="22"/>
          <w:szCs w:val="22"/>
        </w:rPr>
        <w:t xml:space="preserve">má zhotovitel při provádění díla </w:t>
      </w:r>
      <w:r w:rsidR="000B28AE">
        <w:rPr>
          <w:sz w:val="22"/>
          <w:szCs w:val="22"/>
        </w:rPr>
        <w:t xml:space="preserve">jinou osobou </w:t>
      </w:r>
      <w:r w:rsidR="0051016D">
        <w:rPr>
          <w:sz w:val="22"/>
          <w:szCs w:val="22"/>
        </w:rPr>
        <w:t xml:space="preserve">odpovědnost, </w:t>
      </w:r>
      <w:r w:rsidRPr="00F06E38">
        <w:rPr>
          <w:sz w:val="22"/>
          <w:szCs w:val="22"/>
        </w:rPr>
        <w:t>jako by dílo prováděl sám.</w:t>
      </w:r>
    </w:p>
    <w:p w:rsidR="00282C2D" w:rsidRPr="00F06E38" w:rsidRDefault="00282C2D" w:rsidP="0003129B">
      <w:pPr>
        <w:pStyle w:val="Odstavec"/>
        <w:ind w:left="284" w:hanging="284"/>
        <w:rPr>
          <w:sz w:val="22"/>
          <w:szCs w:val="22"/>
        </w:rPr>
      </w:pPr>
    </w:p>
    <w:p w:rsidR="008740E3" w:rsidRPr="00F06E38" w:rsidRDefault="00B62734" w:rsidP="004B0CBF">
      <w:pPr>
        <w:pStyle w:val="Odstavec"/>
        <w:numPr>
          <w:ilvl w:val="0"/>
          <w:numId w:val="11"/>
        </w:numPr>
        <w:ind w:left="284" w:hanging="284"/>
        <w:rPr>
          <w:sz w:val="22"/>
          <w:szCs w:val="22"/>
        </w:rPr>
      </w:pPr>
      <w:r w:rsidRPr="00F06E38">
        <w:rPr>
          <w:sz w:val="22"/>
          <w:szCs w:val="22"/>
        </w:rPr>
        <w:t>Zhotovitel</w:t>
      </w:r>
      <w:r w:rsidR="008740E3" w:rsidRPr="00F06E38">
        <w:rPr>
          <w:sz w:val="22"/>
          <w:szCs w:val="22"/>
        </w:rPr>
        <w:t xml:space="preserve"> dále prohlašuje, že není v</w:t>
      </w:r>
      <w:r w:rsidR="0008404D">
        <w:rPr>
          <w:sz w:val="22"/>
          <w:szCs w:val="22"/>
        </w:rPr>
        <w:t> </w:t>
      </w:r>
      <w:r w:rsidR="008740E3" w:rsidRPr="00F06E38">
        <w:rPr>
          <w:sz w:val="22"/>
          <w:szCs w:val="22"/>
        </w:rPr>
        <w:t>úpadku</w:t>
      </w:r>
      <w:r w:rsidR="0008404D">
        <w:rPr>
          <w:sz w:val="22"/>
          <w:szCs w:val="22"/>
        </w:rPr>
        <w:t xml:space="preserve"> ani ve stavu hrozícího úpadku,</w:t>
      </w:r>
      <w:r w:rsidR="008740E3" w:rsidRPr="00F06E38">
        <w:rPr>
          <w:sz w:val="22"/>
          <w:szCs w:val="22"/>
        </w:rPr>
        <w:t xml:space="preserve">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w:t>
      </w:r>
      <w:r w:rsidRPr="00F06E38">
        <w:rPr>
          <w:sz w:val="22"/>
          <w:szCs w:val="22"/>
        </w:rPr>
        <w:t>zhotovitele</w:t>
      </w:r>
      <w:r w:rsidR="008740E3" w:rsidRPr="00F06E38">
        <w:rPr>
          <w:sz w:val="22"/>
          <w:szCs w:val="22"/>
        </w:rPr>
        <w:t xml:space="preserve"> a že takové řízení nebylo vůči němu zahájeno.</w:t>
      </w:r>
    </w:p>
    <w:p w:rsidR="008740E3" w:rsidRPr="00F06E38" w:rsidRDefault="008740E3" w:rsidP="008740E3">
      <w:pPr>
        <w:pStyle w:val="Odstavec"/>
        <w:ind w:left="284" w:hanging="284"/>
        <w:rPr>
          <w:sz w:val="22"/>
          <w:szCs w:val="22"/>
        </w:rPr>
      </w:pPr>
    </w:p>
    <w:p w:rsidR="008740E3" w:rsidRPr="00F06E38" w:rsidRDefault="008740E3" w:rsidP="004B0CBF">
      <w:pPr>
        <w:pStyle w:val="Odstavec"/>
        <w:keepLines/>
        <w:numPr>
          <w:ilvl w:val="0"/>
          <w:numId w:val="11"/>
        </w:numPr>
        <w:ind w:left="284" w:hanging="284"/>
        <w:rPr>
          <w:sz w:val="22"/>
          <w:szCs w:val="22"/>
        </w:rPr>
      </w:pPr>
      <w:r w:rsidRPr="00F06E38">
        <w:rPr>
          <w:sz w:val="22"/>
          <w:szCs w:val="22"/>
        </w:rPr>
        <w:t>Smluvní strany prohlašují, že identifikační údaje uvedené v čl. I této smlouvy odpovídají aktuálnímu stavu</w:t>
      </w:r>
      <w:r w:rsidR="00A12C13">
        <w:rPr>
          <w:sz w:val="22"/>
          <w:szCs w:val="22"/>
        </w:rPr>
        <w:t>,</w:t>
      </w:r>
      <w:r w:rsidRPr="00F06E38">
        <w:rPr>
          <w:sz w:val="22"/>
          <w:szCs w:val="22"/>
        </w:rPr>
        <w:t xml:space="preserve"> a že osobami jednajícími při uzavření této smlouvy jsou osoby oprávněné k jednání za smluvní strany. Jakékoliv změny údajů uvedených v čl. I této smlouvy, jež nastanou v době po uzavření této smlouvy, jsou smluvní strany povinny bez zbytečného odkladu písemně sdělit druhé smluvní straně.</w:t>
      </w:r>
    </w:p>
    <w:p w:rsidR="008740E3" w:rsidRPr="00F06E38" w:rsidRDefault="008740E3" w:rsidP="008740E3">
      <w:pPr>
        <w:pStyle w:val="Odstavec"/>
        <w:ind w:left="284" w:hanging="284"/>
        <w:rPr>
          <w:sz w:val="22"/>
          <w:szCs w:val="22"/>
        </w:rPr>
      </w:pPr>
    </w:p>
    <w:p w:rsidR="008740E3" w:rsidRPr="00F06E38" w:rsidRDefault="008740E3" w:rsidP="004B0CBF">
      <w:pPr>
        <w:pStyle w:val="Odstavec"/>
        <w:numPr>
          <w:ilvl w:val="0"/>
          <w:numId w:val="11"/>
        </w:numPr>
        <w:ind w:left="284" w:hanging="284"/>
        <w:rPr>
          <w:sz w:val="22"/>
          <w:szCs w:val="22"/>
          <w:u w:val="single"/>
        </w:rPr>
      </w:pPr>
      <w:r w:rsidRPr="00F06E38">
        <w:rPr>
          <w:sz w:val="22"/>
          <w:szCs w:val="22"/>
        </w:rPr>
        <w:t>V případě, že se kterékoliv prohlášení některé ze smluvních stran podle tohoto článku ukáže býti nepravdivým, odpovídá tato smluvní strana za škodu</w:t>
      </w:r>
      <w:r w:rsidR="009F35A5">
        <w:rPr>
          <w:sz w:val="22"/>
          <w:szCs w:val="22"/>
        </w:rPr>
        <w:t xml:space="preserve"> a nemajetkovou újmu</w:t>
      </w:r>
      <w:r w:rsidRPr="00F06E38">
        <w:rPr>
          <w:sz w:val="22"/>
          <w:szCs w:val="22"/>
        </w:rPr>
        <w:t xml:space="preserve">, která </w:t>
      </w:r>
      <w:r w:rsidR="00C766C0" w:rsidRPr="00F06E38">
        <w:rPr>
          <w:sz w:val="22"/>
          <w:szCs w:val="22"/>
        </w:rPr>
        <w:t>nepravdivostí</w:t>
      </w:r>
      <w:r w:rsidRPr="00F06E38">
        <w:rPr>
          <w:sz w:val="22"/>
          <w:szCs w:val="22"/>
        </w:rPr>
        <w:t xml:space="preserve"> prohlášení nebo v souvislosti s ní druhé smluvní straně vznikla.</w:t>
      </w:r>
    </w:p>
    <w:p w:rsidR="00282C2D" w:rsidRPr="00F06E38" w:rsidRDefault="00282C2D" w:rsidP="008B3318">
      <w:pPr>
        <w:pStyle w:val="Odstavec"/>
        <w:ind w:left="568" w:hanging="284"/>
        <w:rPr>
          <w:sz w:val="22"/>
          <w:szCs w:val="22"/>
          <w:u w:val="single"/>
        </w:rPr>
      </w:pPr>
    </w:p>
    <w:p w:rsidR="00282C2D" w:rsidRPr="00F06E38" w:rsidRDefault="00282C2D" w:rsidP="004D06D5">
      <w:pPr>
        <w:pStyle w:val="Odstavec"/>
        <w:ind w:firstLine="0"/>
        <w:rPr>
          <w:sz w:val="22"/>
          <w:szCs w:val="22"/>
          <w:u w:val="single"/>
        </w:rPr>
      </w:pPr>
    </w:p>
    <w:p w:rsidR="00282C2D" w:rsidRPr="00F06E38" w:rsidRDefault="003D7640" w:rsidP="008511D9">
      <w:pPr>
        <w:pStyle w:val="Styl1"/>
        <w:numPr>
          <w:ilvl w:val="0"/>
          <w:numId w:val="0"/>
        </w:numPr>
      </w:pPr>
      <w:r>
        <w:t xml:space="preserve"> </w:t>
      </w:r>
      <w:r w:rsidR="008511D9">
        <w:t xml:space="preserve">III. </w:t>
      </w:r>
      <w:r w:rsidR="00282C2D" w:rsidRPr="00F06E38">
        <w:t>PŘEDMĚT SMLOUVY</w:t>
      </w:r>
    </w:p>
    <w:p w:rsidR="00282C2D" w:rsidRPr="00F06E38" w:rsidRDefault="00282C2D" w:rsidP="004D06D5">
      <w:pPr>
        <w:pStyle w:val="Odstavec"/>
        <w:ind w:firstLine="0"/>
        <w:jc w:val="center"/>
        <w:rPr>
          <w:b/>
          <w:sz w:val="22"/>
          <w:szCs w:val="22"/>
          <w:u w:val="single"/>
        </w:rPr>
      </w:pPr>
    </w:p>
    <w:p w:rsidR="00282C2D" w:rsidRPr="00F47D86" w:rsidRDefault="009F35A5" w:rsidP="004B0CBF">
      <w:pPr>
        <w:pStyle w:val="Odstavec"/>
        <w:numPr>
          <w:ilvl w:val="0"/>
          <w:numId w:val="8"/>
        </w:numPr>
        <w:ind w:left="284" w:hanging="284"/>
        <w:rPr>
          <w:color w:val="auto"/>
          <w:sz w:val="22"/>
          <w:szCs w:val="22"/>
        </w:rPr>
      </w:pPr>
      <w:r>
        <w:rPr>
          <w:sz w:val="22"/>
          <w:szCs w:val="22"/>
        </w:rPr>
        <w:t xml:space="preserve">Zhotovitel se zavazuje </w:t>
      </w:r>
      <w:r w:rsidR="00282C2D" w:rsidRPr="00F06E38">
        <w:rPr>
          <w:sz w:val="22"/>
          <w:szCs w:val="22"/>
        </w:rPr>
        <w:t>provést na svůj náklad a nebezpečí ve</w:t>
      </w:r>
      <w:r w:rsidR="00DE45B2">
        <w:rPr>
          <w:sz w:val="22"/>
          <w:szCs w:val="22"/>
        </w:rPr>
        <w:t> </w:t>
      </w:r>
      <w:r w:rsidR="00282C2D" w:rsidRPr="00F06E38">
        <w:rPr>
          <w:sz w:val="22"/>
          <w:szCs w:val="22"/>
        </w:rPr>
        <w:t>sjednaném te</w:t>
      </w:r>
      <w:r w:rsidR="008A50E1">
        <w:rPr>
          <w:sz w:val="22"/>
          <w:szCs w:val="22"/>
        </w:rPr>
        <w:t xml:space="preserve">rmínu dále specifikované dílo </w:t>
      </w:r>
      <w:r w:rsidR="008A50E1" w:rsidRPr="00F06E38">
        <w:rPr>
          <w:sz w:val="22"/>
          <w:szCs w:val="22"/>
        </w:rPr>
        <w:t xml:space="preserve">a objednatel </w:t>
      </w:r>
      <w:r w:rsidR="00852B46">
        <w:rPr>
          <w:sz w:val="22"/>
          <w:szCs w:val="22"/>
        </w:rPr>
        <w:t xml:space="preserve">se zavazuje dokončené </w:t>
      </w:r>
      <w:r w:rsidR="008A50E1" w:rsidRPr="00F06E38">
        <w:rPr>
          <w:sz w:val="22"/>
          <w:szCs w:val="22"/>
        </w:rPr>
        <w:t xml:space="preserve">dílo převzít </w:t>
      </w:r>
      <w:r w:rsidR="00282C2D" w:rsidRPr="00F06E38">
        <w:rPr>
          <w:sz w:val="22"/>
          <w:szCs w:val="22"/>
        </w:rPr>
        <w:t>a</w:t>
      </w:r>
      <w:r w:rsidR="00DE45B2">
        <w:rPr>
          <w:sz w:val="22"/>
          <w:szCs w:val="22"/>
        </w:rPr>
        <w:t> </w:t>
      </w:r>
      <w:r w:rsidR="00282C2D" w:rsidRPr="00F06E38">
        <w:rPr>
          <w:sz w:val="22"/>
          <w:szCs w:val="22"/>
        </w:rPr>
        <w:t>zaplatit za ně</w:t>
      </w:r>
      <w:r w:rsidR="00852B46">
        <w:rPr>
          <w:sz w:val="22"/>
          <w:szCs w:val="22"/>
        </w:rPr>
        <w:t>j</w:t>
      </w:r>
      <w:r w:rsidR="00282C2D" w:rsidRPr="00F06E38">
        <w:rPr>
          <w:sz w:val="22"/>
          <w:szCs w:val="22"/>
        </w:rPr>
        <w:t xml:space="preserve"> sjednanou cenu.</w:t>
      </w:r>
      <w:r w:rsidR="00F47D86">
        <w:rPr>
          <w:sz w:val="22"/>
          <w:szCs w:val="22"/>
        </w:rPr>
        <w:t xml:space="preserve"> </w:t>
      </w:r>
      <w:r w:rsidR="00AF5CF1" w:rsidRPr="00AF5CF1">
        <w:rPr>
          <w:color w:val="auto"/>
          <w:sz w:val="22"/>
          <w:szCs w:val="22"/>
        </w:rPr>
        <w:t xml:space="preserve">Zhotovitel se zavazuje </w:t>
      </w:r>
      <w:r w:rsidR="00D06D15">
        <w:rPr>
          <w:color w:val="auto"/>
          <w:sz w:val="22"/>
          <w:szCs w:val="22"/>
        </w:rPr>
        <w:t xml:space="preserve">postupovat při plnění této smlouvy </w:t>
      </w:r>
      <w:r w:rsidR="00AF5CF1" w:rsidRPr="00AF5CF1">
        <w:rPr>
          <w:color w:val="auto"/>
          <w:sz w:val="22"/>
          <w:szCs w:val="22"/>
          <w:lang w:val="fr-FR"/>
        </w:rPr>
        <w:t xml:space="preserve">v souladu s </w:t>
      </w:r>
      <w:r w:rsidR="008D7E8D">
        <w:rPr>
          <w:color w:val="auto"/>
          <w:sz w:val="22"/>
          <w:szCs w:val="22"/>
          <w:lang w:val="fr-FR"/>
        </w:rPr>
        <w:t xml:space="preserve">podmínkami a pravidly </w:t>
      </w:r>
      <w:r w:rsidR="00B176A8">
        <w:rPr>
          <w:color w:val="auto"/>
          <w:sz w:val="22"/>
          <w:szCs w:val="22"/>
          <w:lang w:val="fr-FR"/>
        </w:rPr>
        <w:t>Integrovaného</w:t>
      </w:r>
      <w:r w:rsidR="00B176A8">
        <w:rPr>
          <w:sz w:val="22"/>
          <w:szCs w:val="22"/>
        </w:rPr>
        <w:t xml:space="preserve"> </w:t>
      </w:r>
      <w:r w:rsidR="008D7E8D" w:rsidRPr="00F06E38">
        <w:rPr>
          <w:sz w:val="22"/>
          <w:szCs w:val="22"/>
        </w:rPr>
        <w:t xml:space="preserve">operačního </w:t>
      </w:r>
      <w:r w:rsidR="008D7E8D" w:rsidRPr="00B603D5">
        <w:rPr>
          <w:sz w:val="22"/>
          <w:szCs w:val="22"/>
        </w:rPr>
        <w:t>programu</w:t>
      </w:r>
      <w:r w:rsidR="00A9677F">
        <w:rPr>
          <w:sz w:val="22"/>
          <w:szCs w:val="22"/>
        </w:rPr>
        <w:t>.</w:t>
      </w:r>
    </w:p>
    <w:p w:rsidR="00282C2D" w:rsidRPr="00F06E38" w:rsidRDefault="00282C2D" w:rsidP="004D06D5">
      <w:pPr>
        <w:pStyle w:val="Odstavec"/>
        <w:ind w:firstLine="0"/>
        <w:rPr>
          <w:sz w:val="22"/>
          <w:szCs w:val="22"/>
        </w:rPr>
      </w:pPr>
    </w:p>
    <w:p w:rsidR="00282C2D" w:rsidRPr="00F06E38" w:rsidRDefault="00282C2D" w:rsidP="004D06D5">
      <w:pPr>
        <w:pStyle w:val="Odstavec"/>
        <w:ind w:firstLine="0"/>
        <w:rPr>
          <w:sz w:val="22"/>
          <w:szCs w:val="22"/>
        </w:rPr>
      </w:pPr>
    </w:p>
    <w:p w:rsidR="00282C2D" w:rsidRPr="00F06E38" w:rsidRDefault="008511D9" w:rsidP="008511D9">
      <w:pPr>
        <w:pStyle w:val="Styl1"/>
        <w:numPr>
          <w:ilvl w:val="0"/>
          <w:numId w:val="0"/>
        </w:numPr>
      </w:pPr>
      <w:r>
        <w:t xml:space="preserve">IV. </w:t>
      </w:r>
      <w:r w:rsidR="00282C2D" w:rsidRPr="00F06E38">
        <w:t>PŘEDMĚT DÍLA</w:t>
      </w:r>
    </w:p>
    <w:p w:rsidR="00913D22" w:rsidRPr="00F06E38" w:rsidRDefault="00913D22" w:rsidP="00913D22">
      <w:pPr>
        <w:pStyle w:val="Odstavec"/>
        <w:ind w:firstLine="0"/>
        <w:rPr>
          <w:b/>
          <w:sz w:val="22"/>
          <w:szCs w:val="22"/>
          <w:u w:val="single"/>
        </w:rPr>
      </w:pPr>
    </w:p>
    <w:p w:rsidR="00913D22" w:rsidRPr="00C549FE" w:rsidRDefault="00913D22" w:rsidP="004B0CBF">
      <w:pPr>
        <w:pStyle w:val="Odstavecseseznamem"/>
        <w:numPr>
          <w:ilvl w:val="0"/>
          <w:numId w:val="12"/>
        </w:numPr>
        <w:ind w:left="284" w:hanging="284"/>
        <w:jc w:val="both"/>
        <w:rPr>
          <w:i/>
          <w:sz w:val="22"/>
          <w:szCs w:val="22"/>
        </w:rPr>
      </w:pPr>
      <w:r w:rsidRPr="00C549FE">
        <w:rPr>
          <w:sz w:val="22"/>
          <w:szCs w:val="22"/>
        </w:rPr>
        <w:t xml:space="preserve">Zhotovitel se zavazuje </w:t>
      </w:r>
      <w:r w:rsidR="00A62DA6">
        <w:rPr>
          <w:sz w:val="22"/>
          <w:szCs w:val="22"/>
        </w:rPr>
        <w:t xml:space="preserve">provést </w:t>
      </w:r>
      <w:r w:rsidRPr="00C549FE">
        <w:rPr>
          <w:sz w:val="22"/>
          <w:szCs w:val="22"/>
        </w:rPr>
        <w:t xml:space="preserve">pro objednatele dílo specifikované </w:t>
      </w:r>
      <w:r w:rsidR="00B176A8">
        <w:rPr>
          <w:sz w:val="22"/>
          <w:szCs w:val="22"/>
        </w:rPr>
        <w:t>v </w:t>
      </w:r>
      <w:r w:rsidR="00C60413">
        <w:rPr>
          <w:sz w:val="22"/>
          <w:szCs w:val="22"/>
        </w:rPr>
        <w:t>t</w:t>
      </w:r>
      <w:r w:rsidR="00B176A8">
        <w:rPr>
          <w:sz w:val="22"/>
          <w:szCs w:val="22"/>
        </w:rPr>
        <w:t>éto smlouv</w:t>
      </w:r>
      <w:r w:rsidR="00C60413">
        <w:rPr>
          <w:sz w:val="22"/>
          <w:szCs w:val="22"/>
        </w:rPr>
        <w:t>ě a jejích přílohách</w:t>
      </w:r>
      <w:r w:rsidR="009D110F">
        <w:rPr>
          <w:sz w:val="22"/>
          <w:szCs w:val="22"/>
        </w:rPr>
        <w:t xml:space="preserve">, dle </w:t>
      </w:r>
      <w:r w:rsidR="009D110F" w:rsidRPr="00C549FE">
        <w:rPr>
          <w:sz w:val="22"/>
          <w:szCs w:val="22"/>
        </w:rPr>
        <w:t>podmínek stanovených touto smlouvou</w:t>
      </w:r>
      <w:r w:rsidR="00E17D92">
        <w:rPr>
          <w:sz w:val="22"/>
          <w:szCs w:val="22"/>
        </w:rPr>
        <w:t xml:space="preserve"> a </w:t>
      </w:r>
      <w:r w:rsidR="00C60413">
        <w:rPr>
          <w:sz w:val="22"/>
          <w:szCs w:val="22"/>
        </w:rPr>
        <w:t xml:space="preserve">jejími </w:t>
      </w:r>
      <w:r w:rsidR="00E17D92">
        <w:rPr>
          <w:sz w:val="22"/>
          <w:szCs w:val="22"/>
        </w:rPr>
        <w:t>příloh</w:t>
      </w:r>
      <w:r w:rsidR="00C60413">
        <w:rPr>
          <w:sz w:val="22"/>
          <w:szCs w:val="22"/>
        </w:rPr>
        <w:t>ami</w:t>
      </w:r>
      <w:r w:rsidR="00D35C34">
        <w:rPr>
          <w:sz w:val="22"/>
          <w:szCs w:val="22"/>
        </w:rPr>
        <w:t xml:space="preserve"> </w:t>
      </w:r>
      <w:r w:rsidRPr="00C549FE">
        <w:rPr>
          <w:sz w:val="22"/>
          <w:szCs w:val="22"/>
        </w:rPr>
        <w:t xml:space="preserve">(dále jen </w:t>
      </w:r>
      <w:r w:rsidRPr="00C549FE">
        <w:rPr>
          <w:i/>
          <w:sz w:val="22"/>
          <w:szCs w:val="22"/>
        </w:rPr>
        <w:t>„</w:t>
      </w:r>
      <w:r w:rsidRPr="00C549FE">
        <w:rPr>
          <w:b/>
          <w:i/>
          <w:sz w:val="22"/>
          <w:szCs w:val="22"/>
        </w:rPr>
        <w:t>dílo</w:t>
      </w:r>
      <w:r w:rsidRPr="00C549FE">
        <w:rPr>
          <w:i/>
          <w:sz w:val="22"/>
          <w:szCs w:val="22"/>
        </w:rPr>
        <w:t>“).</w:t>
      </w:r>
    </w:p>
    <w:p w:rsidR="00913D22" w:rsidRPr="00E17D92" w:rsidRDefault="00913D22" w:rsidP="0090014D">
      <w:pPr>
        <w:ind w:left="284" w:hanging="284"/>
        <w:rPr>
          <w:sz w:val="22"/>
          <w:szCs w:val="22"/>
        </w:rPr>
      </w:pPr>
    </w:p>
    <w:p w:rsidR="005609B9" w:rsidRPr="000F16EB" w:rsidRDefault="005609B9" w:rsidP="005609B9">
      <w:pPr>
        <w:pStyle w:val="Odstavecseseznamem"/>
        <w:numPr>
          <w:ilvl w:val="0"/>
          <w:numId w:val="12"/>
        </w:numPr>
        <w:ind w:left="284" w:hanging="284"/>
        <w:jc w:val="both"/>
        <w:rPr>
          <w:sz w:val="22"/>
          <w:szCs w:val="22"/>
        </w:rPr>
      </w:pPr>
      <w:r w:rsidRPr="000F16EB">
        <w:rPr>
          <w:sz w:val="22"/>
          <w:szCs w:val="22"/>
        </w:rPr>
        <w:t>Dílo je blíže specifikováno v </w:t>
      </w:r>
      <w:r w:rsidR="008511D9">
        <w:rPr>
          <w:sz w:val="22"/>
          <w:szCs w:val="22"/>
        </w:rPr>
        <w:t>projektové dokumentaci</w:t>
      </w:r>
      <w:r w:rsidR="008511D9" w:rsidRPr="00A9677F">
        <w:rPr>
          <w:sz w:val="22"/>
          <w:szCs w:val="22"/>
        </w:rPr>
        <w:t xml:space="preserve"> pro provádění stavby „ZZS Kraje Vysočina – Adaptace </w:t>
      </w:r>
      <w:proofErr w:type="spellStart"/>
      <w:r w:rsidR="008511D9" w:rsidRPr="00A9677F">
        <w:rPr>
          <w:sz w:val="22"/>
          <w:szCs w:val="22"/>
        </w:rPr>
        <w:t>serverovny</w:t>
      </w:r>
      <w:proofErr w:type="spellEnd"/>
      <w:r w:rsidR="008511D9" w:rsidRPr="00A9677F">
        <w:rPr>
          <w:sz w:val="22"/>
          <w:szCs w:val="22"/>
        </w:rPr>
        <w:t xml:space="preserve"> ZOS</w:t>
      </w:r>
      <w:r w:rsidR="008511D9">
        <w:rPr>
          <w:sz w:val="22"/>
          <w:szCs w:val="22"/>
        </w:rPr>
        <w:t xml:space="preserve"> Jihlava pro ITS MV“, zpracované</w:t>
      </w:r>
      <w:r w:rsidR="008511D9" w:rsidRPr="00A9677F">
        <w:rPr>
          <w:sz w:val="22"/>
          <w:szCs w:val="22"/>
        </w:rPr>
        <w:t xml:space="preserve"> projektantem Ing. Jaroslavem Rybářem, Martinem Červeným, PROJEKT CENTRUM NOVA s. r. o., datum  03/2013, pod číslem 13-062</w:t>
      </w:r>
      <w:r w:rsidR="006F6F4A">
        <w:rPr>
          <w:sz w:val="22"/>
          <w:szCs w:val="22"/>
        </w:rPr>
        <w:t xml:space="preserve"> </w:t>
      </w:r>
      <w:r w:rsidRPr="000F16EB">
        <w:rPr>
          <w:sz w:val="22"/>
          <w:szCs w:val="22"/>
        </w:rPr>
        <w:t>(</w:t>
      </w:r>
      <w:r w:rsidR="008511D9">
        <w:rPr>
          <w:sz w:val="22"/>
          <w:szCs w:val="22"/>
        </w:rPr>
        <w:t>také</w:t>
      </w:r>
      <w:r w:rsidRPr="000F16EB">
        <w:rPr>
          <w:sz w:val="22"/>
          <w:szCs w:val="22"/>
        </w:rPr>
        <w:t xml:space="preserve"> jen </w:t>
      </w:r>
      <w:r w:rsidRPr="000F16EB">
        <w:rPr>
          <w:i/>
          <w:sz w:val="22"/>
          <w:szCs w:val="22"/>
        </w:rPr>
        <w:t>„</w:t>
      </w:r>
      <w:r w:rsidRPr="000F16EB">
        <w:rPr>
          <w:b/>
          <w:i/>
          <w:sz w:val="22"/>
          <w:szCs w:val="22"/>
        </w:rPr>
        <w:t>projektová dokumentace</w:t>
      </w:r>
      <w:r w:rsidRPr="000F16EB">
        <w:rPr>
          <w:i/>
          <w:sz w:val="22"/>
          <w:szCs w:val="22"/>
        </w:rPr>
        <w:t>“</w:t>
      </w:r>
      <w:r w:rsidRPr="000F16EB">
        <w:rPr>
          <w:sz w:val="22"/>
          <w:szCs w:val="22"/>
        </w:rPr>
        <w:t xml:space="preserve">), která je přílohou č. </w:t>
      </w:r>
      <w:r w:rsidR="006F6F4A">
        <w:rPr>
          <w:sz w:val="22"/>
          <w:szCs w:val="22"/>
        </w:rPr>
        <w:t>2</w:t>
      </w:r>
      <w:r w:rsidRPr="000F16EB">
        <w:rPr>
          <w:sz w:val="22"/>
          <w:szCs w:val="22"/>
        </w:rPr>
        <w:t xml:space="preserve"> </w:t>
      </w:r>
      <w:proofErr w:type="gramStart"/>
      <w:r w:rsidRPr="000F16EB">
        <w:rPr>
          <w:sz w:val="22"/>
          <w:szCs w:val="22"/>
        </w:rPr>
        <w:t>této</w:t>
      </w:r>
      <w:proofErr w:type="gramEnd"/>
      <w:r w:rsidRPr="000F16EB">
        <w:rPr>
          <w:sz w:val="22"/>
          <w:szCs w:val="22"/>
        </w:rPr>
        <w:t xml:space="preserve"> smlouvy.</w:t>
      </w:r>
    </w:p>
    <w:p w:rsidR="005609B9" w:rsidRPr="005609B9" w:rsidRDefault="005609B9" w:rsidP="005609B9">
      <w:pPr>
        <w:pStyle w:val="Odstavecseseznamem"/>
        <w:rPr>
          <w:sz w:val="22"/>
          <w:szCs w:val="22"/>
        </w:rPr>
      </w:pPr>
    </w:p>
    <w:p w:rsidR="008D7E8D" w:rsidRDefault="008D7E8D" w:rsidP="004B0CBF">
      <w:pPr>
        <w:pStyle w:val="Odstavecseseznamem"/>
        <w:numPr>
          <w:ilvl w:val="0"/>
          <w:numId w:val="12"/>
        </w:numPr>
        <w:ind w:left="284" w:hanging="284"/>
        <w:jc w:val="both"/>
        <w:rPr>
          <w:sz w:val="22"/>
          <w:szCs w:val="22"/>
        </w:rPr>
      </w:pPr>
      <w:r>
        <w:rPr>
          <w:sz w:val="22"/>
          <w:szCs w:val="22"/>
        </w:rPr>
        <w:lastRenderedPageBreak/>
        <w:t xml:space="preserve">Součástí díla </w:t>
      </w:r>
      <w:r w:rsidR="00E17D92">
        <w:rPr>
          <w:sz w:val="22"/>
          <w:szCs w:val="22"/>
        </w:rPr>
        <w:t xml:space="preserve">jsou veškeré </w:t>
      </w:r>
      <w:r w:rsidR="008A7E7E" w:rsidRPr="008A7E7E">
        <w:rPr>
          <w:sz w:val="22"/>
          <w:szCs w:val="22"/>
        </w:rPr>
        <w:t>práce, dodávky, služby, činnosti a výkony, kterých je třeba trvale nebo dočasně k zahájení, dokončení a předání díla</w:t>
      </w:r>
      <w:r w:rsidR="008A7E7E">
        <w:rPr>
          <w:sz w:val="22"/>
          <w:szCs w:val="22"/>
        </w:rPr>
        <w:t xml:space="preserve"> a k uvedení díla do řádného provozu</w:t>
      </w:r>
      <w:r w:rsidR="00F5742A">
        <w:rPr>
          <w:sz w:val="22"/>
          <w:szCs w:val="22"/>
        </w:rPr>
        <w:t>, není-li v</w:t>
      </w:r>
      <w:r w:rsidR="00C60413">
        <w:rPr>
          <w:sz w:val="22"/>
          <w:szCs w:val="22"/>
        </w:rPr>
        <w:t> této smlouvě</w:t>
      </w:r>
      <w:r w:rsidR="00F5742A">
        <w:rPr>
          <w:sz w:val="22"/>
          <w:szCs w:val="22"/>
        </w:rPr>
        <w:t xml:space="preserve"> výslovně uvedeno jinak</w:t>
      </w:r>
      <w:r w:rsidR="008A7E7E">
        <w:rPr>
          <w:sz w:val="22"/>
          <w:szCs w:val="22"/>
        </w:rPr>
        <w:t xml:space="preserve">. </w:t>
      </w:r>
    </w:p>
    <w:p w:rsidR="008D7E8D" w:rsidRPr="008D7E8D" w:rsidRDefault="008D7E8D" w:rsidP="008D7E8D">
      <w:pPr>
        <w:pStyle w:val="Odstavecseseznamem"/>
        <w:ind w:left="644"/>
        <w:jc w:val="both"/>
        <w:rPr>
          <w:sz w:val="22"/>
          <w:szCs w:val="22"/>
        </w:rPr>
      </w:pPr>
    </w:p>
    <w:p w:rsidR="0090014D" w:rsidRPr="00F06E38" w:rsidRDefault="009514AF" w:rsidP="008D7E8D">
      <w:pPr>
        <w:pStyle w:val="Odstavecseseznamem"/>
        <w:numPr>
          <w:ilvl w:val="0"/>
          <w:numId w:val="12"/>
        </w:numPr>
        <w:ind w:left="284" w:hanging="284"/>
        <w:jc w:val="both"/>
        <w:rPr>
          <w:sz w:val="22"/>
          <w:szCs w:val="22"/>
        </w:rPr>
      </w:pPr>
      <w:r w:rsidRPr="00F06E38">
        <w:rPr>
          <w:sz w:val="22"/>
          <w:szCs w:val="22"/>
        </w:rPr>
        <w:t>Zhotovitel je povinen zajistit veškeré nezbytné doklady, prohlídky a přejímky,</w:t>
      </w:r>
      <w:r w:rsidR="00E01FE1">
        <w:rPr>
          <w:sz w:val="22"/>
          <w:szCs w:val="22"/>
        </w:rPr>
        <w:t xml:space="preserve"> provedení a vyhodnocení zkoušek a měření </w:t>
      </w:r>
      <w:r w:rsidRPr="00F06E38">
        <w:rPr>
          <w:sz w:val="22"/>
          <w:szCs w:val="22"/>
        </w:rPr>
        <w:t>spojen</w:t>
      </w:r>
      <w:r w:rsidR="00E01FE1">
        <w:rPr>
          <w:sz w:val="22"/>
          <w:szCs w:val="22"/>
        </w:rPr>
        <w:t>ých</w:t>
      </w:r>
      <w:r w:rsidRPr="00F06E38">
        <w:rPr>
          <w:sz w:val="22"/>
          <w:szCs w:val="22"/>
        </w:rPr>
        <w:t xml:space="preserve"> s</w:t>
      </w:r>
      <w:r w:rsidR="00EB0E4D">
        <w:rPr>
          <w:sz w:val="22"/>
          <w:szCs w:val="22"/>
        </w:rPr>
        <w:t> </w:t>
      </w:r>
      <w:r w:rsidRPr="00F06E38">
        <w:rPr>
          <w:sz w:val="22"/>
          <w:szCs w:val="22"/>
        </w:rPr>
        <w:t>prov</w:t>
      </w:r>
      <w:r w:rsidR="00E01FE1">
        <w:rPr>
          <w:sz w:val="22"/>
          <w:szCs w:val="22"/>
        </w:rPr>
        <w:t>edením</w:t>
      </w:r>
      <w:r w:rsidR="00EB0E4D">
        <w:rPr>
          <w:sz w:val="22"/>
          <w:szCs w:val="22"/>
        </w:rPr>
        <w:t xml:space="preserve"> díla</w:t>
      </w:r>
      <w:r w:rsidR="00320B58">
        <w:rPr>
          <w:sz w:val="22"/>
          <w:szCs w:val="22"/>
        </w:rPr>
        <w:t xml:space="preserve"> a nezbytné ke kolaudaci díla</w:t>
      </w:r>
      <w:r w:rsidRPr="00F06E38">
        <w:rPr>
          <w:sz w:val="22"/>
          <w:szCs w:val="22"/>
        </w:rPr>
        <w:t xml:space="preserve">, </w:t>
      </w:r>
      <w:r w:rsidR="00E542E7">
        <w:rPr>
          <w:sz w:val="22"/>
          <w:szCs w:val="22"/>
        </w:rPr>
        <w:t>vyžadované touto smlouvou</w:t>
      </w:r>
      <w:r w:rsidR="00E17D92">
        <w:rPr>
          <w:sz w:val="22"/>
          <w:szCs w:val="22"/>
        </w:rPr>
        <w:t xml:space="preserve"> a jejími přílohami</w:t>
      </w:r>
      <w:r w:rsidR="00E542E7">
        <w:rPr>
          <w:sz w:val="22"/>
          <w:szCs w:val="22"/>
        </w:rPr>
        <w:t xml:space="preserve">, platnými právními předpisy nebo </w:t>
      </w:r>
      <w:r w:rsidRPr="00F06E38">
        <w:rPr>
          <w:sz w:val="22"/>
          <w:szCs w:val="22"/>
        </w:rPr>
        <w:t>orgány státní správy.</w:t>
      </w:r>
    </w:p>
    <w:p w:rsidR="009514AF" w:rsidRPr="00F06E38" w:rsidRDefault="009514AF" w:rsidP="0090014D">
      <w:pPr>
        <w:pStyle w:val="Odstavecseseznamem"/>
        <w:ind w:left="284"/>
        <w:jc w:val="both"/>
        <w:rPr>
          <w:sz w:val="22"/>
          <w:szCs w:val="22"/>
        </w:rPr>
      </w:pPr>
    </w:p>
    <w:p w:rsidR="0090014D" w:rsidRPr="00F06E38" w:rsidRDefault="0090014D" w:rsidP="008D7E8D">
      <w:pPr>
        <w:pStyle w:val="Odstavec"/>
        <w:numPr>
          <w:ilvl w:val="0"/>
          <w:numId w:val="12"/>
        </w:numPr>
        <w:ind w:left="284" w:hanging="284"/>
        <w:rPr>
          <w:sz w:val="22"/>
          <w:szCs w:val="22"/>
        </w:rPr>
      </w:pPr>
      <w:r w:rsidRPr="00F06E38">
        <w:rPr>
          <w:sz w:val="22"/>
          <w:szCs w:val="22"/>
        </w:rPr>
        <w:t>Rozsah a kvalita díla j</w:t>
      </w:r>
      <w:r w:rsidR="00341ACE" w:rsidRPr="00F06E38">
        <w:rPr>
          <w:sz w:val="22"/>
          <w:szCs w:val="22"/>
        </w:rPr>
        <w:t>sou</w:t>
      </w:r>
      <w:r w:rsidRPr="00F06E38">
        <w:rPr>
          <w:sz w:val="22"/>
          <w:szCs w:val="22"/>
        </w:rPr>
        <w:t xml:space="preserve"> dále dán</w:t>
      </w:r>
      <w:r w:rsidR="00341ACE" w:rsidRPr="00F06E38">
        <w:rPr>
          <w:sz w:val="22"/>
          <w:szCs w:val="22"/>
        </w:rPr>
        <w:t>y</w:t>
      </w:r>
      <w:r w:rsidRPr="00F06E38">
        <w:rPr>
          <w:sz w:val="22"/>
          <w:szCs w:val="22"/>
        </w:rPr>
        <w:t xml:space="preserve"> příslušnými ČSN</w:t>
      </w:r>
      <w:r w:rsidR="00341ACE" w:rsidRPr="00F06E38">
        <w:rPr>
          <w:sz w:val="22"/>
          <w:szCs w:val="22"/>
        </w:rPr>
        <w:t xml:space="preserve"> </w:t>
      </w:r>
      <w:r w:rsidRPr="00F06E38">
        <w:rPr>
          <w:sz w:val="22"/>
          <w:szCs w:val="22"/>
        </w:rPr>
        <w:t>a předpisy platnými v době provádění díla, případně dalšími podmínkami objednatele sjednanými v této smlouvě.</w:t>
      </w:r>
    </w:p>
    <w:p w:rsidR="0090014D" w:rsidRPr="00F06E38" w:rsidRDefault="0090014D" w:rsidP="0090014D">
      <w:pPr>
        <w:ind w:left="851" w:hanging="284"/>
        <w:rPr>
          <w:sz w:val="22"/>
          <w:szCs w:val="22"/>
          <w:highlight w:val="yellow"/>
        </w:rPr>
      </w:pPr>
    </w:p>
    <w:p w:rsidR="006D4AF7" w:rsidRPr="00F06E38" w:rsidRDefault="0090014D" w:rsidP="008D7E8D">
      <w:pPr>
        <w:pStyle w:val="Odstavecseseznamem"/>
        <w:numPr>
          <w:ilvl w:val="0"/>
          <w:numId w:val="12"/>
        </w:numPr>
        <w:ind w:left="284" w:hanging="284"/>
        <w:jc w:val="both"/>
        <w:rPr>
          <w:sz w:val="22"/>
          <w:szCs w:val="22"/>
        </w:rPr>
      </w:pPr>
      <w:r w:rsidRPr="00F06E38">
        <w:rPr>
          <w:sz w:val="22"/>
          <w:szCs w:val="22"/>
        </w:rPr>
        <w:t>Zhotovitel prohlašuje, že před podpisem této smlouvy převzal a seznámil se s</w:t>
      </w:r>
      <w:r w:rsidR="00E17D92">
        <w:rPr>
          <w:sz w:val="22"/>
          <w:szCs w:val="22"/>
        </w:rPr>
        <w:t> příloh</w:t>
      </w:r>
      <w:r w:rsidR="00C60413">
        <w:rPr>
          <w:sz w:val="22"/>
          <w:szCs w:val="22"/>
        </w:rPr>
        <w:t>ami</w:t>
      </w:r>
      <w:r w:rsidR="00E17D92">
        <w:rPr>
          <w:sz w:val="22"/>
          <w:szCs w:val="22"/>
        </w:rPr>
        <w:t xml:space="preserve"> této smlouvy</w:t>
      </w:r>
      <w:r w:rsidR="006D4AF7" w:rsidRPr="00F06E38">
        <w:rPr>
          <w:sz w:val="22"/>
          <w:szCs w:val="22"/>
        </w:rPr>
        <w:t xml:space="preserve"> a místem plnění</w:t>
      </w:r>
      <w:r w:rsidR="0017303E">
        <w:rPr>
          <w:sz w:val="22"/>
          <w:szCs w:val="22"/>
        </w:rPr>
        <w:t xml:space="preserve"> dle čl.</w:t>
      </w:r>
      <w:r w:rsidR="00B96859">
        <w:rPr>
          <w:sz w:val="22"/>
          <w:szCs w:val="22"/>
        </w:rPr>
        <w:t xml:space="preserve"> </w:t>
      </w:r>
      <w:r w:rsidR="00A12C13">
        <w:rPr>
          <w:sz w:val="22"/>
          <w:szCs w:val="22"/>
        </w:rPr>
        <w:t>VI</w:t>
      </w:r>
      <w:r w:rsidR="0017303E">
        <w:rPr>
          <w:sz w:val="22"/>
          <w:szCs w:val="22"/>
        </w:rPr>
        <w:t> odst. 1 této smlouvy</w:t>
      </w:r>
      <w:r w:rsidRPr="00F06E38">
        <w:rPr>
          <w:sz w:val="22"/>
          <w:szCs w:val="22"/>
        </w:rPr>
        <w:t xml:space="preserve">, a že s ohledem na své znalosti a zkušenosti </w:t>
      </w:r>
      <w:r w:rsidR="005561A6">
        <w:rPr>
          <w:sz w:val="22"/>
          <w:szCs w:val="22"/>
        </w:rPr>
        <w:t>provede</w:t>
      </w:r>
      <w:r w:rsidR="005561A6" w:rsidRPr="00F06E38">
        <w:rPr>
          <w:sz w:val="22"/>
          <w:szCs w:val="22"/>
        </w:rPr>
        <w:t xml:space="preserve"> </w:t>
      </w:r>
      <w:r w:rsidRPr="00F06E38">
        <w:rPr>
          <w:sz w:val="22"/>
          <w:szCs w:val="22"/>
        </w:rPr>
        <w:t xml:space="preserve">dílo dle </w:t>
      </w:r>
      <w:r w:rsidR="00A12C13">
        <w:rPr>
          <w:sz w:val="22"/>
          <w:szCs w:val="22"/>
        </w:rPr>
        <w:t xml:space="preserve">smlouvy </w:t>
      </w:r>
      <w:r w:rsidR="00C60413">
        <w:rPr>
          <w:sz w:val="22"/>
          <w:szCs w:val="22"/>
        </w:rPr>
        <w:t>a jejích příloh</w:t>
      </w:r>
      <w:r w:rsidRPr="00F06E38">
        <w:rPr>
          <w:sz w:val="22"/>
          <w:szCs w:val="22"/>
        </w:rPr>
        <w:t xml:space="preserve">, aby mohlo být řádně užíváno k účelu, k němuž má být </w:t>
      </w:r>
      <w:r w:rsidR="005561A6">
        <w:rPr>
          <w:sz w:val="22"/>
          <w:szCs w:val="22"/>
        </w:rPr>
        <w:t>provedeno</w:t>
      </w:r>
      <w:r w:rsidRPr="00F06E38">
        <w:rPr>
          <w:sz w:val="22"/>
          <w:szCs w:val="22"/>
        </w:rPr>
        <w:t xml:space="preserve">. </w:t>
      </w:r>
      <w:r w:rsidR="006D4AF7" w:rsidRPr="00F06E38">
        <w:rPr>
          <w:sz w:val="22"/>
          <w:szCs w:val="22"/>
        </w:rPr>
        <w:t>Zhotovitel je povinen v rámci plnění dle této smlouvy provést veškeré práce, dodávky, služby, činnosti a výkony, kterých je třeba trvale nebo dočasně k zah</w:t>
      </w:r>
      <w:r w:rsidR="00E3171D" w:rsidRPr="00F06E38">
        <w:rPr>
          <w:sz w:val="22"/>
          <w:szCs w:val="22"/>
        </w:rPr>
        <w:t xml:space="preserve">ájení, dokončení a předání díla </w:t>
      </w:r>
      <w:r w:rsidR="006D4AF7" w:rsidRPr="00F06E38">
        <w:rPr>
          <w:sz w:val="22"/>
          <w:szCs w:val="22"/>
        </w:rPr>
        <w:t xml:space="preserve">a k uvedení </w:t>
      </w:r>
      <w:r w:rsidR="00EB0E4D">
        <w:rPr>
          <w:sz w:val="22"/>
          <w:szCs w:val="22"/>
        </w:rPr>
        <w:t xml:space="preserve">díla </w:t>
      </w:r>
      <w:r w:rsidR="006D4AF7" w:rsidRPr="00F06E38">
        <w:rPr>
          <w:sz w:val="22"/>
          <w:szCs w:val="22"/>
        </w:rPr>
        <w:t>do řádného provozu</w:t>
      </w:r>
      <w:r w:rsidR="004C362E">
        <w:rPr>
          <w:sz w:val="22"/>
          <w:szCs w:val="22"/>
        </w:rPr>
        <w:t xml:space="preserve"> </w:t>
      </w:r>
      <w:r w:rsidR="004C362E" w:rsidRPr="00F06E38">
        <w:rPr>
          <w:sz w:val="22"/>
          <w:szCs w:val="22"/>
        </w:rPr>
        <w:t xml:space="preserve">(např. zajištění skládky přebytečného materiálu, odvoz tohoto materiálu na skládku, </w:t>
      </w:r>
      <w:r w:rsidR="004C362E">
        <w:rPr>
          <w:sz w:val="22"/>
          <w:szCs w:val="22"/>
        </w:rPr>
        <w:t>zavedení a provedení zkušebního provozu, zajištění</w:t>
      </w:r>
      <w:r w:rsidR="004C362E" w:rsidRPr="00F06E38">
        <w:rPr>
          <w:sz w:val="22"/>
          <w:szCs w:val="22"/>
        </w:rPr>
        <w:t xml:space="preserve"> vešker</w:t>
      </w:r>
      <w:r w:rsidR="004C362E">
        <w:rPr>
          <w:sz w:val="22"/>
          <w:szCs w:val="22"/>
        </w:rPr>
        <w:t>ých</w:t>
      </w:r>
      <w:r w:rsidR="004C362E" w:rsidRPr="00F06E38">
        <w:rPr>
          <w:sz w:val="22"/>
          <w:szCs w:val="22"/>
        </w:rPr>
        <w:t xml:space="preserve"> zkouš</w:t>
      </w:r>
      <w:r w:rsidR="004C362E">
        <w:rPr>
          <w:sz w:val="22"/>
          <w:szCs w:val="22"/>
        </w:rPr>
        <w:t>e</w:t>
      </w:r>
      <w:r w:rsidR="004C362E" w:rsidRPr="00F06E38">
        <w:rPr>
          <w:sz w:val="22"/>
          <w:szCs w:val="22"/>
        </w:rPr>
        <w:t>k, reviz</w:t>
      </w:r>
      <w:r w:rsidR="004C362E">
        <w:rPr>
          <w:sz w:val="22"/>
          <w:szCs w:val="22"/>
        </w:rPr>
        <w:t>í</w:t>
      </w:r>
      <w:r w:rsidR="004C362E" w:rsidRPr="00F06E38">
        <w:rPr>
          <w:sz w:val="22"/>
          <w:szCs w:val="22"/>
        </w:rPr>
        <w:t>, atest</w:t>
      </w:r>
      <w:r w:rsidR="004C362E">
        <w:rPr>
          <w:sz w:val="22"/>
          <w:szCs w:val="22"/>
        </w:rPr>
        <w:t>ů</w:t>
      </w:r>
      <w:r w:rsidR="004C362E" w:rsidRPr="00F06E38">
        <w:rPr>
          <w:sz w:val="22"/>
          <w:szCs w:val="22"/>
        </w:rPr>
        <w:t>, měření a prohlášení o shodě potřebn</w:t>
      </w:r>
      <w:r w:rsidR="004C362E">
        <w:rPr>
          <w:sz w:val="22"/>
          <w:szCs w:val="22"/>
        </w:rPr>
        <w:t>ých</w:t>
      </w:r>
      <w:r w:rsidR="004C362E" w:rsidRPr="00F06E38">
        <w:rPr>
          <w:sz w:val="22"/>
          <w:szCs w:val="22"/>
        </w:rPr>
        <w:t xml:space="preserve"> k předání díla</w:t>
      </w:r>
      <w:r w:rsidR="004C362E">
        <w:rPr>
          <w:sz w:val="22"/>
          <w:szCs w:val="22"/>
        </w:rPr>
        <w:t xml:space="preserve"> </w:t>
      </w:r>
      <w:r w:rsidR="004C362E" w:rsidRPr="00F06E38">
        <w:rPr>
          <w:sz w:val="22"/>
          <w:szCs w:val="22"/>
        </w:rPr>
        <w:t>a k</w:t>
      </w:r>
      <w:r w:rsidR="004C362E">
        <w:rPr>
          <w:sz w:val="22"/>
          <w:szCs w:val="22"/>
        </w:rPr>
        <w:t> vydání kolaudačního souhlasu</w:t>
      </w:r>
      <w:r w:rsidR="004C362E" w:rsidRPr="00F06E38">
        <w:rPr>
          <w:sz w:val="22"/>
          <w:szCs w:val="22"/>
        </w:rPr>
        <w:t xml:space="preserve">, provést úklid staveniště a odstranění zařízení staveniště apod.) a zpracovat </w:t>
      </w:r>
      <w:r w:rsidR="004C362E">
        <w:rPr>
          <w:sz w:val="22"/>
          <w:szCs w:val="22"/>
        </w:rPr>
        <w:t xml:space="preserve">a předat objednateli </w:t>
      </w:r>
      <w:r w:rsidR="004C362E" w:rsidRPr="00F06E38">
        <w:rPr>
          <w:sz w:val="22"/>
          <w:szCs w:val="22"/>
        </w:rPr>
        <w:t>dokumentaci skutečného provedení díla</w:t>
      </w:r>
      <w:r w:rsidR="004C362E">
        <w:rPr>
          <w:sz w:val="22"/>
          <w:szCs w:val="22"/>
        </w:rPr>
        <w:t>.</w:t>
      </w:r>
    </w:p>
    <w:p w:rsidR="003E60A9" w:rsidRPr="00F06E38" w:rsidRDefault="003E60A9" w:rsidP="003E60A9">
      <w:pPr>
        <w:pStyle w:val="Odstavecseseznamem"/>
        <w:rPr>
          <w:sz w:val="22"/>
          <w:szCs w:val="22"/>
          <w:highlight w:val="green"/>
        </w:rPr>
      </w:pPr>
    </w:p>
    <w:p w:rsidR="008F691C" w:rsidRPr="00F06E38" w:rsidRDefault="008F691C" w:rsidP="008F691C">
      <w:pPr>
        <w:pStyle w:val="Odstavecodsazen"/>
        <w:numPr>
          <w:ilvl w:val="0"/>
          <w:numId w:val="12"/>
        </w:numPr>
        <w:tabs>
          <w:tab w:val="clear" w:pos="1699"/>
        </w:tabs>
        <w:ind w:left="284" w:hanging="284"/>
        <w:rPr>
          <w:sz w:val="22"/>
          <w:szCs w:val="22"/>
        </w:rPr>
      </w:pPr>
      <w:r w:rsidRPr="00F06E38">
        <w:rPr>
          <w:sz w:val="22"/>
          <w:szCs w:val="22"/>
        </w:rPr>
        <w:t xml:space="preserve">Zhotovitel se zavazuje na </w:t>
      </w:r>
      <w:r w:rsidR="004068D2">
        <w:rPr>
          <w:sz w:val="22"/>
          <w:szCs w:val="22"/>
        </w:rPr>
        <w:t>provedení</w:t>
      </w:r>
      <w:r w:rsidR="004068D2" w:rsidRPr="00F06E38">
        <w:rPr>
          <w:sz w:val="22"/>
          <w:szCs w:val="22"/>
        </w:rPr>
        <w:t xml:space="preserve"> </w:t>
      </w:r>
      <w:r w:rsidRPr="00F06E38">
        <w:rPr>
          <w:sz w:val="22"/>
          <w:szCs w:val="22"/>
        </w:rPr>
        <w:t xml:space="preserve">díla použít pouze materiály I. jakosti a materiály, které mají </w:t>
      </w:r>
      <w:r w:rsidR="00556B00">
        <w:rPr>
          <w:sz w:val="22"/>
          <w:szCs w:val="22"/>
        </w:rPr>
        <w:t xml:space="preserve">odpovídající </w:t>
      </w:r>
      <w:r w:rsidRPr="00F06E38">
        <w:rPr>
          <w:sz w:val="22"/>
          <w:szCs w:val="22"/>
        </w:rPr>
        <w:t xml:space="preserve">kvalitu, kterou zhotovitel prokáže oprávněným zástupcům objednatele a dozoru objednatele písemným dokladem při </w:t>
      </w:r>
      <w:proofErr w:type="spellStart"/>
      <w:r w:rsidRPr="00F06E38">
        <w:rPr>
          <w:sz w:val="22"/>
          <w:szCs w:val="22"/>
        </w:rPr>
        <w:t>odsouhlasování</w:t>
      </w:r>
      <w:proofErr w:type="spellEnd"/>
      <w:r w:rsidRPr="00F06E38">
        <w:rPr>
          <w:sz w:val="22"/>
          <w:szCs w:val="22"/>
        </w:rPr>
        <w:t xml:space="preserve"> soupisu provedených prací (zjišťovacího protokolu). Písemným dokladem se přitom rozumí dodací listy od používaných materiálů (včetně certifikátů a </w:t>
      </w:r>
      <w:r w:rsidR="004068D2">
        <w:rPr>
          <w:sz w:val="22"/>
          <w:szCs w:val="22"/>
        </w:rPr>
        <w:t>prohlášení</w:t>
      </w:r>
      <w:r w:rsidR="004068D2" w:rsidRPr="00F06E38">
        <w:rPr>
          <w:sz w:val="22"/>
          <w:szCs w:val="22"/>
        </w:rPr>
        <w:t xml:space="preserve"> </w:t>
      </w:r>
      <w:r w:rsidRPr="00F06E38">
        <w:rPr>
          <w:sz w:val="22"/>
          <w:szCs w:val="22"/>
        </w:rPr>
        <w:t>o shodě) vystavené příslušným výrobcem. Zhotovitel se zavazuje a</w:t>
      </w:r>
      <w:r>
        <w:rPr>
          <w:sz w:val="22"/>
          <w:szCs w:val="22"/>
        </w:rPr>
        <w:t> </w:t>
      </w:r>
      <w:r w:rsidRPr="00F06E38">
        <w:rPr>
          <w:sz w:val="22"/>
          <w:szCs w:val="22"/>
        </w:rPr>
        <w:t>odpovídá za to, že při realizaci díla nepoužije žádný materiál, o kterém je v době jeho užití známo, že je škodlivý</w:t>
      </w:r>
      <w:r w:rsidR="00A12C13" w:rsidRPr="00D10AB4">
        <w:rPr>
          <w:sz w:val="22"/>
          <w:szCs w:val="22"/>
        </w:rPr>
        <w:t>, a to zejména životnímu prostředí nebo zdraví osob</w:t>
      </w:r>
      <w:r w:rsidRPr="00F06E38">
        <w:rPr>
          <w:sz w:val="22"/>
          <w:szCs w:val="22"/>
        </w:rPr>
        <w:t>.</w:t>
      </w:r>
    </w:p>
    <w:p w:rsidR="008F691C" w:rsidRPr="008F691C" w:rsidRDefault="008F691C" w:rsidP="008F691C">
      <w:pPr>
        <w:pStyle w:val="Odstavecseseznamem"/>
        <w:rPr>
          <w:rFonts w:eastAsia="Calibri"/>
          <w:sz w:val="22"/>
          <w:szCs w:val="22"/>
        </w:rPr>
      </w:pPr>
    </w:p>
    <w:p w:rsidR="008F691C" w:rsidRDefault="008F691C" w:rsidP="008F691C">
      <w:pPr>
        <w:pStyle w:val="Odstavecseseznamem"/>
        <w:numPr>
          <w:ilvl w:val="0"/>
          <w:numId w:val="12"/>
        </w:numPr>
        <w:ind w:left="284" w:hanging="284"/>
        <w:jc w:val="both"/>
        <w:rPr>
          <w:sz w:val="22"/>
          <w:szCs w:val="22"/>
        </w:rPr>
      </w:pPr>
      <w:r w:rsidRPr="00F06E38">
        <w:rPr>
          <w:sz w:val="22"/>
          <w:szCs w:val="22"/>
        </w:rPr>
        <w:t>Smluvní strany se dohodly, že drobné odchylky od projektové dokumentace, které nemění celkové řešení díla ani nezvyšují cenu díla, nejsou vadami, pokud byly smluvními stranami dohodnuty alespoň souhlasným zápisem do stavebního deníku. Tyto odchylky zhotovitel vyznačí v</w:t>
      </w:r>
      <w:r>
        <w:rPr>
          <w:sz w:val="22"/>
          <w:szCs w:val="22"/>
        </w:rPr>
        <w:t> </w:t>
      </w:r>
      <w:r w:rsidRPr="00F06E38">
        <w:rPr>
          <w:sz w:val="22"/>
          <w:szCs w:val="22"/>
        </w:rPr>
        <w:t xml:space="preserve">dokumentaci skutečného provedení </w:t>
      </w:r>
      <w:r w:rsidR="006544C3">
        <w:rPr>
          <w:sz w:val="22"/>
          <w:szCs w:val="22"/>
        </w:rPr>
        <w:t xml:space="preserve">stavební části </w:t>
      </w:r>
      <w:r w:rsidRPr="00F06E38">
        <w:rPr>
          <w:sz w:val="22"/>
          <w:szCs w:val="22"/>
        </w:rPr>
        <w:t>díla.</w:t>
      </w:r>
    </w:p>
    <w:p w:rsidR="008F691C" w:rsidRPr="008F691C" w:rsidRDefault="008F691C" w:rsidP="008F691C">
      <w:pPr>
        <w:pStyle w:val="Odstavecseseznamem"/>
        <w:rPr>
          <w:rFonts w:eastAsia="Calibri"/>
          <w:sz w:val="22"/>
          <w:szCs w:val="22"/>
        </w:rPr>
      </w:pPr>
    </w:p>
    <w:p w:rsidR="003B7D70" w:rsidRPr="00304F10" w:rsidRDefault="00D93A91" w:rsidP="008D7E8D">
      <w:pPr>
        <w:pStyle w:val="Odstavecseseznamem"/>
        <w:numPr>
          <w:ilvl w:val="0"/>
          <w:numId w:val="12"/>
        </w:numPr>
        <w:ind w:left="284" w:hanging="284"/>
        <w:jc w:val="both"/>
        <w:rPr>
          <w:sz w:val="22"/>
          <w:szCs w:val="22"/>
        </w:rPr>
      </w:pPr>
      <w:r>
        <w:rPr>
          <w:rFonts w:eastAsia="Calibri"/>
          <w:sz w:val="22"/>
          <w:szCs w:val="22"/>
        </w:rPr>
        <w:t xml:space="preserve">Zhotovitel je </w:t>
      </w:r>
      <w:r w:rsidR="008072A4" w:rsidRPr="008072A4">
        <w:rPr>
          <w:rFonts w:eastAsia="Calibri"/>
          <w:sz w:val="22"/>
          <w:szCs w:val="22"/>
        </w:rPr>
        <w:t>při prov</w:t>
      </w:r>
      <w:r w:rsidR="008F76AF">
        <w:rPr>
          <w:rFonts w:eastAsia="Calibri"/>
          <w:sz w:val="22"/>
          <w:szCs w:val="22"/>
        </w:rPr>
        <w:t>á</w:t>
      </w:r>
      <w:r w:rsidR="008072A4" w:rsidRPr="008072A4">
        <w:rPr>
          <w:rFonts w:eastAsia="Calibri"/>
          <w:sz w:val="22"/>
          <w:szCs w:val="22"/>
        </w:rPr>
        <w:t>d</w:t>
      </w:r>
      <w:r w:rsidR="008F76AF">
        <w:rPr>
          <w:rFonts w:eastAsia="Calibri"/>
          <w:sz w:val="22"/>
          <w:szCs w:val="22"/>
        </w:rPr>
        <w:t>ě</w:t>
      </w:r>
      <w:r w:rsidR="008072A4" w:rsidRPr="008072A4">
        <w:rPr>
          <w:rFonts w:eastAsia="Calibri"/>
          <w:sz w:val="22"/>
          <w:szCs w:val="22"/>
        </w:rPr>
        <w:t xml:space="preserve">ní díla vázán pokyny objednatele, </w:t>
      </w:r>
      <w:r>
        <w:rPr>
          <w:rFonts w:eastAsia="Calibri"/>
          <w:sz w:val="22"/>
          <w:szCs w:val="22"/>
        </w:rPr>
        <w:t>pokud objednatel zhotoviteli takové pokyny udělí.</w:t>
      </w:r>
    </w:p>
    <w:p w:rsidR="00304F10" w:rsidRPr="00304F10" w:rsidRDefault="00304F10" w:rsidP="00304F10">
      <w:pPr>
        <w:pStyle w:val="Odstavecseseznamem"/>
        <w:rPr>
          <w:sz w:val="22"/>
          <w:szCs w:val="22"/>
        </w:rPr>
      </w:pPr>
    </w:p>
    <w:p w:rsidR="006D4AF7" w:rsidRPr="0090296C" w:rsidRDefault="007157BC" w:rsidP="0090014D">
      <w:pPr>
        <w:pStyle w:val="Odstavecseseznamem"/>
        <w:numPr>
          <w:ilvl w:val="0"/>
          <w:numId w:val="12"/>
        </w:numPr>
        <w:autoSpaceDE w:val="0"/>
        <w:autoSpaceDN w:val="0"/>
        <w:adjustRightInd w:val="0"/>
        <w:ind w:left="284" w:hanging="284"/>
        <w:jc w:val="both"/>
        <w:rPr>
          <w:rFonts w:eastAsia="Calibri"/>
          <w:color w:val="000000"/>
          <w:sz w:val="22"/>
          <w:szCs w:val="22"/>
        </w:rPr>
      </w:pPr>
      <w:r w:rsidRPr="0090296C">
        <w:rPr>
          <w:sz w:val="22"/>
          <w:szCs w:val="22"/>
        </w:rPr>
        <w:t xml:space="preserve">Změny díla, </w:t>
      </w:r>
      <w:r w:rsidR="000829D0" w:rsidRPr="0090296C">
        <w:rPr>
          <w:sz w:val="22"/>
          <w:szCs w:val="22"/>
        </w:rPr>
        <w:t xml:space="preserve">včetně </w:t>
      </w:r>
      <w:r w:rsidRPr="0090296C">
        <w:rPr>
          <w:sz w:val="22"/>
          <w:szCs w:val="22"/>
        </w:rPr>
        <w:t>p</w:t>
      </w:r>
      <w:r w:rsidR="00304F10" w:rsidRPr="0090296C">
        <w:rPr>
          <w:sz w:val="22"/>
          <w:szCs w:val="22"/>
        </w:rPr>
        <w:t xml:space="preserve">rovedení veškerých víceprací, </w:t>
      </w:r>
      <w:proofErr w:type="spellStart"/>
      <w:r w:rsidR="00304F10" w:rsidRPr="0090296C">
        <w:rPr>
          <w:sz w:val="22"/>
          <w:szCs w:val="22"/>
        </w:rPr>
        <w:t>méněprací</w:t>
      </w:r>
      <w:proofErr w:type="spellEnd"/>
      <w:r w:rsidR="00304F10" w:rsidRPr="0090296C">
        <w:rPr>
          <w:sz w:val="22"/>
          <w:szCs w:val="22"/>
        </w:rPr>
        <w:t>, změny technologií nebo materiálů, doplňky</w:t>
      </w:r>
      <w:r w:rsidR="003C3878" w:rsidRPr="0090296C">
        <w:rPr>
          <w:sz w:val="22"/>
          <w:szCs w:val="22"/>
        </w:rPr>
        <w:t>,</w:t>
      </w:r>
      <w:r w:rsidR="00304F10" w:rsidRPr="0090296C">
        <w:rPr>
          <w:sz w:val="22"/>
          <w:szCs w:val="22"/>
        </w:rPr>
        <w:t xml:space="preserve"> rozšíření či zúžení díla,</w:t>
      </w:r>
      <w:r w:rsidR="00556B00" w:rsidRPr="0090296C">
        <w:rPr>
          <w:sz w:val="22"/>
          <w:szCs w:val="22"/>
        </w:rPr>
        <w:t xml:space="preserve"> vyjma odchylek od projektové dokumentace dle odst. 9 tohoto článku,</w:t>
      </w:r>
      <w:r w:rsidR="00304F10" w:rsidRPr="0090296C">
        <w:rPr>
          <w:sz w:val="22"/>
          <w:szCs w:val="22"/>
        </w:rPr>
        <w:t xml:space="preserve"> je možné </w:t>
      </w:r>
      <w:r w:rsidR="0062650D" w:rsidRPr="0090296C">
        <w:rPr>
          <w:sz w:val="22"/>
          <w:szCs w:val="22"/>
        </w:rPr>
        <w:t xml:space="preserve">činit </w:t>
      </w:r>
      <w:r w:rsidR="00304F10" w:rsidRPr="0090296C">
        <w:rPr>
          <w:sz w:val="22"/>
          <w:szCs w:val="22"/>
        </w:rPr>
        <w:t xml:space="preserve">pouze za </w:t>
      </w:r>
      <w:r w:rsidR="0062650D" w:rsidRPr="0090296C">
        <w:rPr>
          <w:sz w:val="22"/>
          <w:szCs w:val="22"/>
        </w:rPr>
        <w:t>podmínek stanovených zákonem č. </w:t>
      </w:r>
      <w:r w:rsidR="00304F10" w:rsidRPr="0090296C">
        <w:rPr>
          <w:sz w:val="22"/>
          <w:szCs w:val="22"/>
        </w:rPr>
        <w:t xml:space="preserve">137/2006 Sb., o veřejných zakázkách, ve znění pozdějších předpisů (dále jen </w:t>
      </w:r>
      <w:r w:rsidR="00304F10" w:rsidRPr="0090296C">
        <w:rPr>
          <w:i/>
          <w:sz w:val="22"/>
          <w:szCs w:val="22"/>
        </w:rPr>
        <w:t>„</w:t>
      </w:r>
      <w:r w:rsidR="00304F10" w:rsidRPr="0090296C">
        <w:rPr>
          <w:b/>
          <w:i/>
          <w:sz w:val="22"/>
          <w:szCs w:val="22"/>
        </w:rPr>
        <w:t>zákon o veřejných zakázkách</w:t>
      </w:r>
      <w:r w:rsidR="00304F10" w:rsidRPr="0090296C">
        <w:rPr>
          <w:i/>
          <w:sz w:val="22"/>
          <w:szCs w:val="22"/>
        </w:rPr>
        <w:t>“</w:t>
      </w:r>
      <w:r w:rsidR="00304F10" w:rsidRPr="0090296C">
        <w:rPr>
          <w:sz w:val="22"/>
          <w:szCs w:val="22"/>
        </w:rPr>
        <w:t xml:space="preserve">) a musí být </w:t>
      </w:r>
      <w:r w:rsidRPr="0090296C">
        <w:rPr>
          <w:sz w:val="22"/>
          <w:szCs w:val="22"/>
        </w:rPr>
        <w:t>vždy sjednány předem ve formě písemného dodatku k této smlouvě.</w:t>
      </w:r>
      <w:r w:rsidR="00304F10" w:rsidRPr="0090296C">
        <w:rPr>
          <w:sz w:val="22"/>
          <w:szCs w:val="22"/>
        </w:rPr>
        <w:t xml:space="preserve"> </w:t>
      </w:r>
    </w:p>
    <w:p w:rsidR="0090296C" w:rsidRPr="0090296C" w:rsidRDefault="0090296C" w:rsidP="0090296C">
      <w:pPr>
        <w:pStyle w:val="Odstavecseseznamem"/>
        <w:rPr>
          <w:rFonts w:eastAsia="Calibri"/>
          <w:color w:val="000000"/>
          <w:sz w:val="22"/>
          <w:szCs w:val="22"/>
        </w:rPr>
      </w:pPr>
    </w:p>
    <w:p w:rsidR="006D4AF7" w:rsidRPr="00F06E38" w:rsidRDefault="006D4AF7" w:rsidP="0090014D">
      <w:pPr>
        <w:autoSpaceDE w:val="0"/>
        <w:autoSpaceDN w:val="0"/>
        <w:adjustRightInd w:val="0"/>
        <w:rPr>
          <w:rFonts w:eastAsia="Calibri"/>
          <w:color w:val="000000"/>
          <w:sz w:val="22"/>
          <w:szCs w:val="22"/>
        </w:rPr>
      </w:pPr>
    </w:p>
    <w:p w:rsidR="0012749C" w:rsidRPr="00F06E38" w:rsidRDefault="009857C9" w:rsidP="0012749C">
      <w:pPr>
        <w:keepNext/>
        <w:jc w:val="center"/>
        <w:rPr>
          <w:b/>
          <w:sz w:val="22"/>
          <w:szCs w:val="22"/>
        </w:rPr>
      </w:pPr>
      <w:r>
        <w:rPr>
          <w:b/>
          <w:sz w:val="22"/>
          <w:szCs w:val="22"/>
        </w:rPr>
        <w:t>V</w:t>
      </w:r>
      <w:r w:rsidR="0012749C" w:rsidRPr="00F06E38">
        <w:rPr>
          <w:b/>
          <w:sz w:val="22"/>
          <w:szCs w:val="22"/>
        </w:rPr>
        <w:t>. STAVENIŠTĚ</w:t>
      </w:r>
    </w:p>
    <w:p w:rsidR="0012749C" w:rsidRPr="00F06E38" w:rsidRDefault="0012749C" w:rsidP="0012749C">
      <w:pPr>
        <w:keepNext/>
        <w:jc w:val="both"/>
        <w:rPr>
          <w:sz w:val="22"/>
          <w:szCs w:val="22"/>
        </w:rPr>
      </w:pPr>
    </w:p>
    <w:p w:rsidR="0012749C" w:rsidRPr="00F06E38" w:rsidRDefault="0012749C" w:rsidP="0012749C">
      <w:pPr>
        <w:pStyle w:val="Odstavecseseznamem"/>
        <w:keepNext/>
        <w:numPr>
          <w:ilvl w:val="0"/>
          <w:numId w:val="19"/>
        </w:numPr>
        <w:ind w:left="284" w:hanging="284"/>
        <w:jc w:val="both"/>
        <w:rPr>
          <w:sz w:val="22"/>
          <w:szCs w:val="22"/>
        </w:rPr>
      </w:pPr>
      <w:r w:rsidRPr="00F06E38">
        <w:rPr>
          <w:sz w:val="22"/>
          <w:szCs w:val="22"/>
        </w:rPr>
        <w:t xml:space="preserve">Zhotovitel je povinen staveniště </w:t>
      </w:r>
      <w:r w:rsidR="00852B46">
        <w:rPr>
          <w:sz w:val="22"/>
          <w:szCs w:val="22"/>
        </w:rPr>
        <w:t xml:space="preserve">od objednatele </w:t>
      </w:r>
      <w:r w:rsidRPr="00F06E38">
        <w:rPr>
          <w:sz w:val="22"/>
          <w:szCs w:val="22"/>
        </w:rPr>
        <w:t>převzít</w:t>
      </w:r>
      <w:r w:rsidR="00852B46">
        <w:rPr>
          <w:sz w:val="22"/>
          <w:szCs w:val="22"/>
        </w:rPr>
        <w:t xml:space="preserve"> v termínu stanoveném v čl. VI. odst. 2 </w:t>
      </w:r>
      <w:proofErr w:type="gramStart"/>
      <w:r w:rsidR="00852B46">
        <w:rPr>
          <w:sz w:val="22"/>
          <w:szCs w:val="22"/>
        </w:rPr>
        <w:t>této</w:t>
      </w:r>
      <w:proofErr w:type="gramEnd"/>
      <w:r w:rsidR="00852B46">
        <w:rPr>
          <w:sz w:val="22"/>
          <w:szCs w:val="22"/>
        </w:rPr>
        <w:t xml:space="preserve"> smlouvy</w:t>
      </w:r>
      <w:r w:rsidRPr="00F06E38">
        <w:rPr>
          <w:sz w:val="22"/>
          <w:szCs w:val="22"/>
        </w:rPr>
        <w:t>. O předání a převzetí staveniště bude sepsán protokol.</w:t>
      </w:r>
    </w:p>
    <w:p w:rsidR="0012749C" w:rsidRPr="00F06E38" w:rsidRDefault="0012749C" w:rsidP="0012749C">
      <w:pPr>
        <w:ind w:left="284" w:hanging="284"/>
        <w:jc w:val="both"/>
        <w:rPr>
          <w:sz w:val="22"/>
          <w:szCs w:val="22"/>
        </w:rPr>
      </w:pPr>
    </w:p>
    <w:p w:rsidR="0012749C" w:rsidRPr="00F06E38" w:rsidRDefault="0012749C" w:rsidP="0012749C">
      <w:pPr>
        <w:pStyle w:val="Odstavecseseznamem"/>
        <w:numPr>
          <w:ilvl w:val="0"/>
          <w:numId w:val="19"/>
        </w:numPr>
        <w:ind w:left="284" w:hanging="284"/>
        <w:jc w:val="both"/>
        <w:rPr>
          <w:sz w:val="22"/>
          <w:szCs w:val="22"/>
        </w:rPr>
      </w:pPr>
      <w:r w:rsidRPr="00F06E38">
        <w:rPr>
          <w:sz w:val="22"/>
          <w:szCs w:val="22"/>
        </w:rPr>
        <w:lastRenderedPageBreak/>
        <w:t>Zařízení staveniště, včetně zaji</w:t>
      </w:r>
      <w:r>
        <w:rPr>
          <w:sz w:val="22"/>
          <w:szCs w:val="22"/>
        </w:rPr>
        <w:t>štění odběru všech potřebných mé</w:t>
      </w:r>
      <w:r w:rsidRPr="00F06E38">
        <w:rPr>
          <w:sz w:val="22"/>
          <w:szCs w:val="22"/>
        </w:rPr>
        <w:t>dií, si po dobu</w:t>
      </w:r>
      <w:r>
        <w:rPr>
          <w:sz w:val="22"/>
          <w:szCs w:val="22"/>
        </w:rPr>
        <w:t xml:space="preserve"> od předání staveniště zhotoviteli do doby předání staveniště zpět objednateli</w:t>
      </w:r>
      <w:r w:rsidRPr="00F06E38">
        <w:rPr>
          <w:sz w:val="22"/>
          <w:szCs w:val="22"/>
        </w:rPr>
        <w:t xml:space="preserve"> zajišťuje a hradí zhotovitel.</w:t>
      </w:r>
      <w:r w:rsidR="00BC3A3B" w:rsidRPr="00BC3A3B">
        <w:rPr>
          <w:sz w:val="22"/>
          <w:szCs w:val="22"/>
        </w:rPr>
        <w:t xml:space="preserve"> </w:t>
      </w:r>
      <w:r w:rsidR="00BC3A3B" w:rsidRPr="00611CCD">
        <w:rPr>
          <w:sz w:val="22"/>
          <w:szCs w:val="22"/>
        </w:rPr>
        <w:t xml:space="preserve">Zhotovitel je povinen zajistit samostatná měřící místa s měřidly, která budou evidovat skutečnou výši zhotovitelem spotřebovaných </w:t>
      </w:r>
      <w:r w:rsidR="004068D2">
        <w:rPr>
          <w:sz w:val="22"/>
          <w:szCs w:val="22"/>
        </w:rPr>
        <w:t>médií (zejm. energie a vody)</w:t>
      </w:r>
      <w:r w:rsidR="00BC3A3B" w:rsidRPr="00611CCD">
        <w:rPr>
          <w:sz w:val="22"/>
          <w:szCs w:val="22"/>
        </w:rPr>
        <w:t>.</w:t>
      </w:r>
      <w:r w:rsidR="00436873">
        <w:rPr>
          <w:sz w:val="22"/>
          <w:szCs w:val="22"/>
        </w:rPr>
        <w:t xml:space="preserve"> </w:t>
      </w:r>
      <w:r w:rsidR="00436873" w:rsidRPr="00611CCD">
        <w:rPr>
          <w:sz w:val="22"/>
          <w:szCs w:val="22"/>
        </w:rPr>
        <w:t>Objednatelem odsouhlasené výchozí stavy jednotlivých měřidel je zhotovitel povinen zapsat do stavebního deníku.</w:t>
      </w:r>
    </w:p>
    <w:p w:rsidR="0012749C" w:rsidRPr="00F06E38" w:rsidRDefault="0012749C" w:rsidP="0012749C">
      <w:pPr>
        <w:pStyle w:val="Odstavecseseznamem"/>
        <w:ind w:left="284" w:hanging="284"/>
        <w:jc w:val="both"/>
        <w:rPr>
          <w:color w:val="FF0000"/>
          <w:sz w:val="22"/>
          <w:szCs w:val="22"/>
        </w:rPr>
      </w:pPr>
    </w:p>
    <w:p w:rsidR="0012749C" w:rsidRPr="00F06E38" w:rsidRDefault="0012749C" w:rsidP="0012749C">
      <w:pPr>
        <w:pStyle w:val="Odstavecseseznamem"/>
        <w:numPr>
          <w:ilvl w:val="0"/>
          <w:numId w:val="19"/>
        </w:numPr>
        <w:ind w:left="284" w:hanging="284"/>
        <w:jc w:val="both"/>
        <w:rPr>
          <w:sz w:val="22"/>
          <w:szCs w:val="22"/>
        </w:rPr>
      </w:pPr>
      <w:r w:rsidRPr="00F06E38">
        <w:rPr>
          <w:sz w:val="22"/>
          <w:szCs w:val="22"/>
        </w:rPr>
        <w:t xml:space="preserve">Zhotovitel </w:t>
      </w:r>
      <w:r>
        <w:rPr>
          <w:sz w:val="22"/>
          <w:szCs w:val="22"/>
        </w:rPr>
        <w:t xml:space="preserve">bude zajišťovat dodržování </w:t>
      </w:r>
      <w:r w:rsidRPr="00F06E38">
        <w:rPr>
          <w:sz w:val="22"/>
          <w:szCs w:val="22"/>
        </w:rPr>
        <w:t>vešker</w:t>
      </w:r>
      <w:r>
        <w:rPr>
          <w:sz w:val="22"/>
          <w:szCs w:val="22"/>
        </w:rPr>
        <w:t>ých</w:t>
      </w:r>
      <w:r w:rsidRPr="00F06E38">
        <w:rPr>
          <w:sz w:val="22"/>
          <w:szCs w:val="22"/>
        </w:rPr>
        <w:t xml:space="preserve"> bezpečnostní</w:t>
      </w:r>
      <w:r>
        <w:rPr>
          <w:sz w:val="22"/>
          <w:szCs w:val="22"/>
        </w:rPr>
        <w:t>ch</w:t>
      </w:r>
      <w:r w:rsidRPr="00F06E38">
        <w:rPr>
          <w:sz w:val="22"/>
          <w:szCs w:val="22"/>
        </w:rPr>
        <w:t>, hygienick</w:t>
      </w:r>
      <w:r>
        <w:rPr>
          <w:sz w:val="22"/>
          <w:szCs w:val="22"/>
        </w:rPr>
        <w:t>ých</w:t>
      </w:r>
      <w:r w:rsidRPr="00F06E38">
        <w:rPr>
          <w:sz w:val="22"/>
          <w:szCs w:val="22"/>
        </w:rPr>
        <w:t>, ochrann</w:t>
      </w:r>
      <w:r>
        <w:rPr>
          <w:sz w:val="22"/>
          <w:szCs w:val="22"/>
        </w:rPr>
        <w:t>ých</w:t>
      </w:r>
      <w:r w:rsidRPr="00F06E38">
        <w:rPr>
          <w:sz w:val="22"/>
          <w:szCs w:val="22"/>
        </w:rPr>
        <w:t xml:space="preserve"> a jin</w:t>
      </w:r>
      <w:r>
        <w:rPr>
          <w:sz w:val="22"/>
          <w:szCs w:val="22"/>
        </w:rPr>
        <w:t>ých</w:t>
      </w:r>
      <w:r w:rsidRPr="00F06E38">
        <w:rPr>
          <w:sz w:val="22"/>
          <w:szCs w:val="22"/>
        </w:rPr>
        <w:t xml:space="preserve"> opatření na staveništi předepsan</w:t>
      </w:r>
      <w:r>
        <w:rPr>
          <w:sz w:val="22"/>
          <w:szCs w:val="22"/>
        </w:rPr>
        <w:t>ých</w:t>
      </w:r>
      <w:r w:rsidRPr="00F06E38">
        <w:rPr>
          <w:sz w:val="22"/>
          <w:szCs w:val="22"/>
        </w:rPr>
        <w:t xml:space="preserve"> platnými právními předpisy.</w:t>
      </w:r>
    </w:p>
    <w:p w:rsidR="0012749C" w:rsidRPr="00F06E38" w:rsidRDefault="0012749C" w:rsidP="0012749C">
      <w:pPr>
        <w:pStyle w:val="Odstavecseseznamem"/>
        <w:ind w:left="284" w:hanging="284"/>
        <w:jc w:val="both"/>
        <w:rPr>
          <w:sz w:val="22"/>
          <w:szCs w:val="22"/>
        </w:rPr>
      </w:pPr>
    </w:p>
    <w:p w:rsidR="004C2FCC" w:rsidRDefault="004C2FCC" w:rsidP="0012749C">
      <w:pPr>
        <w:pStyle w:val="Odstavecseseznamem"/>
        <w:numPr>
          <w:ilvl w:val="0"/>
          <w:numId w:val="19"/>
        </w:numPr>
        <w:ind w:left="284" w:hanging="284"/>
        <w:jc w:val="both"/>
        <w:rPr>
          <w:sz w:val="22"/>
          <w:szCs w:val="22"/>
        </w:rPr>
      </w:pPr>
      <w:r>
        <w:rPr>
          <w:sz w:val="22"/>
          <w:szCs w:val="22"/>
        </w:rPr>
        <w:t xml:space="preserve">Zhotovitel je povinen zabezpečit zařízení staveniště v souladu se všemi </w:t>
      </w:r>
      <w:r w:rsidR="004068D2">
        <w:rPr>
          <w:sz w:val="22"/>
          <w:szCs w:val="22"/>
        </w:rPr>
        <w:t xml:space="preserve">platnými </w:t>
      </w:r>
      <w:r>
        <w:rPr>
          <w:sz w:val="22"/>
          <w:szCs w:val="22"/>
        </w:rPr>
        <w:t>právními př</w:t>
      </w:r>
      <w:r w:rsidR="00EB1BC3">
        <w:rPr>
          <w:sz w:val="22"/>
          <w:szCs w:val="22"/>
        </w:rPr>
        <w:t xml:space="preserve">edpisy týkajícími se bezpečnostních a ochranných opatření, včetně </w:t>
      </w:r>
      <w:r w:rsidR="004068D2">
        <w:rPr>
          <w:sz w:val="22"/>
          <w:szCs w:val="22"/>
        </w:rPr>
        <w:t xml:space="preserve">platných </w:t>
      </w:r>
      <w:r w:rsidR="00EB1BC3">
        <w:rPr>
          <w:sz w:val="22"/>
          <w:szCs w:val="22"/>
        </w:rPr>
        <w:t xml:space="preserve">právních předpisů týkajících se předcházení </w:t>
      </w:r>
      <w:r w:rsidR="009E34E9">
        <w:rPr>
          <w:sz w:val="22"/>
          <w:szCs w:val="22"/>
        </w:rPr>
        <w:t xml:space="preserve">vzniku </w:t>
      </w:r>
      <w:r w:rsidR="00CC217F" w:rsidRPr="00E906AB">
        <w:rPr>
          <w:sz w:val="22"/>
          <w:szCs w:val="22"/>
        </w:rPr>
        <w:t>škod</w:t>
      </w:r>
      <w:r w:rsidR="00EB1BC3">
        <w:rPr>
          <w:sz w:val="22"/>
          <w:szCs w:val="22"/>
        </w:rPr>
        <w:t>.</w:t>
      </w:r>
    </w:p>
    <w:p w:rsidR="004C2FCC" w:rsidRPr="004C2FCC" w:rsidRDefault="004C2FCC" w:rsidP="004C2FCC">
      <w:pPr>
        <w:pStyle w:val="Odstavecseseznamem"/>
        <w:rPr>
          <w:sz w:val="22"/>
          <w:szCs w:val="22"/>
        </w:rPr>
      </w:pPr>
    </w:p>
    <w:p w:rsidR="0012749C" w:rsidRPr="00F06E38" w:rsidRDefault="0012749C" w:rsidP="0012749C">
      <w:pPr>
        <w:pStyle w:val="Odstavecseseznamem"/>
        <w:numPr>
          <w:ilvl w:val="0"/>
          <w:numId w:val="19"/>
        </w:numPr>
        <w:ind w:left="284" w:hanging="284"/>
        <w:jc w:val="both"/>
        <w:rPr>
          <w:sz w:val="22"/>
          <w:szCs w:val="22"/>
        </w:rPr>
      </w:pPr>
      <w:r w:rsidRPr="00F06E38">
        <w:rPr>
          <w:sz w:val="22"/>
          <w:szCs w:val="22"/>
        </w:rPr>
        <w:t xml:space="preserve">Zhotovitel </w:t>
      </w:r>
      <w:r>
        <w:rPr>
          <w:sz w:val="22"/>
          <w:szCs w:val="22"/>
        </w:rPr>
        <w:t>nese</w:t>
      </w:r>
      <w:r w:rsidRPr="00F06E38">
        <w:rPr>
          <w:sz w:val="22"/>
          <w:szCs w:val="22"/>
        </w:rPr>
        <w:t xml:space="preserve"> odpovědnost za veškeré </w:t>
      </w:r>
      <w:r w:rsidR="00CC217F" w:rsidRPr="00E906AB">
        <w:rPr>
          <w:sz w:val="22"/>
          <w:szCs w:val="22"/>
        </w:rPr>
        <w:t>škody</w:t>
      </w:r>
      <w:r w:rsidR="00224862">
        <w:rPr>
          <w:sz w:val="22"/>
          <w:szCs w:val="22"/>
        </w:rPr>
        <w:t xml:space="preserve"> a nemajetkové újmy</w:t>
      </w:r>
      <w:r w:rsidRPr="00F06E38">
        <w:rPr>
          <w:sz w:val="22"/>
          <w:szCs w:val="22"/>
        </w:rPr>
        <w:t xml:space="preserve"> vzniklé v důsledku činnosti či opomenutí zhotovitele </w:t>
      </w:r>
      <w:r>
        <w:rPr>
          <w:sz w:val="22"/>
          <w:szCs w:val="22"/>
        </w:rPr>
        <w:t xml:space="preserve">nebo jeho subdodavatelů při plnění této smlouvy nebo v souvislosti s jejím plněním, včetně škod </w:t>
      </w:r>
      <w:r w:rsidRPr="00F06E38">
        <w:rPr>
          <w:sz w:val="22"/>
          <w:szCs w:val="22"/>
        </w:rPr>
        <w:t xml:space="preserve">na přilehlých </w:t>
      </w:r>
      <w:r w:rsidR="008F76AF">
        <w:rPr>
          <w:sz w:val="22"/>
          <w:szCs w:val="22"/>
        </w:rPr>
        <w:t>nemovitostech</w:t>
      </w:r>
      <w:r w:rsidRPr="00F06E38">
        <w:rPr>
          <w:sz w:val="22"/>
          <w:szCs w:val="22"/>
        </w:rPr>
        <w:t xml:space="preserve"> ve vlastnictví třetích osob. Pro účely této </w:t>
      </w:r>
      <w:r>
        <w:rPr>
          <w:sz w:val="22"/>
          <w:szCs w:val="22"/>
        </w:rPr>
        <w:t>s</w:t>
      </w:r>
      <w:r w:rsidRPr="00F06E38">
        <w:rPr>
          <w:sz w:val="22"/>
          <w:szCs w:val="22"/>
        </w:rPr>
        <w:t>mlouvy se poškození věcí na pozemcích třetích osob rozumí taktéž porušení hranic pozemku a přestupky proti zásadám sousedského soužití vedoucí pouze k</w:t>
      </w:r>
      <w:r>
        <w:rPr>
          <w:sz w:val="22"/>
          <w:szCs w:val="22"/>
        </w:rPr>
        <w:t> </w:t>
      </w:r>
      <w:r w:rsidRPr="00F06E38">
        <w:rPr>
          <w:sz w:val="22"/>
          <w:szCs w:val="22"/>
        </w:rPr>
        <w:t>omezování práv s nakládáním s majetkem bez vlastního poškození věci.</w:t>
      </w:r>
    </w:p>
    <w:p w:rsidR="0012749C" w:rsidRPr="00F06E38" w:rsidRDefault="0012749C" w:rsidP="0012749C">
      <w:pPr>
        <w:pStyle w:val="Odstavecseseznamem"/>
        <w:ind w:left="284" w:hanging="284"/>
        <w:jc w:val="both"/>
        <w:rPr>
          <w:sz w:val="22"/>
          <w:szCs w:val="22"/>
        </w:rPr>
      </w:pPr>
    </w:p>
    <w:p w:rsidR="0012749C" w:rsidRDefault="0012749C" w:rsidP="0012749C">
      <w:pPr>
        <w:pStyle w:val="Odstavecseseznamem"/>
        <w:numPr>
          <w:ilvl w:val="0"/>
          <w:numId w:val="19"/>
        </w:numPr>
        <w:ind w:left="284" w:hanging="284"/>
        <w:jc w:val="both"/>
        <w:rPr>
          <w:sz w:val="22"/>
          <w:szCs w:val="22"/>
        </w:rPr>
      </w:pPr>
      <w:r w:rsidRPr="00F06E38">
        <w:rPr>
          <w:sz w:val="22"/>
          <w:szCs w:val="22"/>
        </w:rPr>
        <w:t xml:space="preserve">Zhotovitel se zavazuje na staveništi zachovávat čistotu a pořádek, odstraňovat na své náklady odpady, nečistoty vzniklé prováděním prací a je povinen staveniště řádně zabezpečit proti vniknutí třetích osob. Zhotovitel odstraní neprodleně veškerá znečištění a poškození komunikací, ke kterým došlo </w:t>
      </w:r>
      <w:r>
        <w:rPr>
          <w:sz w:val="22"/>
          <w:szCs w:val="22"/>
        </w:rPr>
        <w:t>při plnění této smlouvy nebo v souvislosti s jejím plněním.</w:t>
      </w:r>
    </w:p>
    <w:p w:rsidR="0012749C" w:rsidRPr="0012749C" w:rsidRDefault="0012749C" w:rsidP="0012749C">
      <w:pPr>
        <w:pStyle w:val="Odstavecseseznamem"/>
        <w:rPr>
          <w:sz w:val="22"/>
          <w:szCs w:val="22"/>
        </w:rPr>
      </w:pPr>
    </w:p>
    <w:p w:rsidR="0012749C" w:rsidRPr="0012749C" w:rsidRDefault="0012749C" w:rsidP="0012749C">
      <w:pPr>
        <w:pStyle w:val="Odstavecseseznamem"/>
        <w:numPr>
          <w:ilvl w:val="0"/>
          <w:numId w:val="19"/>
        </w:numPr>
        <w:ind w:left="284" w:hanging="284"/>
        <w:jc w:val="both"/>
        <w:rPr>
          <w:sz w:val="22"/>
          <w:szCs w:val="22"/>
        </w:rPr>
      </w:pPr>
      <w:r>
        <w:rPr>
          <w:sz w:val="22"/>
          <w:szCs w:val="22"/>
        </w:rPr>
        <w:t xml:space="preserve">Zhotovitel je povinen </w:t>
      </w:r>
      <w:r w:rsidR="00530DD8">
        <w:rPr>
          <w:sz w:val="22"/>
          <w:szCs w:val="22"/>
        </w:rPr>
        <w:t xml:space="preserve">odstranit zařízení staveniště, staveniště </w:t>
      </w:r>
      <w:r w:rsidRPr="00F06E38">
        <w:rPr>
          <w:sz w:val="22"/>
          <w:szCs w:val="22"/>
        </w:rPr>
        <w:t xml:space="preserve">vyklidit a předat </w:t>
      </w:r>
      <w:r w:rsidR="00530DD8">
        <w:rPr>
          <w:sz w:val="22"/>
          <w:szCs w:val="22"/>
        </w:rPr>
        <w:t xml:space="preserve">je </w:t>
      </w:r>
      <w:r w:rsidRPr="00F06E38">
        <w:rPr>
          <w:sz w:val="22"/>
          <w:szCs w:val="22"/>
        </w:rPr>
        <w:t xml:space="preserve">objednateli nejpozději </w:t>
      </w:r>
      <w:r w:rsidR="00A67FFE">
        <w:rPr>
          <w:sz w:val="22"/>
          <w:szCs w:val="22"/>
        </w:rPr>
        <w:t xml:space="preserve">současně s předáním díla v termínu dle čl. VI. odst. 2 </w:t>
      </w:r>
      <w:proofErr w:type="gramStart"/>
      <w:r w:rsidR="00A67FFE">
        <w:rPr>
          <w:sz w:val="22"/>
          <w:szCs w:val="22"/>
        </w:rPr>
        <w:t>této</w:t>
      </w:r>
      <w:proofErr w:type="gramEnd"/>
      <w:r w:rsidR="00A67FFE">
        <w:rPr>
          <w:sz w:val="22"/>
          <w:szCs w:val="22"/>
        </w:rPr>
        <w:t xml:space="preserve"> smlouvy</w:t>
      </w:r>
      <w:r>
        <w:rPr>
          <w:sz w:val="22"/>
          <w:szCs w:val="22"/>
        </w:rPr>
        <w:t>.</w:t>
      </w:r>
    </w:p>
    <w:p w:rsidR="0012749C" w:rsidRDefault="003D7640" w:rsidP="0012749C">
      <w:pPr>
        <w:pStyle w:val="Styl1"/>
        <w:numPr>
          <w:ilvl w:val="0"/>
          <w:numId w:val="0"/>
        </w:numPr>
        <w:jc w:val="left"/>
      </w:pPr>
      <w:r>
        <w:t xml:space="preserve"> </w:t>
      </w:r>
      <w:bookmarkStart w:id="0" w:name="_Ref354385848"/>
    </w:p>
    <w:p w:rsidR="0012749C" w:rsidRPr="009857C9" w:rsidRDefault="0012749C" w:rsidP="0012749C">
      <w:pPr>
        <w:pStyle w:val="Styl1"/>
        <w:numPr>
          <w:ilvl w:val="0"/>
          <w:numId w:val="0"/>
        </w:numPr>
        <w:jc w:val="left"/>
      </w:pPr>
    </w:p>
    <w:p w:rsidR="00CB4689" w:rsidRPr="00CB4689" w:rsidRDefault="00082EBD">
      <w:pPr>
        <w:pStyle w:val="Nadpis2"/>
        <w:ind w:left="0"/>
        <w:rPr>
          <w:sz w:val="22"/>
          <w:szCs w:val="22"/>
        </w:rPr>
      </w:pPr>
      <w:r w:rsidRPr="00CB4689">
        <w:rPr>
          <w:sz w:val="22"/>
          <w:szCs w:val="22"/>
        </w:rPr>
        <w:t xml:space="preserve">MÍSTO A </w:t>
      </w:r>
      <w:r w:rsidR="005621CB" w:rsidRPr="00CB4689">
        <w:rPr>
          <w:sz w:val="22"/>
          <w:szCs w:val="22"/>
        </w:rPr>
        <w:t>TERMÍNY</w:t>
      </w:r>
      <w:r w:rsidR="000D4A43" w:rsidRPr="00CB4689">
        <w:rPr>
          <w:sz w:val="22"/>
          <w:szCs w:val="22"/>
        </w:rPr>
        <w:t xml:space="preserve"> </w:t>
      </w:r>
      <w:r w:rsidR="00282C2D" w:rsidRPr="00CB4689">
        <w:rPr>
          <w:sz w:val="22"/>
          <w:szCs w:val="22"/>
        </w:rPr>
        <w:t>PLNĚNÍ</w:t>
      </w:r>
      <w:bookmarkEnd w:id="0"/>
    </w:p>
    <w:p w:rsidR="00082EBD" w:rsidRPr="00F06E38" w:rsidRDefault="00082EBD" w:rsidP="00C70BF3">
      <w:pPr>
        <w:pStyle w:val="Odstavec"/>
        <w:keepNext/>
        <w:keepLines/>
        <w:ind w:firstLine="0"/>
        <w:jc w:val="center"/>
        <w:rPr>
          <w:b/>
          <w:sz w:val="22"/>
          <w:szCs w:val="22"/>
        </w:rPr>
      </w:pPr>
    </w:p>
    <w:p w:rsidR="00082EBD" w:rsidRPr="005842F5" w:rsidRDefault="00082EBD" w:rsidP="004B0CBF">
      <w:pPr>
        <w:keepNext/>
        <w:keepLines/>
        <w:numPr>
          <w:ilvl w:val="1"/>
          <w:numId w:val="14"/>
        </w:numPr>
        <w:ind w:left="284" w:hanging="284"/>
        <w:jc w:val="both"/>
        <w:rPr>
          <w:sz w:val="22"/>
          <w:szCs w:val="22"/>
        </w:rPr>
      </w:pPr>
      <w:r w:rsidRPr="005842F5">
        <w:rPr>
          <w:sz w:val="22"/>
          <w:szCs w:val="22"/>
        </w:rPr>
        <w:t>Míst</w:t>
      </w:r>
      <w:r w:rsidR="008A7660">
        <w:rPr>
          <w:sz w:val="22"/>
          <w:szCs w:val="22"/>
        </w:rPr>
        <w:t>em</w:t>
      </w:r>
      <w:r w:rsidRPr="005842F5">
        <w:rPr>
          <w:sz w:val="22"/>
          <w:szCs w:val="22"/>
        </w:rPr>
        <w:t xml:space="preserve"> plnění </w:t>
      </w:r>
      <w:r w:rsidR="00472BF7">
        <w:rPr>
          <w:sz w:val="22"/>
          <w:szCs w:val="22"/>
        </w:rPr>
        <w:t xml:space="preserve">je </w:t>
      </w:r>
      <w:r w:rsidR="009857C9">
        <w:rPr>
          <w:sz w:val="22"/>
          <w:szCs w:val="22"/>
        </w:rPr>
        <w:t xml:space="preserve">sídlo </w:t>
      </w:r>
      <w:r w:rsidR="009857C9" w:rsidRPr="009857C9">
        <w:rPr>
          <w:sz w:val="22"/>
          <w:szCs w:val="22"/>
        </w:rPr>
        <w:t xml:space="preserve">Zdravotnické záchranné služby Kraje Vysočina, </w:t>
      </w:r>
      <w:proofErr w:type="gramStart"/>
      <w:r w:rsidR="009857C9" w:rsidRPr="009857C9">
        <w:rPr>
          <w:sz w:val="22"/>
          <w:szCs w:val="22"/>
        </w:rPr>
        <w:t>p.o.</w:t>
      </w:r>
      <w:proofErr w:type="gramEnd"/>
      <w:r w:rsidR="009857C9">
        <w:rPr>
          <w:sz w:val="22"/>
          <w:szCs w:val="22"/>
        </w:rPr>
        <w:t xml:space="preserve">, </w:t>
      </w:r>
      <w:r w:rsidR="009857C9" w:rsidRPr="009857C9">
        <w:rPr>
          <w:sz w:val="22"/>
          <w:szCs w:val="22"/>
        </w:rPr>
        <w:t>Vrchlického 61, Jihlava, PSČ 586 01.</w:t>
      </w:r>
      <w:r w:rsidR="009445C6">
        <w:rPr>
          <w:sz w:val="22"/>
          <w:szCs w:val="22"/>
        </w:rPr>
        <w:t xml:space="preserve"> Určuje-li </w:t>
      </w:r>
      <w:r w:rsidR="00C60413">
        <w:rPr>
          <w:sz w:val="22"/>
          <w:szCs w:val="22"/>
        </w:rPr>
        <w:t>některá z</w:t>
      </w:r>
      <w:r w:rsidR="00F06F8A">
        <w:rPr>
          <w:sz w:val="22"/>
          <w:szCs w:val="22"/>
        </w:rPr>
        <w:t> </w:t>
      </w:r>
      <w:r w:rsidR="009445C6">
        <w:rPr>
          <w:sz w:val="22"/>
          <w:szCs w:val="22"/>
        </w:rPr>
        <w:t>příloh</w:t>
      </w:r>
      <w:r w:rsidR="00F06F8A">
        <w:rPr>
          <w:sz w:val="22"/>
          <w:szCs w:val="22"/>
        </w:rPr>
        <w:t xml:space="preserve"> č. 1 nebo 2 </w:t>
      </w:r>
      <w:r w:rsidR="00C60413">
        <w:rPr>
          <w:sz w:val="22"/>
          <w:szCs w:val="22"/>
        </w:rPr>
        <w:t xml:space="preserve">této smlouvy </w:t>
      </w:r>
      <w:r w:rsidR="009445C6">
        <w:rPr>
          <w:sz w:val="22"/>
          <w:szCs w:val="22"/>
        </w:rPr>
        <w:t xml:space="preserve">pro konkrétní </w:t>
      </w:r>
      <w:r w:rsidR="00B27486">
        <w:rPr>
          <w:sz w:val="22"/>
          <w:szCs w:val="22"/>
        </w:rPr>
        <w:t>část díla jiné místo plnění, než dle předchozí věty, platí pro příslušnou část díla místo plnění uvedené v</w:t>
      </w:r>
      <w:r w:rsidR="00F06F8A">
        <w:rPr>
          <w:sz w:val="22"/>
          <w:szCs w:val="22"/>
        </w:rPr>
        <w:t> těchto přílohách</w:t>
      </w:r>
      <w:r w:rsidR="00B27486">
        <w:rPr>
          <w:sz w:val="22"/>
          <w:szCs w:val="22"/>
        </w:rPr>
        <w:t>. Míst</w:t>
      </w:r>
      <w:r w:rsidR="00842005">
        <w:rPr>
          <w:sz w:val="22"/>
          <w:szCs w:val="22"/>
        </w:rPr>
        <w:t>o</w:t>
      </w:r>
      <w:r w:rsidR="00B27486">
        <w:rPr>
          <w:sz w:val="22"/>
          <w:szCs w:val="22"/>
        </w:rPr>
        <w:t xml:space="preserve"> plnění určené dle tohoto odstavce </w:t>
      </w:r>
      <w:r w:rsidR="003A5E33">
        <w:rPr>
          <w:sz w:val="22"/>
          <w:szCs w:val="22"/>
        </w:rPr>
        <w:t xml:space="preserve">dále jen </w:t>
      </w:r>
      <w:r w:rsidR="003A5E33" w:rsidRPr="003A5E33">
        <w:rPr>
          <w:i/>
          <w:sz w:val="22"/>
          <w:szCs w:val="22"/>
        </w:rPr>
        <w:t>„</w:t>
      </w:r>
      <w:r w:rsidR="003A5E33" w:rsidRPr="003A5E33">
        <w:rPr>
          <w:b/>
          <w:i/>
          <w:sz w:val="22"/>
          <w:szCs w:val="22"/>
        </w:rPr>
        <w:t>místo plnění</w:t>
      </w:r>
      <w:r w:rsidR="003A5E33" w:rsidRPr="003A5E33">
        <w:rPr>
          <w:i/>
          <w:sz w:val="22"/>
          <w:szCs w:val="22"/>
        </w:rPr>
        <w:t>“</w:t>
      </w:r>
      <w:r w:rsidRPr="005842F5">
        <w:rPr>
          <w:sz w:val="22"/>
          <w:szCs w:val="22"/>
        </w:rPr>
        <w:t>.</w:t>
      </w:r>
    </w:p>
    <w:p w:rsidR="00282C2D" w:rsidRPr="00F06E38" w:rsidRDefault="00282C2D" w:rsidP="00C70BF3">
      <w:pPr>
        <w:pStyle w:val="Odstavecodsazen"/>
        <w:keepNext/>
        <w:keepLines/>
        <w:ind w:left="0" w:firstLine="0"/>
        <w:rPr>
          <w:sz w:val="22"/>
          <w:szCs w:val="22"/>
        </w:rPr>
      </w:pPr>
    </w:p>
    <w:p w:rsidR="005621CB" w:rsidRPr="00F06E38" w:rsidRDefault="00A25339" w:rsidP="004B0CBF">
      <w:pPr>
        <w:pStyle w:val="Odstavecseseznamem"/>
        <w:keepNext/>
        <w:keepLines/>
        <w:numPr>
          <w:ilvl w:val="1"/>
          <w:numId w:val="14"/>
        </w:numPr>
        <w:tabs>
          <w:tab w:val="clear" w:pos="705"/>
        </w:tabs>
        <w:ind w:left="284" w:hanging="284"/>
        <w:jc w:val="both"/>
        <w:rPr>
          <w:sz w:val="22"/>
          <w:szCs w:val="22"/>
        </w:rPr>
      </w:pPr>
      <w:r>
        <w:rPr>
          <w:sz w:val="22"/>
          <w:szCs w:val="22"/>
        </w:rPr>
        <w:t xml:space="preserve">Zhotovitel je povinen </w:t>
      </w:r>
      <w:r w:rsidR="005621CB" w:rsidRPr="00F06E38">
        <w:rPr>
          <w:sz w:val="22"/>
          <w:szCs w:val="22"/>
        </w:rPr>
        <w:t>prov</w:t>
      </w:r>
      <w:r w:rsidR="00D7332B">
        <w:rPr>
          <w:sz w:val="22"/>
          <w:szCs w:val="22"/>
        </w:rPr>
        <w:t>ést</w:t>
      </w:r>
      <w:r>
        <w:rPr>
          <w:sz w:val="22"/>
          <w:szCs w:val="22"/>
        </w:rPr>
        <w:t xml:space="preserve"> dílo </w:t>
      </w:r>
      <w:r w:rsidR="005621CB" w:rsidRPr="00F06E38">
        <w:rPr>
          <w:sz w:val="22"/>
          <w:szCs w:val="22"/>
        </w:rPr>
        <w:t>v</w:t>
      </w:r>
      <w:r w:rsidR="00D60916">
        <w:rPr>
          <w:sz w:val="22"/>
          <w:szCs w:val="22"/>
        </w:rPr>
        <w:t xml:space="preserve"> těchto</w:t>
      </w:r>
      <w:r>
        <w:rPr>
          <w:sz w:val="22"/>
          <w:szCs w:val="22"/>
        </w:rPr>
        <w:t> </w:t>
      </w:r>
      <w:r w:rsidR="005621CB" w:rsidRPr="00F06E38">
        <w:rPr>
          <w:sz w:val="22"/>
          <w:szCs w:val="22"/>
        </w:rPr>
        <w:t>termínech:</w:t>
      </w:r>
    </w:p>
    <w:p w:rsidR="00852B46" w:rsidRDefault="00852B46" w:rsidP="009C612E">
      <w:pPr>
        <w:pStyle w:val="Odstavecseseznamem1"/>
        <w:widowControl w:val="0"/>
        <w:tabs>
          <w:tab w:val="left" w:pos="284"/>
          <w:tab w:val="left" w:pos="6300"/>
        </w:tabs>
        <w:adjustRightInd w:val="0"/>
        <w:ind w:left="567"/>
        <w:jc w:val="both"/>
        <w:textAlignment w:val="baseline"/>
        <w:outlineLvl w:val="0"/>
        <w:rPr>
          <w:b/>
          <w:sz w:val="22"/>
          <w:szCs w:val="22"/>
        </w:rPr>
      </w:pPr>
      <w:r>
        <w:rPr>
          <w:b/>
          <w:sz w:val="22"/>
          <w:szCs w:val="22"/>
        </w:rPr>
        <w:t>T</w:t>
      </w:r>
      <w:r w:rsidRPr="00611CCD">
        <w:rPr>
          <w:b/>
          <w:sz w:val="22"/>
          <w:szCs w:val="22"/>
        </w:rPr>
        <w:t>ermín předání a převzetí staveniště:</w:t>
      </w:r>
      <w:r>
        <w:rPr>
          <w:b/>
          <w:sz w:val="22"/>
          <w:szCs w:val="22"/>
        </w:rPr>
        <w:t xml:space="preserve"> do 7 kalendářních dnů od uzavření </w:t>
      </w:r>
      <w:r w:rsidR="00F06F8A">
        <w:rPr>
          <w:b/>
          <w:sz w:val="22"/>
          <w:szCs w:val="22"/>
        </w:rPr>
        <w:t xml:space="preserve">této </w:t>
      </w:r>
      <w:r>
        <w:rPr>
          <w:b/>
          <w:sz w:val="22"/>
          <w:szCs w:val="22"/>
        </w:rPr>
        <w:t xml:space="preserve">smlouvy. </w:t>
      </w:r>
    </w:p>
    <w:p w:rsidR="00852B46" w:rsidRDefault="00852B46" w:rsidP="009C612E">
      <w:pPr>
        <w:pStyle w:val="Odstavecseseznamem1"/>
        <w:widowControl w:val="0"/>
        <w:tabs>
          <w:tab w:val="left" w:pos="284"/>
          <w:tab w:val="left" w:pos="6300"/>
        </w:tabs>
        <w:adjustRightInd w:val="0"/>
        <w:ind w:left="567"/>
        <w:jc w:val="both"/>
        <w:textAlignment w:val="baseline"/>
        <w:outlineLvl w:val="0"/>
        <w:rPr>
          <w:b/>
          <w:sz w:val="22"/>
          <w:szCs w:val="22"/>
        </w:rPr>
      </w:pPr>
    </w:p>
    <w:p w:rsidR="005621CB" w:rsidRPr="00BD7648" w:rsidRDefault="00436873" w:rsidP="009C612E">
      <w:pPr>
        <w:pStyle w:val="Odstavecseseznamem1"/>
        <w:widowControl w:val="0"/>
        <w:tabs>
          <w:tab w:val="left" w:pos="284"/>
          <w:tab w:val="left" w:pos="6300"/>
        </w:tabs>
        <w:adjustRightInd w:val="0"/>
        <w:ind w:left="567"/>
        <w:jc w:val="both"/>
        <w:textAlignment w:val="baseline"/>
        <w:outlineLvl w:val="0"/>
        <w:rPr>
          <w:sz w:val="22"/>
          <w:szCs w:val="22"/>
        </w:rPr>
      </w:pPr>
      <w:r>
        <w:rPr>
          <w:b/>
          <w:sz w:val="22"/>
          <w:szCs w:val="22"/>
        </w:rPr>
        <w:t xml:space="preserve">Termín </w:t>
      </w:r>
      <w:r w:rsidR="00842005">
        <w:rPr>
          <w:b/>
          <w:sz w:val="22"/>
          <w:szCs w:val="22"/>
        </w:rPr>
        <w:t>pro zahájení stavebních prací:</w:t>
      </w:r>
      <w:r w:rsidR="005621CB" w:rsidRPr="00F06E38">
        <w:rPr>
          <w:sz w:val="22"/>
          <w:szCs w:val="22"/>
        </w:rPr>
        <w:t xml:space="preserve"> </w:t>
      </w:r>
      <w:r w:rsidR="000D41C8" w:rsidRPr="00BD7648">
        <w:rPr>
          <w:sz w:val="22"/>
          <w:szCs w:val="22"/>
        </w:rPr>
        <w:t xml:space="preserve">do </w:t>
      </w:r>
      <w:r w:rsidR="00647C7B" w:rsidRPr="00BD7648">
        <w:rPr>
          <w:sz w:val="22"/>
          <w:szCs w:val="22"/>
        </w:rPr>
        <w:t>3</w:t>
      </w:r>
      <w:r w:rsidR="000D41C8" w:rsidRPr="00BD7648">
        <w:rPr>
          <w:sz w:val="22"/>
          <w:szCs w:val="22"/>
        </w:rPr>
        <w:t xml:space="preserve"> </w:t>
      </w:r>
      <w:r w:rsidR="00BD7648" w:rsidRPr="00BD7648">
        <w:rPr>
          <w:sz w:val="22"/>
          <w:szCs w:val="22"/>
        </w:rPr>
        <w:t xml:space="preserve">kalendářních </w:t>
      </w:r>
      <w:r w:rsidR="000D41C8" w:rsidRPr="00BD7648">
        <w:rPr>
          <w:sz w:val="22"/>
          <w:szCs w:val="22"/>
        </w:rPr>
        <w:t>dn</w:t>
      </w:r>
      <w:r w:rsidR="00647C7B" w:rsidRPr="00BD7648">
        <w:rPr>
          <w:sz w:val="22"/>
          <w:szCs w:val="22"/>
        </w:rPr>
        <w:t>ů</w:t>
      </w:r>
      <w:r w:rsidR="000D41C8" w:rsidRPr="00BD7648">
        <w:rPr>
          <w:sz w:val="22"/>
          <w:szCs w:val="22"/>
        </w:rPr>
        <w:t xml:space="preserve"> od </w:t>
      </w:r>
      <w:r w:rsidR="009857C9" w:rsidRPr="00BD7648">
        <w:rPr>
          <w:sz w:val="22"/>
          <w:szCs w:val="22"/>
        </w:rPr>
        <w:t>předání staveniště</w:t>
      </w:r>
      <w:r w:rsidR="000D41C8" w:rsidRPr="00BD7648">
        <w:rPr>
          <w:sz w:val="22"/>
          <w:szCs w:val="22"/>
        </w:rPr>
        <w:t>.</w:t>
      </w:r>
    </w:p>
    <w:p w:rsidR="005621CB" w:rsidRPr="00BD7648" w:rsidRDefault="005621CB" w:rsidP="009C612E">
      <w:pPr>
        <w:pStyle w:val="Odstavecseseznamem1"/>
        <w:widowControl w:val="0"/>
        <w:tabs>
          <w:tab w:val="left" w:pos="284"/>
          <w:tab w:val="left" w:pos="6300"/>
        </w:tabs>
        <w:adjustRightInd w:val="0"/>
        <w:ind w:left="567"/>
        <w:jc w:val="both"/>
        <w:textAlignment w:val="baseline"/>
        <w:outlineLvl w:val="0"/>
        <w:rPr>
          <w:sz w:val="22"/>
          <w:szCs w:val="22"/>
        </w:rPr>
      </w:pPr>
    </w:p>
    <w:p w:rsidR="00E810B3" w:rsidRPr="00BD7648" w:rsidRDefault="00436873" w:rsidP="009C612E">
      <w:pPr>
        <w:pStyle w:val="Odstavecseseznamem1"/>
        <w:widowControl w:val="0"/>
        <w:tabs>
          <w:tab w:val="left" w:pos="284"/>
          <w:tab w:val="left" w:pos="6300"/>
        </w:tabs>
        <w:adjustRightInd w:val="0"/>
        <w:ind w:left="567"/>
        <w:jc w:val="both"/>
        <w:textAlignment w:val="baseline"/>
        <w:outlineLvl w:val="0"/>
        <w:rPr>
          <w:sz w:val="22"/>
          <w:szCs w:val="22"/>
        </w:rPr>
      </w:pPr>
      <w:r>
        <w:rPr>
          <w:b/>
          <w:sz w:val="22"/>
          <w:szCs w:val="22"/>
        </w:rPr>
        <w:t>Termín</w:t>
      </w:r>
      <w:r w:rsidR="002109F1" w:rsidRPr="00BD7648">
        <w:rPr>
          <w:b/>
          <w:sz w:val="22"/>
          <w:szCs w:val="22"/>
        </w:rPr>
        <w:t xml:space="preserve"> </w:t>
      </w:r>
      <w:r w:rsidR="00E810B3" w:rsidRPr="00BD7648">
        <w:rPr>
          <w:b/>
          <w:sz w:val="22"/>
          <w:szCs w:val="22"/>
        </w:rPr>
        <w:t xml:space="preserve">pro dokončení stavebních prací: </w:t>
      </w:r>
      <w:r w:rsidR="00E810B3" w:rsidRPr="00BD7648">
        <w:rPr>
          <w:sz w:val="22"/>
          <w:szCs w:val="22"/>
        </w:rPr>
        <w:t xml:space="preserve">do </w:t>
      </w:r>
      <w:r w:rsidR="00647C7B" w:rsidRPr="00BD7648">
        <w:rPr>
          <w:sz w:val="22"/>
          <w:szCs w:val="22"/>
        </w:rPr>
        <w:t xml:space="preserve">80 </w:t>
      </w:r>
      <w:r w:rsidR="00BD7648" w:rsidRPr="00BD7648">
        <w:rPr>
          <w:sz w:val="22"/>
          <w:szCs w:val="22"/>
        </w:rPr>
        <w:t xml:space="preserve">kalendářních </w:t>
      </w:r>
      <w:r w:rsidR="00647C7B" w:rsidRPr="00BD7648">
        <w:rPr>
          <w:sz w:val="22"/>
          <w:szCs w:val="22"/>
        </w:rPr>
        <w:t>dnů</w:t>
      </w:r>
      <w:r w:rsidR="00E810B3" w:rsidRPr="00BD7648">
        <w:rPr>
          <w:sz w:val="22"/>
          <w:szCs w:val="22"/>
        </w:rPr>
        <w:t xml:space="preserve"> od </w:t>
      </w:r>
      <w:r w:rsidR="009857C9" w:rsidRPr="00BD7648">
        <w:rPr>
          <w:sz w:val="22"/>
          <w:szCs w:val="22"/>
        </w:rPr>
        <w:t>předání staveniště</w:t>
      </w:r>
      <w:r w:rsidR="00E810B3" w:rsidRPr="00BD7648">
        <w:rPr>
          <w:sz w:val="22"/>
          <w:szCs w:val="22"/>
        </w:rPr>
        <w:t>.</w:t>
      </w:r>
    </w:p>
    <w:p w:rsidR="00E810B3" w:rsidRPr="00BD7648" w:rsidRDefault="00E810B3" w:rsidP="00D519CF">
      <w:pPr>
        <w:pStyle w:val="Odstavecseseznamem1"/>
        <w:keepNext/>
        <w:keepLines/>
        <w:widowControl w:val="0"/>
        <w:tabs>
          <w:tab w:val="left" w:pos="284"/>
          <w:tab w:val="left" w:pos="8025"/>
        </w:tabs>
        <w:adjustRightInd w:val="0"/>
        <w:ind w:left="567"/>
        <w:jc w:val="both"/>
        <w:textAlignment w:val="baseline"/>
        <w:outlineLvl w:val="0"/>
        <w:rPr>
          <w:b/>
          <w:sz w:val="22"/>
          <w:szCs w:val="22"/>
        </w:rPr>
      </w:pPr>
    </w:p>
    <w:p w:rsidR="005621CB" w:rsidRDefault="00436873" w:rsidP="00D519CF">
      <w:pPr>
        <w:pStyle w:val="Odstavecseseznamem1"/>
        <w:keepNext/>
        <w:keepLines/>
        <w:widowControl w:val="0"/>
        <w:tabs>
          <w:tab w:val="left" w:pos="284"/>
          <w:tab w:val="left" w:pos="8025"/>
        </w:tabs>
        <w:adjustRightInd w:val="0"/>
        <w:ind w:left="567"/>
        <w:jc w:val="both"/>
        <w:textAlignment w:val="baseline"/>
        <w:outlineLvl w:val="0"/>
        <w:rPr>
          <w:sz w:val="22"/>
          <w:szCs w:val="22"/>
        </w:rPr>
      </w:pPr>
      <w:r>
        <w:rPr>
          <w:b/>
          <w:sz w:val="22"/>
          <w:szCs w:val="22"/>
        </w:rPr>
        <w:t>Termín</w:t>
      </w:r>
      <w:r w:rsidR="002109F1" w:rsidRPr="00BD7648">
        <w:rPr>
          <w:b/>
          <w:sz w:val="22"/>
          <w:szCs w:val="22"/>
        </w:rPr>
        <w:t xml:space="preserve"> </w:t>
      </w:r>
      <w:r w:rsidR="00901FE6" w:rsidRPr="00BD7648">
        <w:rPr>
          <w:b/>
          <w:sz w:val="22"/>
          <w:szCs w:val="22"/>
        </w:rPr>
        <w:t xml:space="preserve">pro </w:t>
      </w:r>
      <w:r w:rsidR="005621CB" w:rsidRPr="00BD7648">
        <w:rPr>
          <w:b/>
          <w:sz w:val="22"/>
          <w:szCs w:val="22"/>
        </w:rPr>
        <w:t xml:space="preserve">předání a převzetí </w:t>
      </w:r>
      <w:r w:rsidR="00F06F8A">
        <w:rPr>
          <w:b/>
          <w:sz w:val="22"/>
          <w:szCs w:val="22"/>
        </w:rPr>
        <w:t>dokončeného</w:t>
      </w:r>
      <w:r w:rsidR="005621CB" w:rsidRPr="00BD7648">
        <w:rPr>
          <w:b/>
          <w:sz w:val="22"/>
          <w:szCs w:val="22"/>
        </w:rPr>
        <w:t xml:space="preserve"> díla:</w:t>
      </w:r>
      <w:r w:rsidR="005621CB" w:rsidRPr="00BD7648">
        <w:rPr>
          <w:sz w:val="22"/>
          <w:szCs w:val="22"/>
        </w:rPr>
        <w:t xml:space="preserve"> nejpozději do </w:t>
      </w:r>
      <w:r w:rsidR="00647C7B" w:rsidRPr="00BD7648">
        <w:rPr>
          <w:sz w:val="22"/>
          <w:szCs w:val="22"/>
        </w:rPr>
        <w:t>90</w:t>
      </w:r>
      <w:r w:rsidR="00D567A4" w:rsidRPr="00BD7648">
        <w:rPr>
          <w:sz w:val="22"/>
          <w:szCs w:val="22"/>
        </w:rPr>
        <w:t xml:space="preserve"> </w:t>
      </w:r>
      <w:r w:rsidR="00BD7648" w:rsidRPr="00BD7648">
        <w:rPr>
          <w:sz w:val="22"/>
          <w:szCs w:val="22"/>
        </w:rPr>
        <w:t xml:space="preserve">kalendářních </w:t>
      </w:r>
      <w:r w:rsidR="00D567A4" w:rsidRPr="00BD7648">
        <w:rPr>
          <w:sz w:val="22"/>
          <w:szCs w:val="22"/>
        </w:rPr>
        <w:t>dn</w:t>
      </w:r>
      <w:r w:rsidR="00647C7B" w:rsidRPr="00BD7648">
        <w:rPr>
          <w:sz w:val="22"/>
          <w:szCs w:val="22"/>
        </w:rPr>
        <w:t>ů</w:t>
      </w:r>
      <w:r w:rsidR="00D567A4" w:rsidRPr="00BD7648">
        <w:rPr>
          <w:sz w:val="22"/>
          <w:szCs w:val="22"/>
        </w:rPr>
        <w:t xml:space="preserve"> od</w:t>
      </w:r>
      <w:r w:rsidR="00D567A4">
        <w:rPr>
          <w:sz w:val="22"/>
          <w:szCs w:val="22"/>
        </w:rPr>
        <w:t xml:space="preserve"> </w:t>
      </w:r>
      <w:r w:rsidR="009857C9">
        <w:rPr>
          <w:sz w:val="22"/>
          <w:szCs w:val="22"/>
        </w:rPr>
        <w:t xml:space="preserve">uzavření </w:t>
      </w:r>
      <w:r w:rsidR="00863CB1">
        <w:rPr>
          <w:sz w:val="22"/>
          <w:szCs w:val="22"/>
        </w:rPr>
        <w:t>této smlouvy</w:t>
      </w:r>
      <w:r w:rsidR="00D567A4">
        <w:rPr>
          <w:sz w:val="22"/>
          <w:szCs w:val="22"/>
        </w:rPr>
        <w:t>.</w:t>
      </w:r>
    </w:p>
    <w:p w:rsidR="005621CB" w:rsidRPr="00F06E38" w:rsidRDefault="005621CB" w:rsidP="009C612E">
      <w:pPr>
        <w:pStyle w:val="Odstavecseseznamem1"/>
        <w:widowControl w:val="0"/>
        <w:tabs>
          <w:tab w:val="left" w:pos="284"/>
          <w:tab w:val="left" w:pos="6300"/>
        </w:tabs>
        <w:adjustRightInd w:val="0"/>
        <w:ind w:left="567"/>
        <w:jc w:val="both"/>
        <w:textAlignment w:val="baseline"/>
        <w:outlineLvl w:val="0"/>
        <w:rPr>
          <w:sz w:val="22"/>
          <w:szCs w:val="22"/>
        </w:rPr>
      </w:pPr>
    </w:p>
    <w:p w:rsidR="009D2A9A" w:rsidRPr="00F06E38" w:rsidRDefault="000D4A43" w:rsidP="004B0CBF">
      <w:pPr>
        <w:numPr>
          <w:ilvl w:val="1"/>
          <w:numId w:val="14"/>
        </w:numPr>
        <w:ind w:left="284" w:hanging="284"/>
        <w:jc w:val="both"/>
        <w:rPr>
          <w:sz w:val="22"/>
          <w:szCs w:val="22"/>
        </w:rPr>
      </w:pPr>
      <w:r w:rsidRPr="00F06E38">
        <w:rPr>
          <w:sz w:val="22"/>
          <w:szCs w:val="22"/>
        </w:rPr>
        <w:t xml:space="preserve">Jestliže nevhodné nebo neúplné podklady </w:t>
      </w:r>
      <w:r w:rsidR="00CE6FFB">
        <w:rPr>
          <w:sz w:val="22"/>
          <w:szCs w:val="22"/>
        </w:rPr>
        <w:t xml:space="preserve">nebo pokyny </w:t>
      </w:r>
      <w:r w:rsidR="008F76AF">
        <w:rPr>
          <w:sz w:val="22"/>
          <w:szCs w:val="22"/>
        </w:rPr>
        <w:t>brání</w:t>
      </w:r>
      <w:r w:rsidRPr="00F06E38">
        <w:rPr>
          <w:sz w:val="22"/>
          <w:szCs w:val="22"/>
        </w:rPr>
        <w:t xml:space="preserve"> v řádném provádění díla, zhotovitel </w:t>
      </w:r>
      <w:r w:rsidR="00F85A2C">
        <w:rPr>
          <w:sz w:val="22"/>
          <w:szCs w:val="22"/>
        </w:rPr>
        <w:t xml:space="preserve">tyto skutečnosti bezodkladně oznámí objednateli a </w:t>
      </w:r>
      <w:r w:rsidRPr="00F06E38">
        <w:rPr>
          <w:sz w:val="22"/>
          <w:szCs w:val="22"/>
        </w:rPr>
        <w:t xml:space="preserve">v nezbytném rozsahu přeruší provádění díla do doby změny nebo doplnění podkladů </w:t>
      </w:r>
      <w:r w:rsidR="00CE6FFB">
        <w:rPr>
          <w:sz w:val="22"/>
          <w:szCs w:val="22"/>
        </w:rPr>
        <w:t xml:space="preserve">nebo pokynů </w:t>
      </w:r>
      <w:r w:rsidRPr="00F06E38">
        <w:rPr>
          <w:sz w:val="22"/>
          <w:szCs w:val="22"/>
        </w:rPr>
        <w:t>objednatelem nebo do doby doručení písemného sdělení objednatele, že trvá na provádění díla s použitím předaných podkladů</w:t>
      </w:r>
      <w:r w:rsidR="00CE6FFB">
        <w:rPr>
          <w:sz w:val="22"/>
          <w:szCs w:val="22"/>
        </w:rPr>
        <w:t xml:space="preserve"> nebo za dodržování jeho pokynů</w:t>
      </w:r>
      <w:r w:rsidRPr="00F06E38">
        <w:rPr>
          <w:sz w:val="22"/>
          <w:szCs w:val="22"/>
        </w:rPr>
        <w:t>. Zhotovitel je povinen pokračovat v provádění díla v rozsahu, ve kterém mu v</w:t>
      </w:r>
      <w:r w:rsidR="00DE45B2">
        <w:rPr>
          <w:sz w:val="22"/>
          <w:szCs w:val="22"/>
        </w:rPr>
        <w:t> </w:t>
      </w:r>
      <w:r w:rsidRPr="00F06E38">
        <w:rPr>
          <w:sz w:val="22"/>
          <w:szCs w:val="22"/>
        </w:rPr>
        <w:t xml:space="preserve">tom nebrání nevhodné nebo neúplné podklady </w:t>
      </w:r>
      <w:r w:rsidR="00CE6FFB">
        <w:rPr>
          <w:sz w:val="22"/>
          <w:szCs w:val="22"/>
        </w:rPr>
        <w:t>nebo pokyny</w:t>
      </w:r>
      <w:r w:rsidRPr="00F06E38">
        <w:rPr>
          <w:sz w:val="22"/>
          <w:szCs w:val="22"/>
        </w:rPr>
        <w:t xml:space="preserve">. O dobu, po kterou bylo nutné provádění </w:t>
      </w:r>
      <w:r w:rsidRPr="00F06E38">
        <w:rPr>
          <w:sz w:val="22"/>
          <w:szCs w:val="22"/>
        </w:rPr>
        <w:lastRenderedPageBreak/>
        <w:t xml:space="preserve">díla přerušit z důvodů uvedených v tomto odstavci, se prodlužuje </w:t>
      </w:r>
      <w:r w:rsidR="002109F1">
        <w:rPr>
          <w:sz w:val="22"/>
          <w:szCs w:val="22"/>
        </w:rPr>
        <w:t xml:space="preserve">doba </w:t>
      </w:r>
      <w:r w:rsidR="00024933">
        <w:rPr>
          <w:sz w:val="22"/>
          <w:szCs w:val="22"/>
        </w:rPr>
        <w:t xml:space="preserve">pro předání a převzetí </w:t>
      </w:r>
      <w:r w:rsidR="002A0583">
        <w:rPr>
          <w:sz w:val="22"/>
          <w:szCs w:val="22"/>
        </w:rPr>
        <w:t>dokončeného</w:t>
      </w:r>
      <w:r w:rsidR="00024933">
        <w:rPr>
          <w:sz w:val="22"/>
          <w:szCs w:val="22"/>
        </w:rPr>
        <w:t xml:space="preserve"> díla</w:t>
      </w:r>
      <w:r w:rsidRPr="00F06E38">
        <w:rPr>
          <w:sz w:val="22"/>
          <w:szCs w:val="22"/>
        </w:rPr>
        <w:t>.</w:t>
      </w:r>
    </w:p>
    <w:p w:rsidR="00082EBD" w:rsidRPr="00F06E38" w:rsidRDefault="00082EBD" w:rsidP="00C41E13">
      <w:pPr>
        <w:pStyle w:val="Odstavecseseznamem"/>
        <w:ind w:left="284" w:hanging="284"/>
        <w:rPr>
          <w:sz w:val="22"/>
          <w:szCs w:val="22"/>
        </w:rPr>
      </w:pPr>
    </w:p>
    <w:p w:rsidR="00F05F39" w:rsidRPr="00F06E38" w:rsidRDefault="00F05F39" w:rsidP="00F05F39">
      <w:pPr>
        <w:jc w:val="both"/>
        <w:rPr>
          <w:sz w:val="22"/>
          <w:szCs w:val="22"/>
        </w:rPr>
      </w:pPr>
    </w:p>
    <w:p w:rsidR="009514AF" w:rsidRDefault="00594052" w:rsidP="0090296C">
      <w:pPr>
        <w:pStyle w:val="Nadpis2"/>
        <w:numPr>
          <w:ilvl w:val="0"/>
          <w:numId w:val="0"/>
        </w:numPr>
        <w:rPr>
          <w:sz w:val="22"/>
          <w:szCs w:val="22"/>
        </w:rPr>
      </w:pPr>
      <w:r w:rsidRPr="00594052">
        <w:rPr>
          <w:b w:val="0"/>
          <w:sz w:val="22"/>
          <w:szCs w:val="22"/>
        </w:rPr>
        <w:t xml:space="preserve"> </w:t>
      </w:r>
      <w:r w:rsidRPr="00594052">
        <w:rPr>
          <w:sz w:val="22"/>
          <w:szCs w:val="22"/>
        </w:rPr>
        <w:t xml:space="preserve">VII. </w:t>
      </w:r>
      <w:bookmarkStart w:id="1" w:name="_Ref354142679"/>
      <w:r w:rsidR="009514AF" w:rsidRPr="00594052">
        <w:rPr>
          <w:sz w:val="22"/>
          <w:szCs w:val="22"/>
        </w:rPr>
        <w:t>PŘEDÁNÍ A PŘEVZETÍ DÍLA</w:t>
      </w:r>
      <w:bookmarkEnd w:id="1"/>
    </w:p>
    <w:p w:rsidR="0090296C" w:rsidRPr="0090296C" w:rsidRDefault="0090296C" w:rsidP="0090296C">
      <w:pPr>
        <w:rPr>
          <w:lang w:eastAsia="ar-SA"/>
        </w:rPr>
      </w:pPr>
    </w:p>
    <w:p w:rsidR="00BD11C1" w:rsidRDefault="003E6F00" w:rsidP="0090296C">
      <w:pPr>
        <w:pStyle w:val="Odstavecodsazen"/>
        <w:keepNext/>
        <w:widowControl/>
        <w:numPr>
          <w:ilvl w:val="0"/>
          <w:numId w:val="16"/>
        </w:numPr>
        <w:tabs>
          <w:tab w:val="clear" w:pos="1699"/>
        </w:tabs>
        <w:ind w:left="284" w:hanging="284"/>
        <w:rPr>
          <w:sz w:val="22"/>
          <w:szCs w:val="22"/>
        </w:rPr>
      </w:pPr>
      <w:r>
        <w:rPr>
          <w:sz w:val="22"/>
          <w:szCs w:val="22"/>
        </w:rPr>
        <w:t>Dluh</w:t>
      </w:r>
      <w:r w:rsidRPr="00BD11C1">
        <w:rPr>
          <w:sz w:val="22"/>
          <w:szCs w:val="22"/>
        </w:rPr>
        <w:t xml:space="preserve"> </w:t>
      </w:r>
      <w:r w:rsidR="008A50E1" w:rsidRPr="00BD11C1">
        <w:rPr>
          <w:sz w:val="22"/>
          <w:szCs w:val="22"/>
        </w:rPr>
        <w:t>zhotovitele provést dílo podle této smlouvy je splněn jeho řádným a včasným dokončením</w:t>
      </w:r>
      <w:r w:rsidR="00A05DF7">
        <w:rPr>
          <w:sz w:val="22"/>
          <w:szCs w:val="22"/>
        </w:rPr>
        <w:t>, včetně provedení zkušebního provozu</w:t>
      </w:r>
      <w:r w:rsidR="0017303E">
        <w:rPr>
          <w:sz w:val="22"/>
          <w:szCs w:val="22"/>
        </w:rPr>
        <w:t xml:space="preserve">, </w:t>
      </w:r>
      <w:r w:rsidR="00AF0F81">
        <w:rPr>
          <w:sz w:val="22"/>
          <w:szCs w:val="22"/>
        </w:rPr>
        <w:t xml:space="preserve">je-li touto smlouvou, </w:t>
      </w:r>
      <w:r w:rsidR="00C60413">
        <w:rPr>
          <w:sz w:val="22"/>
          <w:szCs w:val="22"/>
        </w:rPr>
        <w:t xml:space="preserve">jejími </w:t>
      </w:r>
      <w:r w:rsidR="00AF0F81">
        <w:rPr>
          <w:sz w:val="22"/>
          <w:szCs w:val="22"/>
        </w:rPr>
        <w:t>příloh</w:t>
      </w:r>
      <w:r w:rsidR="00C60413">
        <w:rPr>
          <w:sz w:val="22"/>
          <w:szCs w:val="22"/>
        </w:rPr>
        <w:t>ami</w:t>
      </w:r>
      <w:r w:rsidR="00AF0F81">
        <w:rPr>
          <w:sz w:val="22"/>
          <w:szCs w:val="22"/>
        </w:rPr>
        <w:t xml:space="preserve"> nebo objednatelem požadován</w:t>
      </w:r>
      <w:r w:rsidR="00A05DF7">
        <w:rPr>
          <w:sz w:val="22"/>
          <w:szCs w:val="22"/>
        </w:rPr>
        <w:t>,</w:t>
      </w:r>
      <w:r w:rsidR="008A50E1" w:rsidRPr="00BD11C1">
        <w:rPr>
          <w:sz w:val="22"/>
          <w:szCs w:val="22"/>
        </w:rPr>
        <w:t xml:space="preserve"> a předáním objednateli</w:t>
      </w:r>
      <w:r w:rsidR="00FB4CA7">
        <w:rPr>
          <w:sz w:val="22"/>
          <w:szCs w:val="22"/>
        </w:rPr>
        <w:t>,</w:t>
      </w:r>
      <w:r w:rsidR="008A50E1" w:rsidRPr="00BD11C1">
        <w:rPr>
          <w:sz w:val="22"/>
          <w:szCs w:val="22"/>
        </w:rPr>
        <w:t xml:space="preserve"> včetně </w:t>
      </w:r>
      <w:r w:rsidR="006C5682">
        <w:rPr>
          <w:sz w:val="22"/>
          <w:szCs w:val="22"/>
        </w:rPr>
        <w:t xml:space="preserve">předání </w:t>
      </w:r>
      <w:r w:rsidR="00BD11C1">
        <w:rPr>
          <w:sz w:val="22"/>
          <w:szCs w:val="22"/>
        </w:rPr>
        <w:t>vešker</w:t>
      </w:r>
      <w:r w:rsidR="008A50E1">
        <w:rPr>
          <w:sz w:val="22"/>
          <w:szCs w:val="22"/>
        </w:rPr>
        <w:t>ých</w:t>
      </w:r>
      <w:r w:rsidR="00BD11C1">
        <w:rPr>
          <w:sz w:val="22"/>
          <w:szCs w:val="22"/>
        </w:rPr>
        <w:t xml:space="preserve"> doklad</w:t>
      </w:r>
      <w:r w:rsidR="008A50E1">
        <w:rPr>
          <w:sz w:val="22"/>
          <w:szCs w:val="22"/>
        </w:rPr>
        <w:t>ů</w:t>
      </w:r>
      <w:r w:rsidR="00BD11C1">
        <w:rPr>
          <w:sz w:val="22"/>
          <w:szCs w:val="22"/>
        </w:rPr>
        <w:t xml:space="preserve"> nezbytn</w:t>
      </w:r>
      <w:r w:rsidR="008A50E1">
        <w:rPr>
          <w:sz w:val="22"/>
          <w:szCs w:val="22"/>
        </w:rPr>
        <w:t>ých</w:t>
      </w:r>
      <w:r w:rsidR="00BD11C1">
        <w:rPr>
          <w:sz w:val="22"/>
          <w:szCs w:val="22"/>
        </w:rPr>
        <w:t xml:space="preserve"> </w:t>
      </w:r>
      <w:r w:rsidR="006C5682">
        <w:rPr>
          <w:sz w:val="22"/>
          <w:szCs w:val="22"/>
        </w:rPr>
        <w:t xml:space="preserve">k </w:t>
      </w:r>
      <w:r w:rsidR="00BD11C1" w:rsidRPr="00BD11C1">
        <w:rPr>
          <w:sz w:val="22"/>
          <w:szCs w:val="22"/>
        </w:rPr>
        <w:t xml:space="preserve">užívání </w:t>
      </w:r>
      <w:r w:rsidR="004E361E">
        <w:rPr>
          <w:sz w:val="22"/>
          <w:szCs w:val="22"/>
        </w:rPr>
        <w:t>díla</w:t>
      </w:r>
      <w:r w:rsidR="00592B99">
        <w:rPr>
          <w:sz w:val="22"/>
          <w:szCs w:val="22"/>
        </w:rPr>
        <w:t xml:space="preserve"> a </w:t>
      </w:r>
      <w:r w:rsidR="008332B9">
        <w:rPr>
          <w:sz w:val="22"/>
          <w:szCs w:val="22"/>
        </w:rPr>
        <w:t xml:space="preserve">dokladů </w:t>
      </w:r>
      <w:r w:rsidR="00592B99">
        <w:rPr>
          <w:sz w:val="22"/>
          <w:szCs w:val="22"/>
        </w:rPr>
        <w:t xml:space="preserve">stanovených </w:t>
      </w:r>
      <w:r w:rsidR="004068D2">
        <w:rPr>
          <w:sz w:val="22"/>
          <w:szCs w:val="22"/>
        </w:rPr>
        <w:t xml:space="preserve">platnými </w:t>
      </w:r>
      <w:r w:rsidR="008A50E1">
        <w:rPr>
          <w:sz w:val="22"/>
          <w:szCs w:val="22"/>
        </w:rPr>
        <w:t xml:space="preserve">právními předpisy, </w:t>
      </w:r>
      <w:r w:rsidR="00BD11C1" w:rsidRPr="00BD11C1">
        <w:rPr>
          <w:sz w:val="22"/>
          <w:szCs w:val="22"/>
        </w:rPr>
        <w:t>normami</w:t>
      </w:r>
      <w:r w:rsidR="00BD11C1">
        <w:rPr>
          <w:sz w:val="22"/>
          <w:szCs w:val="22"/>
        </w:rPr>
        <w:t>,</w:t>
      </w:r>
      <w:r w:rsidR="008A50E1">
        <w:rPr>
          <w:sz w:val="22"/>
          <w:szCs w:val="22"/>
        </w:rPr>
        <w:t xml:space="preserve"> a rozhodnutími orgánů veřejné moci, </w:t>
      </w:r>
      <w:r w:rsidR="00BD11C1">
        <w:rPr>
          <w:sz w:val="22"/>
          <w:szCs w:val="22"/>
        </w:rPr>
        <w:t>tj. zejména:</w:t>
      </w:r>
    </w:p>
    <w:p w:rsidR="00BD11C1" w:rsidRPr="00F06E38" w:rsidRDefault="00BD11C1" w:rsidP="00C871EB">
      <w:pPr>
        <w:pStyle w:val="Zkladntext"/>
        <w:widowControl/>
        <w:numPr>
          <w:ilvl w:val="0"/>
          <w:numId w:val="22"/>
        </w:numPr>
        <w:suppressAutoHyphens w:val="0"/>
        <w:overflowPunct/>
        <w:autoSpaceDE/>
        <w:ind w:left="709" w:hanging="283"/>
        <w:jc w:val="both"/>
        <w:textAlignment w:val="auto"/>
        <w:rPr>
          <w:sz w:val="22"/>
          <w:szCs w:val="22"/>
        </w:rPr>
      </w:pPr>
      <w:r w:rsidRPr="00F06E38">
        <w:rPr>
          <w:sz w:val="22"/>
          <w:szCs w:val="22"/>
        </w:rPr>
        <w:t>atesty, záruční listy, prohlášení o shodě</w:t>
      </w:r>
      <w:r w:rsidR="00C76C97" w:rsidRPr="00C76C97">
        <w:rPr>
          <w:sz w:val="22"/>
          <w:szCs w:val="22"/>
        </w:rPr>
        <w:t xml:space="preserve"> </w:t>
      </w:r>
      <w:r w:rsidR="00C76C97">
        <w:rPr>
          <w:sz w:val="22"/>
          <w:szCs w:val="22"/>
        </w:rPr>
        <w:t>k dodávané technologii</w:t>
      </w:r>
      <w:r w:rsidRPr="00F06E38">
        <w:rPr>
          <w:sz w:val="22"/>
          <w:szCs w:val="22"/>
        </w:rPr>
        <w:t>;</w:t>
      </w:r>
    </w:p>
    <w:p w:rsidR="00BD11C1" w:rsidRDefault="00BD11C1" w:rsidP="00C871EB">
      <w:pPr>
        <w:pStyle w:val="Zkladntext"/>
        <w:widowControl/>
        <w:numPr>
          <w:ilvl w:val="0"/>
          <w:numId w:val="22"/>
        </w:numPr>
        <w:suppressAutoHyphens w:val="0"/>
        <w:overflowPunct/>
        <w:autoSpaceDE/>
        <w:ind w:left="709" w:hanging="283"/>
        <w:jc w:val="both"/>
        <w:textAlignment w:val="auto"/>
        <w:rPr>
          <w:sz w:val="22"/>
          <w:szCs w:val="22"/>
        </w:rPr>
      </w:pPr>
      <w:r w:rsidRPr="00F06E38">
        <w:rPr>
          <w:sz w:val="22"/>
          <w:szCs w:val="22"/>
        </w:rPr>
        <w:t>zápisy a osvědčení o všech, měřeních</w:t>
      </w:r>
      <w:r w:rsidR="00C76C97">
        <w:rPr>
          <w:sz w:val="22"/>
          <w:szCs w:val="22"/>
        </w:rPr>
        <w:t xml:space="preserve"> nových datových rozvodů (optických i metalických)</w:t>
      </w:r>
      <w:r w:rsidRPr="00F06E38">
        <w:rPr>
          <w:sz w:val="22"/>
          <w:szCs w:val="22"/>
        </w:rPr>
        <w:t>;</w:t>
      </w:r>
    </w:p>
    <w:p w:rsidR="00C76C97" w:rsidRDefault="00C76C97" w:rsidP="00C871EB">
      <w:pPr>
        <w:pStyle w:val="Zkladntext"/>
        <w:widowControl/>
        <w:numPr>
          <w:ilvl w:val="0"/>
          <w:numId w:val="22"/>
        </w:numPr>
        <w:suppressAutoHyphens w:val="0"/>
        <w:overflowPunct/>
        <w:autoSpaceDE/>
        <w:ind w:left="709" w:hanging="283"/>
        <w:jc w:val="both"/>
        <w:textAlignment w:val="auto"/>
        <w:rPr>
          <w:sz w:val="22"/>
          <w:szCs w:val="22"/>
        </w:rPr>
      </w:pPr>
      <w:r>
        <w:rPr>
          <w:sz w:val="22"/>
          <w:szCs w:val="22"/>
        </w:rPr>
        <w:t>revizní zprávy od nových silových rozvodů;</w:t>
      </w:r>
    </w:p>
    <w:p w:rsidR="00BD11C1" w:rsidRPr="00F06E38" w:rsidRDefault="00BD11C1" w:rsidP="00C871EB">
      <w:pPr>
        <w:pStyle w:val="Zkladntext"/>
        <w:widowControl/>
        <w:numPr>
          <w:ilvl w:val="0"/>
          <w:numId w:val="22"/>
        </w:numPr>
        <w:suppressAutoHyphens w:val="0"/>
        <w:overflowPunct/>
        <w:autoSpaceDE/>
        <w:ind w:left="709" w:hanging="283"/>
        <w:jc w:val="both"/>
        <w:textAlignment w:val="auto"/>
        <w:rPr>
          <w:sz w:val="22"/>
          <w:szCs w:val="22"/>
        </w:rPr>
      </w:pPr>
      <w:r w:rsidRPr="00F06E38">
        <w:rPr>
          <w:sz w:val="22"/>
          <w:szCs w:val="22"/>
        </w:rPr>
        <w:t>návody k obsluze, návody k</w:t>
      </w:r>
      <w:r w:rsidR="00C76C97">
        <w:rPr>
          <w:sz w:val="22"/>
          <w:szCs w:val="22"/>
        </w:rPr>
        <w:t> </w:t>
      </w:r>
      <w:r w:rsidRPr="00F06E38">
        <w:rPr>
          <w:sz w:val="22"/>
          <w:szCs w:val="22"/>
        </w:rPr>
        <w:t>použití</w:t>
      </w:r>
      <w:r w:rsidR="00C76C97">
        <w:rPr>
          <w:sz w:val="22"/>
          <w:szCs w:val="22"/>
        </w:rPr>
        <w:t xml:space="preserve"> v českém jazyce</w:t>
      </w:r>
      <w:r w:rsidRPr="00F06E38">
        <w:rPr>
          <w:sz w:val="22"/>
          <w:szCs w:val="22"/>
        </w:rPr>
        <w:t>;</w:t>
      </w:r>
    </w:p>
    <w:p w:rsidR="00AF0F81" w:rsidRDefault="00AF0F81" w:rsidP="00C871EB">
      <w:pPr>
        <w:pStyle w:val="Odstavecodsazen"/>
        <w:numPr>
          <w:ilvl w:val="0"/>
          <w:numId w:val="22"/>
        </w:numPr>
        <w:ind w:left="709" w:hanging="283"/>
        <w:rPr>
          <w:sz w:val="22"/>
          <w:szCs w:val="22"/>
        </w:rPr>
      </w:pPr>
      <w:r>
        <w:rPr>
          <w:sz w:val="22"/>
          <w:szCs w:val="22"/>
        </w:rPr>
        <w:t>certifikát CE, potvrzující, že je danou technologii možné použít v ČR a EU</w:t>
      </w:r>
      <w:r w:rsidR="006262EF">
        <w:rPr>
          <w:sz w:val="22"/>
          <w:szCs w:val="22"/>
        </w:rPr>
        <w:t>;</w:t>
      </w:r>
    </w:p>
    <w:p w:rsidR="00F85A2C" w:rsidRDefault="00A40290" w:rsidP="00C871EB">
      <w:pPr>
        <w:pStyle w:val="Odstavecodsazen"/>
        <w:numPr>
          <w:ilvl w:val="0"/>
          <w:numId w:val="22"/>
        </w:numPr>
        <w:ind w:left="709" w:hanging="283"/>
        <w:rPr>
          <w:sz w:val="22"/>
          <w:szCs w:val="22"/>
        </w:rPr>
      </w:pPr>
      <w:r w:rsidRPr="00344FB9">
        <w:rPr>
          <w:sz w:val="22"/>
          <w:szCs w:val="22"/>
        </w:rPr>
        <w:t>doklady o zabezpečení likvidace odpadů v souladu se zákonem č. 185/2001 Sb.</w:t>
      </w:r>
      <w:r>
        <w:rPr>
          <w:sz w:val="22"/>
          <w:szCs w:val="22"/>
        </w:rPr>
        <w:t xml:space="preserve">, </w:t>
      </w:r>
      <w:r w:rsidRPr="00344FB9">
        <w:rPr>
          <w:sz w:val="22"/>
          <w:szCs w:val="22"/>
        </w:rPr>
        <w:t>o odpadech a o změně některých dalších zákonů</w:t>
      </w:r>
      <w:r w:rsidR="004E361E">
        <w:rPr>
          <w:sz w:val="22"/>
          <w:szCs w:val="22"/>
        </w:rPr>
        <w:t>, ve znění pozdějších předpisů</w:t>
      </w:r>
      <w:r w:rsidR="00F85A2C">
        <w:rPr>
          <w:sz w:val="22"/>
          <w:szCs w:val="22"/>
        </w:rPr>
        <w:t>;</w:t>
      </w:r>
    </w:p>
    <w:p w:rsidR="00B96859" w:rsidRDefault="00F85A2C" w:rsidP="00C871EB">
      <w:pPr>
        <w:pStyle w:val="Odstavecodsazen"/>
        <w:numPr>
          <w:ilvl w:val="0"/>
          <w:numId w:val="22"/>
        </w:numPr>
        <w:ind w:left="709" w:hanging="283"/>
        <w:rPr>
          <w:sz w:val="22"/>
          <w:szCs w:val="22"/>
        </w:rPr>
      </w:pPr>
      <w:r>
        <w:rPr>
          <w:sz w:val="22"/>
          <w:szCs w:val="22"/>
        </w:rPr>
        <w:t>dokumentace skutečného provedení díla</w:t>
      </w:r>
      <w:r w:rsidR="00B96859">
        <w:rPr>
          <w:sz w:val="22"/>
          <w:szCs w:val="22"/>
        </w:rPr>
        <w:t>;</w:t>
      </w:r>
    </w:p>
    <w:p w:rsidR="00A40290" w:rsidRPr="00344FB9" w:rsidRDefault="00B96859" w:rsidP="00C871EB">
      <w:pPr>
        <w:pStyle w:val="Odstavecodsazen"/>
        <w:numPr>
          <w:ilvl w:val="0"/>
          <w:numId w:val="22"/>
        </w:numPr>
        <w:ind w:left="709" w:hanging="283"/>
        <w:rPr>
          <w:sz w:val="22"/>
          <w:szCs w:val="22"/>
        </w:rPr>
      </w:pPr>
      <w:r>
        <w:rPr>
          <w:sz w:val="22"/>
          <w:szCs w:val="22"/>
        </w:rPr>
        <w:t>originál stavebního deníku, bude-li veden</w:t>
      </w:r>
      <w:r w:rsidR="004E361E">
        <w:rPr>
          <w:sz w:val="22"/>
          <w:szCs w:val="22"/>
        </w:rPr>
        <w:t>.</w:t>
      </w:r>
    </w:p>
    <w:p w:rsidR="00A40290" w:rsidRPr="00BD11C1" w:rsidRDefault="00A40290" w:rsidP="00BD11C1">
      <w:pPr>
        <w:pStyle w:val="Odstavecodsazen"/>
        <w:tabs>
          <w:tab w:val="clear" w:pos="1699"/>
        </w:tabs>
        <w:ind w:left="284" w:firstLine="0"/>
        <w:rPr>
          <w:sz w:val="22"/>
          <w:szCs w:val="22"/>
        </w:rPr>
      </w:pPr>
    </w:p>
    <w:p w:rsidR="009F4021" w:rsidRPr="00F06E38" w:rsidRDefault="003E60A9" w:rsidP="004B0CBF">
      <w:pPr>
        <w:pStyle w:val="Odstavecodsazen"/>
        <w:numPr>
          <w:ilvl w:val="0"/>
          <w:numId w:val="16"/>
        </w:numPr>
        <w:tabs>
          <w:tab w:val="clear" w:pos="1699"/>
        </w:tabs>
        <w:ind w:left="284" w:hanging="284"/>
        <w:rPr>
          <w:b/>
          <w:sz w:val="22"/>
          <w:szCs w:val="22"/>
        </w:rPr>
      </w:pPr>
      <w:r w:rsidRPr="00F06E38">
        <w:rPr>
          <w:sz w:val="22"/>
          <w:szCs w:val="22"/>
        </w:rPr>
        <w:t xml:space="preserve">V případě, že </w:t>
      </w:r>
      <w:r w:rsidR="004068D2">
        <w:rPr>
          <w:sz w:val="22"/>
          <w:szCs w:val="22"/>
        </w:rPr>
        <w:t>platné</w:t>
      </w:r>
      <w:r w:rsidRPr="00F06E38">
        <w:rPr>
          <w:sz w:val="22"/>
          <w:szCs w:val="22"/>
        </w:rPr>
        <w:t xml:space="preserve"> právní předpisy nebo platné technické normy předepisují provedení zkoušek, revizí, atestů </w:t>
      </w:r>
      <w:r w:rsidR="003E0FEF" w:rsidRPr="00F06E38">
        <w:rPr>
          <w:sz w:val="22"/>
          <w:szCs w:val="22"/>
        </w:rPr>
        <w:t xml:space="preserve">a </w:t>
      </w:r>
      <w:r w:rsidRPr="00F06E38">
        <w:rPr>
          <w:sz w:val="22"/>
          <w:szCs w:val="22"/>
        </w:rPr>
        <w:t xml:space="preserve">měření </w:t>
      </w:r>
      <w:r w:rsidR="003E0FEF" w:rsidRPr="00F06E38">
        <w:rPr>
          <w:sz w:val="22"/>
          <w:szCs w:val="22"/>
        </w:rPr>
        <w:t xml:space="preserve">či zajištění prohlášení o shodě </w:t>
      </w:r>
      <w:r w:rsidRPr="00F06E38">
        <w:rPr>
          <w:sz w:val="22"/>
          <w:szCs w:val="22"/>
        </w:rPr>
        <w:t>týkajících se díla, je zhotovitel povinen zajistit jejich úspěšné provedení před předáním díla objednateli.</w:t>
      </w:r>
    </w:p>
    <w:p w:rsidR="003E60A9" w:rsidRPr="00F06E38" w:rsidRDefault="003E60A9" w:rsidP="003E60A9">
      <w:pPr>
        <w:pStyle w:val="Odstavecseseznamem"/>
        <w:rPr>
          <w:b/>
          <w:sz w:val="22"/>
          <w:szCs w:val="22"/>
          <w:highlight w:val="green"/>
        </w:rPr>
      </w:pPr>
    </w:p>
    <w:p w:rsidR="00B1209D" w:rsidRPr="00F06E38" w:rsidRDefault="009F4021" w:rsidP="004B0CBF">
      <w:pPr>
        <w:pStyle w:val="Odstavecodsazen"/>
        <w:numPr>
          <w:ilvl w:val="0"/>
          <w:numId w:val="16"/>
        </w:numPr>
        <w:tabs>
          <w:tab w:val="clear" w:pos="1699"/>
        </w:tabs>
        <w:ind w:left="284" w:hanging="284"/>
        <w:rPr>
          <w:b/>
          <w:sz w:val="22"/>
          <w:szCs w:val="22"/>
        </w:rPr>
      </w:pPr>
      <w:r w:rsidRPr="00F06E38">
        <w:rPr>
          <w:sz w:val="22"/>
          <w:szCs w:val="22"/>
        </w:rPr>
        <w:t xml:space="preserve">Objednatel dílo </w:t>
      </w:r>
      <w:r w:rsidR="00AF3E15">
        <w:rPr>
          <w:sz w:val="22"/>
          <w:szCs w:val="22"/>
        </w:rPr>
        <w:t xml:space="preserve">převezme </w:t>
      </w:r>
      <w:r w:rsidRPr="00F06E38">
        <w:rPr>
          <w:sz w:val="22"/>
          <w:szCs w:val="22"/>
        </w:rPr>
        <w:t xml:space="preserve">za předpokladu, že </w:t>
      </w:r>
      <w:r w:rsidR="00BC3A3B">
        <w:rPr>
          <w:sz w:val="22"/>
          <w:szCs w:val="22"/>
        </w:rPr>
        <w:t>je dílo dokončené, a že</w:t>
      </w:r>
      <w:r w:rsidRPr="00F06E38">
        <w:rPr>
          <w:sz w:val="22"/>
          <w:szCs w:val="22"/>
        </w:rPr>
        <w:t xml:space="preserve"> odpovídá této smlouvě, je plně funkční, a je prosté vad a nedodělků s výjimkou </w:t>
      </w:r>
      <w:r w:rsidR="00BC3A3B">
        <w:rPr>
          <w:sz w:val="22"/>
          <w:szCs w:val="22"/>
        </w:rPr>
        <w:t xml:space="preserve">ojedinělých </w:t>
      </w:r>
      <w:r w:rsidRPr="00F06E38">
        <w:rPr>
          <w:sz w:val="22"/>
          <w:szCs w:val="22"/>
        </w:rPr>
        <w:t xml:space="preserve">drobných vad a nedodělků, jež nebrání </w:t>
      </w:r>
      <w:r w:rsidR="005E69BD" w:rsidRPr="00F06E38">
        <w:rPr>
          <w:sz w:val="22"/>
          <w:szCs w:val="22"/>
        </w:rPr>
        <w:t>řádnému</w:t>
      </w:r>
      <w:r w:rsidR="00072A15" w:rsidRPr="00F06E38">
        <w:rPr>
          <w:sz w:val="22"/>
          <w:szCs w:val="22"/>
        </w:rPr>
        <w:t xml:space="preserve"> </w:t>
      </w:r>
      <w:r w:rsidRPr="00F06E38">
        <w:rPr>
          <w:sz w:val="22"/>
          <w:szCs w:val="22"/>
        </w:rPr>
        <w:t>užívání díla.</w:t>
      </w:r>
      <w:r w:rsidR="007E2D23">
        <w:rPr>
          <w:sz w:val="22"/>
          <w:szCs w:val="22"/>
        </w:rPr>
        <w:t xml:space="preserve"> Ustanovení § 2628 NOZ se nepoužije.</w:t>
      </w:r>
    </w:p>
    <w:p w:rsidR="00B1209D" w:rsidRPr="00F06E38" w:rsidRDefault="00B1209D" w:rsidP="00B1209D">
      <w:pPr>
        <w:pStyle w:val="Odstavecseseznamem"/>
        <w:rPr>
          <w:sz w:val="22"/>
          <w:szCs w:val="22"/>
        </w:rPr>
      </w:pPr>
    </w:p>
    <w:p w:rsidR="00B1209D" w:rsidRPr="00B51369" w:rsidRDefault="00B1209D" w:rsidP="004B0CBF">
      <w:pPr>
        <w:pStyle w:val="Odstavecodsazen"/>
        <w:numPr>
          <w:ilvl w:val="0"/>
          <w:numId w:val="16"/>
        </w:numPr>
        <w:tabs>
          <w:tab w:val="clear" w:pos="1699"/>
        </w:tabs>
        <w:ind w:left="284" w:hanging="284"/>
        <w:rPr>
          <w:b/>
          <w:sz w:val="22"/>
          <w:szCs w:val="22"/>
        </w:rPr>
      </w:pPr>
      <w:r w:rsidRPr="00B51369">
        <w:rPr>
          <w:sz w:val="22"/>
          <w:szCs w:val="22"/>
        </w:rPr>
        <w:t xml:space="preserve">O předání a převzetí díla bude smluvními stranami sepsán protokol, který bude obsahovat zhodnocení prací, soupis zjištěných vad a nedodělků, dohodnuté </w:t>
      </w:r>
      <w:r w:rsidR="000C255D">
        <w:rPr>
          <w:sz w:val="22"/>
          <w:szCs w:val="22"/>
        </w:rPr>
        <w:t>doby</w:t>
      </w:r>
      <w:r w:rsidR="000C255D" w:rsidRPr="00B51369">
        <w:rPr>
          <w:sz w:val="22"/>
          <w:szCs w:val="22"/>
        </w:rPr>
        <w:t xml:space="preserve"> </w:t>
      </w:r>
      <w:r w:rsidRPr="00B51369">
        <w:rPr>
          <w:sz w:val="22"/>
          <w:szCs w:val="22"/>
        </w:rPr>
        <w:t xml:space="preserve">k jejich odstranění nebo jiná opatření (byla-li dohodnuta) a soupis dokladů předávaných zhotovitelem objednateli při předání díla </w:t>
      </w:r>
      <w:r w:rsidR="009D43DF" w:rsidRPr="00B51369">
        <w:rPr>
          <w:sz w:val="22"/>
          <w:szCs w:val="22"/>
        </w:rPr>
        <w:t xml:space="preserve">(dále též </w:t>
      </w:r>
      <w:r w:rsidR="009D43DF" w:rsidRPr="00B51369">
        <w:rPr>
          <w:i/>
          <w:sz w:val="22"/>
          <w:szCs w:val="22"/>
        </w:rPr>
        <w:t>„</w:t>
      </w:r>
      <w:r w:rsidR="009D43DF" w:rsidRPr="00B51369">
        <w:rPr>
          <w:b/>
          <w:i/>
          <w:sz w:val="22"/>
          <w:szCs w:val="22"/>
        </w:rPr>
        <w:t>předávací protokol</w:t>
      </w:r>
      <w:r w:rsidR="009D43DF" w:rsidRPr="00B51369">
        <w:rPr>
          <w:i/>
          <w:sz w:val="22"/>
          <w:szCs w:val="22"/>
        </w:rPr>
        <w:t>“</w:t>
      </w:r>
      <w:r w:rsidR="009D43DF" w:rsidRPr="00B51369">
        <w:rPr>
          <w:sz w:val="22"/>
          <w:szCs w:val="22"/>
        </w:rPr>
        <w:t>)</w:t>
      </w:r>
      <w:r w:rsidRPr="00B51369">
        <w:rPr>
          <w:sz w:val="22"/>
          <w:szCs w:val="22"/>
        </w:rPr>
        <w:t>. Pokud zhotovitel vady</w:t>
      </w:r>
      <w:r w:rsidR="002A0583">
        <w:rPr>
          <w:sz w:val="22"/>
          <w:szCs w:val="22"/>
        </w:rPr>
        <w:t xml:space="preserve"> a nedodělky</w:t>
      </w:r>
      <w:r w:rsidRPr="00B51369">
        <w:rPr>
          <w:sz w:val="22"/>
          <w:szCs w:val="22"/>
        </w:rPr>
        <w:t>, uvedené v</w:t>
      </w:r>
      <w:r w:rsidR="00072A15" w:rsidRPr="00B51369">
        <w:rPr>
          <w:sz w:val="22"/>
          <w:szCs w:val="22"/>
        </w:rPr>
        <w:t xml:space="preserve"> předávacím </w:t>
      </w:r>
      <w:r w:rsidRPr="00B51369">
        <w:rPr>
          <w:sz w:val="22"/>
          <w:szCs w:val="22"/>
        </w:rPr>
        <w:t xml:space="preserve">protokolu v dohodnuté době neodstraní, je objednatel oprávněn zajistit odstranění vad </w:t>
      </w:r>
      <w:r w:rsidR="002A0583">
        <w:rPr>
          <w:sz w:val="22"/>
          <w:szCs w:val="22"/>
        </w:rPr>
        <w:t xml:space="preserve">a nedodělků </w:t>
      </w:r>
      <w:r w:rsidRPr="00B51369">
        <w:rPr>
          <w:sz w:val="22"/>
          <w:szCs w:val="22"/>
        </w:rPr>
        <w:t xml:space="preserve">třetí </w:t>
      </w:r>
      <w:r w:rsidR="00546F36">
        <w:rPr>
          <w:sz w:val="22"/>
          <w:szCs w:val="22"/>
        </w:rPr>
        <w:t>osobou</w:t>
      </w:r>
      <w:r w:rsidR="00A917A4">
        <w:rPr>
          <w:sz w:val="22"/>
          <w:szCs w:val="22"/>
        </w:rPr>
        <w:t>.</w:t>
      </w:r>
      <w:r w:rsidR="00A917A4" w:rsidRPr="00A917A4">
        <w:rPr>
          <w:sz w:val="22"/>
          <w:szCs w:val="22"/>
        </w:rPr>
        <w:t xml:space="preserve"> </w:t>
      </w:r>
      <w:r w:rsidR="00A917A4">
        <w:rPr>
          <w:sz w:val="22"/>
          <w:szCs w:val="22"/>
        </w:rPr>
        <w:t>Z</w:t>
      </w:r>
      <w:r w:rsidR="00A917A4">
        <w:rPr>
          <w:iCs/>
          <w:sz w:val="22"/>
          <w:szCs w:val="22"/>
        </w:rPr>
        <w:t xml:space="preserve">hotovitel je povinen uhradit </w:t>
      </w:r>
      <w:r w:rsidR="00A917A4" w:rsidRPr="00E906AB">
        <w:rPr>
          <w:iCs/>
          <w:sz w:val="22"/>
          <w:szCs w:val="22"/>
        </w:rPr>
        <w:t xml:space="preserve">objednateli </w:t>
      </w:r>
      <w:r w:rsidR="00CC217F" w:rsidRPr="00E906AB">
        <w:rPr>
          <w:iCs/>
          <w:sz w:val="22"/>
          <w:szCs w:val="22"/>
        </w:rPr>
        <w:t>škodu</w:t>
      </w:r>
      <w:r w:rsidR="00E906AB">
        <w:rPr>
          <w:iCs/>
          <w:sz w:val="22"/>
          <w:szCs w:val="22"/>
        </w:rPr>
        <w:t xml:space="preserve"> i nemajetkovou újmu</w:t>
      </w:r>
      <w:r w:rsidR="00A917A4">
        <w:rPr>
          <w:iCs/>
          <w:sz w:val="22"/>
          <w:szCs w:val="22"/>
        </w:rPr>
        <w:t>, která objednateli vznikla</w:t>
      </w:r>
      <w:r w:rsidR="00130D64">
        <w:rPr>
          <w:iCs/>
          <w:sz w:val="22"/>
          <w:szCs w:val="22"/>
        </w:rPr>
        <w:t>,</w:t>
      </w:r>
      <w:r w:rsidR="00A917A4">
        <w:rPr>
          <w:iCs/>
          <w:sz w:val="22"/>
          <w:szCs w:val="22"/>
        </w:rPr>
        <w:t xml:space="preserve"> </w:t>
      </w:r>
      <w:r w:rsidR="002616D4" w:rsidRPr="00E906AB">
        <w:rPr>
          <w:iCs/>
          <w:sz w:val="22"/>
          <w:szCs w:val="22"/>
        </w:rPr>
        <w:t xml:space="preserve">včetně </w:t>
      </w:r>
      <w:r w:rsidR="00CC217F" w:rsidRPr="00E906AB">
        <w:rPr>
          <w:iCs/>
          <w:sz w:val="22"/>
          <w:szCs w:val="22"/>
        </w:rPr>
        <w:t>škody</w:t>
      </w:r>
      <w:r w:rsidR="002616D4">
        <w:rPr>
          <w:iCs/>
          <w:sz w:val="22"/>
          <w:szCs w:val="22"/>
        </w:rPr>
        <w:t xml:space="preserve"> </w:t>
      </w:r>
      <w:r w:rsidR="00A917A4">
        <w:rPr>
          <w:iCs/>
          <w:sz w:val="22"/>
          <w:szCs w:val="22"/>
        </w:rPr>
        <w:t>v podobě vynaložení nákladů na odstranění takových vad</w:t>
      </w:r>
      <w:r w:rsidR="002A0583">
        <w:rPr>
          <w:iCs/>
          <w:sz w:val="22"/>
          <w:szCs w:val="22"/>
        </w:rPr>
        <w:t xml:space="preserve"> a nedodělků</w:t>
      </w:r>
      <w:r w:rsidR="00A917A4">
        <w:rPr>
          <w:iCs/>
          <w:sz w:val="22"/>
          <w:szCs w:val="22"/>
        </w:rPr>
        <w:t>.</w:t>
      </w:r>
    </w:p>
    <w:p w:rsidR="00B1209D" w:rsidRPr="00B51369" w:rsidRDefault="00B1209D" w:rsidP="00B1209D">
      <w:pPr>
        <w:pStyle w:val="Odstavecseseznamem"/>
        <w:rPr>
          <w:b/>
          <w:sz w:val="22"/>
          <w:szCs w:val="22"/>
        </w:rPr>
      </w:pPr>
    </w:p>
    <w:p w:rsidR="00B1209D" w:rsidRPr="00B51369" w:rsidRDefault="00E30BA1" w:rsidP="004B0CBF">
      <w:pPr>
        <w:pStyle w:val="Odstavecodsazen"/>
        <w:numPr>
          <w:ilvl w:val="0"/>
          <w:numId w:val="16"/>
        </w:numPr>
        <w:tabs>
          <w:tab w:val="clear" w:pos="1699"/>
        </w:tabs>
        <w:ind w:left="284" w:hanging="284"/>
        <w:rPr>
          <w:b/>
          <w:sz w:val="22"/>
          <w:szCs w:val="22"/>
        </w:rPr>
      </w:pPr>
      <w:r w:rsidRPr="00B51369">
        <w:rPr>
          <w:sz w:val="22"/>
          <w:szCs w:val="22"/>
        </w:rPr>
        <w:t xml:space="preserve">V případě, že objednatel </w:t>
      </w:r>
      <w:r w:rsidR="00E50FE4" w:rsidRPr="00B51369">
        <w:rPr>
          <w:sz w:val="22"/>
          <w:szCs w:val="22"/>
        </w:rPr>
        <w:t>d</w:t>
      </w:r>
      <w:r w:rsidRPr="00B51369">
        <w:rPr>
          <w:sz w:val="22"/>
          <w:szCs w:val="22"/>
        </w:rPr>
        <w:t xml:space="preserve">ílo nepřevezme, bude mezi smluvními stranami sepsán zápis s uvedením důvodu nepřevzetí </w:t>
      </w:r>
      <w:r w:rsidR="00E50FE4" w:rsidRPr="00B51369">
        <w:rPr>
          <w:sz w:val="22"/>
          <w:szCs w:val="22"/>
        </w:rPr>
        <w:t>d</w:t>
      </w:r>
      <w:r w:rsidRPr="00B51369">
        <w:rPr>
          <w:sz w:val="22"/>
          <w:szCs w:val="22"/>
        </w:rPr>
        <w:t xml:space="preserve">íla a s uvedením stanovisek obou smluvních stran. V případě nepřevzetí </w:t>
      </w:r>
      <w:r w:rsidR="00E50FE4" w:rsidRPr="00B51369">
        <w:rPr>
          <w:sz w:val="22"/>
          <w:szCs w:val="22"/>
        </w:rPr>
        <w:t>d</w:t>
      </w:r>
      <w:r w:rsidRPr="00B51369">
        <w:rPr>
          <w:sz w:val="22"/>
          <w:szCs w:val="22"/>
        </w:rPr>
        <w:t xml:space="preserve">íla dohodnou smluvní strany </w:t>
      </w:r>
      <w:r w:rsidR="000C255D">
        <w:rPr>
          <w:sz w:val="22"/>
          <w:szCs w:val="22"/>
        </w:rPr>
        <w:t>dob</w:t>
      </w:r>
      <w:r w:rsidR="007D5F8B">
        <w:rPr>
          <w:sz w:val="22"/>
          <w:szCs w:val="22"/>
        </w:rPr>
        <w:t>u</w:t>
      </w:r>
      <w:r w:rsidR="000C255D">
        <w:rPr>
          <w:sz w:val="22"/>
          <w:szCs w:val="22"/>
        </w:rPr>
        <w:t xml:space="preserve"> </w:t>
      </w:r>
      <w:r w:rsidR="00A16508">
        <w:rPr>
          <w:sz w:val="22"/>
          <w:szCs w:val="22"/>
        </w:rPr>
        <w:t xml:space="preserve">k odstranění vad nebo nedodělků a </w:t>
      </w:r>
      <w:r w:rsidRPr="00B51369">
        <w:rPr>
          <w:sz w:val="22"/>
          <w:szCs w:val="22"/>
        </w:rPr>
        <w:t xml:space="preserve">náhradní termín předání a převzetí </w:t>
      </w:r>
      <w:r w:rsidR="00E50FE4" w:rsidRPr="00B51369">
        <w:rPr>
          <w:sz w:val="22"/>
          <w:szCs w:val="22"/>
        </w:rPr>
        <w:t>d</w:t>
      </w:r>
      <w:r w:rsidRPr="00B51369">
        <w:rPr>
          <w:sz w:val="22"/>
          <w:szCs w:val="22"/>
        </w:rPr>
        <w:t>íla.</w:t>
      </w:r>
    </w:p>
    <w:p w:rsidR="00E30BA1" w:rsidRPr="00B51369" w:rsidRDefault="00E30BA1" w:rsidP="00E30BA1">
      <w:pPr>
        <w:pStyle w:val="Odstavecseseznamem"/>
        <w:rPr>
          <w:b/>
          <w:sz w:val="22"/>
          <w:szCs w:val="22"/>
        </w:rPr>
      </w:pPr>
    </w:p>
    <w:p w:rsidR="00CA5D5B" w:rsidRPr="005839AD" w:rsidRDefault="00CB5D77" w:rsidP="005839AD">
      <w:pPr>
        <w:pStyle w:val="Zkladntext"/>
        <w:widowControl/>
        <w:numPr>
          <w:ilvl w:val="0"/>
          <w:numId w:val="16"/>
        </w:numPr>
        <w:suppressAutoHyphens w:val="0"/>
        <w:overflowPunct/>
        <w:autoSpaceDE/>
        <w:ind w:left="284" w:hanging="284"/>
        <w:jc w:val="both"/>
        <w:textAlignment w:val="auto"/>
        <w:rPr>
          <w:sz w:val="22"/>
          <w:szCs w:val="22"/>
        </w:rPr>
      </w:pPr>
      <w:r w:rsidRPr="00F06E38">
        <w:rPr>
          <w:sz w:val="22"/>
          <w:szCs w:val="22"/>
        </w:rPr>
        <w:t xml:space="preserve">Zhotovitel se zavazuje řádně odstranit veškeré vady a nedodělky, jež vyplynou z přejímacího </w:t>
      </w:r>
      <w:r w:rsidRPr="00D567A4">
        <w:rPr>
          <w:sz w:val="22"/>
          <w:szCs w:val="22"/>
        </w:rPr>
        <w:t>řízení, a to v termínu stanoveném v</w:t>
      </w:r>
      <w:r w:rsidR="009D43DF" w:rsidRPr="00D567A4">
        <w:rPr>
          <w:sz w:val="22"/>
          <w:szCs w:val="22"/>
        </w:rPr>
        <w:t xml:space="preserve"> předávacím </w:t>
      </w:r>
      <w:r w:rsidRPr="00D567A4">
        <w:rPr>
          <w:sz w:val="22"/>
          <w:szCs w:val="22"/>
        </w:rPr>
        <w:t>protokolu</w:t>
      </w:r>
      <w:r w:rsidR="00FD1412">
        <w:rPr>
          <w:sz w:val="22"/>
          <w:szCs w:val="22"/>
        </w:rPr>
        <w:t>.</w:t>
      </w:r>
      <w:r w:rsidRPr="00D567A4">
        <w:rPr>
          <w:sz w:val="22"/>
          <w:szCs w:val="22"/>
        </w:rPr>
        <w:t xml:space="preserve"> </w:t>
      </w:r>
      <w:r w:rsidR="00FD1412">
        <w:rPr>
          <w:sz w:val="22"/>
          <w:szCs w:val="22"/>
        </w:rPr>
        <w:t>V případě nepřevzetí díla objednatelem je zhotovitel povinen řádně odstranit veškeré vady a nedodělky</w:t>
      </w:r>
      <w:r w:rsidR="00E13375">
        <w:rPr>
          <w:sz w:val="22"/>
          <w:szCs w:val="22"/>
        </w:rPr>
        <w:t xml:space="preserve"> v </w:t>
      </w:r>
      <w:r w:rsidR="000C255D">
        <w:rPr>
          <w:sz w:val="22"/>
          <w:szCs w:val="22"/>
        </w:rPr>
        <w:t xml:space="preserve">době </w:t>
      </w:r>
      <w:r w:rsidR="00E13375">
        <w:rPr>
          <w:sz w:val="22"/>
          <w:szCs w:val="22"/>
        </w:rPr>
        <w:t xml:space="preserve">sjednané v </w:t>
      </w:r>
      <w:r w:rsidRPr="00D567A4">
        <w:rPr>
          <w:sz w:val="22"/>
          <w:szCs w:val="22"/>
        </w:rPr>
        <w:t>zápis</w:t>
      </w:r>
      <w:r w:rsidR="00E13375">
        <w:rPr>
          <w:sz w:val="22"/>
          <w:szCs w:val="22"/>
        </w:rPr>
        <w:t>u</w:t>
      </w:r>
      <w:r w:rsidR="00E526A5">
        <w:rPr>
          <w:sz w:val="22"/>
          <w:szCs w:val="22"/>
        </w:rPr>
        <w:t xml:space="preserve"> o nepřevzetí díla podle odst. 5</w:t>
      </w:r>
      <w:r w:rsidRPr="00D567A4">
        <w:rPr>
          <w:sz w:val="22"/>
          <w:szCs w:val="22"/>
        </w:rPr>
        <w:t xml:space="preserve"> tohoto článku. Nebude-li termín odstranění vady nebo nedodělku </w:t>
      </w:r>
      <w:r w:rsidR="00A16508">
        <w:rPr>
          <w:sz w:val="22"/>
          <w:szCs w:val="22"/>
        </w:rPr>
        <w:t xml:space="preserve">v předávacím protokolu nebo v zápisu o nepřevzetí díla </w:t>
      </w:r>
      <w:r w:rsidRPr="00D567A4">
        <w:rPr>
          <w:sz w:val="22"/>
          <w:szCs w:val="22"/>
        </w:rPr>
        <w:t>stanoven, je zhotovitel povinen vadu nebo nedodě</w:t>
      </w:r>
      <w:r w:rsidR="002758F4" w:rsidRPr="00D567A4">
        <w:rPr>
          <w:sz w:val="22"/>
          <w:szCs w:val="22"/>
        </w:rPr>
        <w:t xml:space="preserve">lek odstranit nejpozději do 14 kalendářních </w:t>
      </w:r>
      <w:r w:rsidRPr="00D567A4">
        <w:rPr>
          <w:sz w:val="22"/>
          <w:szCs w:val="22"/>
        </w:rPr>
        <w:t xml:space="preserve">dnů ode dne </w:t>
      </w:r>
      <w:r w:rsidR="00546F36">
        <w:rPr>
          <w:sz w:val="22"/>
          <w:szCs w:val="22"/>
        </w:rPr>
        <w:t>oboustranného podpisu</w:t>
      </w:r>
      <w:r w:rsidR="00C046A2">
        <w:rPr>
          <w:sz w:val="22"/>
          <w:szCs w:val="22"/>
        </w:rPr>
        <w:t xml:space="preserve"> předávacího protokolu, resp. zápisu o nepřevzetí díla</w:t>
      </w:r>
      <w:r w:rsidRPr="00D567A4">
        <w:rPr>
          <w:sz w:val="22"/>
          <w:szCs w:val="22"/>
        </w:rPr>
        <w:t>.</w:t>
      </w:r>
      <w:r w:rsidR="006153B1">
        <w:rPr>
          <w:sz w:val="22"/>
          <w:szCs w:val="22"/>
        </w:rPr>
        <w:t xml:space="preserve"> O odstranění vad a nedodělků sepíší smluvní strany protokol.</w:t>
      </w:r>
    </w:p>
    <w:p w:rsidR="00CB5D77" w:rsidRPr="00F06E38" w:rsidRDefault="00CB5D77" w:rsidP="00CB5D77">
      <w:pPr>
        <w:pStyle w:val="Odstavecseseznamem"/>
        <w:rPr>
          <w:sz w:val="22"/>
          <w:szCs w:val="22"/>
        </w:rPr>
      </w:pPr>
    </w:p>
    <w:p w:rsidR="00CB5D77" w:rsidRPr="00F06E38" w:rsidRDefault="00CB5D77" w:rsidP="00CB5D77">
      <w:pPr>
        <w:pStyle w:val="Odstavecodsazen"/>
        <w:tabs>
          <w:tab w:val="clear" w:pos="1699"/>
          <w:tab w:val="left" w:pos="357"/>
        </w:tabs>
        <w:ind w:left="0" w:firstLine="0"/>
        <w:rPr>
          <w:sz w:val="22"/>
          <w:szCs w:val="22"/>
        </w:rPr>
      </w:pPr>
    </w:p>
    <w:p w:rsidR="00282C2D" w:rsidRPr="00F06E38" w:rsidRDefault="00594052" w:rsidP="00594052">
      <w:pPr>
        <w:pStyle w:val="Styl1"/>
        <w:numPr>
          <w:ilvl w:val="0"/>
          <w:numId w:val="0"/>
        </w:numPr>
      </w:pPr>
      <w:bookmarkStart w:id="2" w:name="_Ref354146214"/>
      <w:r>
        <w:t xml:space="preserve">VIII. </w:t>
      </w:r>
      <w:r w:rsidR="00282C2D" w:rsidRPr="00F06E38">
        <w:t>CENA DÍLA</w:t>
      </w:r>
      <w:bookmarkEnd w:id="2"/>
    </w:p>
    <w:p w:rsidR="00AE0F8C" w:rsidRPr="00F06E38" w:rsidRDefault="00AE0F8C" w:rsidP="00B220E6">
      <w:pPr>
        <w:pStyle w:val="Odstavecodsazen"/>
        <w:keepNext/>
        <w:tabs>
          <w:tab w:val="clear" w:pos="1699"/>
          <w:tab w:val="left" w:pos="357"/>
        </w:tabs>
        <w:ind w:left="0" w:firstLine="0"/>
        <w:jc w:val="center"/>
        <w:rPr>
          <w:b/>
          <w:sz w:val="22"/>
          <w:szCs w:val="22"/>
        </w:rPr>
      </w:pPr>
    </w:p>
    <w:p w:rsidR="00761611" w:rsidRPr="00357596" w:rsidRDefault="00282C2D" w:rsidP="004B0CBF">
      <w:pPr>
        <w:pStyle w:val="Odstavec"/>
        <w:keepNext/>
        <w:keepLines/>
        <w:numPr>
          <w:ilvl w:val="0"/>
          <w:numId w:val="3"/>
        </w:numPr>
        <w:ind w:left="284" w:hanging="284"/>
        <w:rPr>
          <w:color w:val="auto"/>
          <w:sz w:val="22"/>
          <w:szCs w:val="22"/>
        </w:rPr>
      </w:pPr>
      <w:r w:rsidRPr="00F06E38">
        <w:rPr>
          <w:color w:val="auto"/>
          <w:sz w:val="22"/>
          <w:szCs w:val="22"/>
        </w:rPr>
        <w:t xml:space="preserve">Smluvní strany se dohodly, že celková cena za dílo </w:t>
      </w:r>
      <w:proofErr w:type="gramStart"/>
      <w:r w:rsidRPr="00F06E38">
        <w:rPr>
          <w:color w:val="auto"/>
          <w:sz w:val="22"/>
          <w:szCs w:val="22"/>
        </w:rPr>
        <w:t xml:space="preserve">činí </w:t>
      </w:r>
      <w:r w:rsidRPr="00BD7648">
        <w:rPr>
          <w:color w:val="auto"/>
          <w:sz w:val="22"/>
          <w:szCs w:val="22"/>
        </w:rPr>
        <w:t>.............,-</w:t>
      </w:r>
      <w:r w:rsidRPr="00F06E38">
        <w:rPr>
          <w:color w:val="auto"/>
          <w:sz w:val="22"/>
          <w:szCs w:val="22"/>
        </w:rPr>
        <w:t>Kč</w:t>
      </w:r>
      <w:proofErr w:type="gramEnd"/>
      <w:r w:rsidRPr="00F06E38">
        <w:rPr>
          <w:color w:val="auto"/>
          <w:sz w:val="22"/>
          <w:szCs w:val="22"/>
        </w:rPr>
        <w:t xml:space="preserve"> bez DPH.</w:t>
      </w:r>
      <w:r w:rsidR="00761611" w:rsidRPr="00F06E38">
        <w:rPr>
          <w:color w:val="auto"/>
          <w:sz w:val="22"/>
          <w:szCs w:val="22"/>
        </w:rPr>
        <w:t xml:space="preserve"> </w:t>
      </w:r>
      <w:r w:rsidR="00761611" w:rsidRPr="00F06E38">
        <w:rPr>
          <w:sz w:val="22"/>
          <w:szCs w:val="22"/>
        </w:rPr>
        <w:t xml:space="preserve">Tato cena </w:t>
      </w:r>
      <w:r w:rsidR="00761611" w:rsidRPr="00357596">
        <w:rPr>
          <w:sz w:val="22"/>
          <w:szCs w:val="22"/>
        </w:rPr>
        <w:t>je podrobně rozčleněna v</w:t>
      </w:r>
      <w:r w:rsidR="006A6260">
        <w:rPr>
          <w:sz w:val="22"/>
          <w:szCs w:val="22"/>
        </w:rPr>
        <w:t>e výkazu výměr a soupisu prací</w:t>
      </w:r>
      <w:r w:rsidR="00D303A0" w:rsidRPr="00357596">
        <w:rPr>
          <w:sz w:val="22"/>
          <w:szCs w:val="22"/>
        </w:rPr>
        <w:t xml:space="preserve">, který je přílohou č. </w:t>
      </w:r>
      <w:r w:rsidR="002616D4">
        <w:rPr>
          <w:sz w:val="22"/>
          <w:szCs w:val="22"/>
        </w:rPr>
        <w:t>4</w:t>
      </w:r>
      <w:r w:rsidR="002616D4" w:rsidRPr="00357596">
        <w:rPr>
          <w:sz w:val="22"/>
          <w:szCs w:val="22"/>
        </w:rPr>
        <w:t xml:space="preserve"> </w:t>
      </w:r>
      <w:proofErr w:type="gramStart"/>
      <w:r w:rsidR="00D303A0" w:rsidRPr="00357596">
        <w:rPr>
          <w:sz w:val="22"/>
          <w:szCs w:val="22"/>
        </w:rPr>
        <w:t>této</w:t>
      </w:r>
      <w:proofErr w:type="gramEnd"/>
      <w:r w:rsidR="00D303A0" w:rsidRPr="00357596">
        <w:rPr>
          <w:sz w:val="22"/>
          <w:szCs w:val="22"/>
        </w:rPr>
        <w:t xml:space="preserve"> smlouvy</w:t>
      </w:r>
      <w:r w:rsidR="00E74AC2" w:rsidRPr="00357596">
        <w:rPr>
          <w:sz w:val="22"/>
          <w:szCs w:val="22"/>
        </w:rPr>
        <w:t xml:space="preserve"> (dále jen </w:t>
      </w:r>
      <w:r w:rsidR="00E74AC2" w:rsidRPr="00357596">
        <w:rPr>
          <w:i/>
          <w:sz w:val="22"/>
          <w:szCs w:val="22"/>
        </w:rPr>
        <w:t>„</w:t>
      </w:r>
      <w:r w:rsidR="00E74AC2" w:rsidRPr="00357596">
        <w:rPr>
          <w:b/>
          <w:i/>
          <w:sz w:val="22"/>
          <w:szCs w:val="22"/>
        </w:rPr>
        <w:t>položkový rozpočet</w:t>
      </w:r>
      <w:r w:rsidR="00E74AC2" w:rsidRPr="00357596">
        <w:rPr>
          <w:i/>
          <w:sz w:val="22"/>
          <w:szCs w:val="22"/>
        </w:rPr>
        <w:t>“</w:t>
      </w:r>
      <w:r w:rsidR="00E74AC2" w:rsidRPr="00357596">
        <w:rPr>
          <w:sz w:val="22"/>
          <w:szCs w:val="22"/>
        </w:rPr>
        <w:t>)</w:t>
      </w:r>
      <w:r w:rsidR="00761611" w:rsidRPr="00357596">
        <w:rPr>
          <w:sz w:val="22"/>
          <w:szCs w:val="22"/>
        </w:rPr>
        <w:t>.</w:t>
      </w:r>
    </w:p>
    <w:p w:rsidR="00282C2D" w:rsidRDefault="00282C2D" w:rsidP="00362E59">
      <w:pPr>
        <w:pStyle w:val="Odstavec"/>
        <w:keepNext/>
        <w:keepLines/>
        <w:ind w:left="284" w:hanging="284"/>
        <w:rPr>
          <w:color w:val="auto"/>
          <w:sz w:val="22"/>
          <w:szCs w:val="22"/>
        </w:rPr>
      </w:pPr>
      <w:bookmarkStart w:id="3" w:name="_GoBack"/>
      <w:bookmarkEnd w:id="3"/>
    </w:p>
    <w:p w:rsidR="008511D9" w:rsidRDefault="008511D9" w:rsidP="008511D9">
      <w:pPr>
        <w:pStyle w:val="Odstavec"/>
        <w:keepNext/>
        <w:keepLines/>
        <w:ind w:firstLine="0"/>
        <w:rPr>
          <w:color w:val="auto"/>
          <w:sz w:val="22"/>
          <w:szCs w:val="22"/>
        </w:rPr>
      </w:pPr>
      <w:r w:rsidRPr="00E8618D">
        <w:rPr>
          <w:b/>
          <w:i/>
          <w:sz w:val="18"/>
          <w:szCs w:val="18"/>
        </w:rPr>
        <w:t xml:space="preserve">POKYN PRO UCHAZEČE: </w:t>
      </w:r>
      <w:r w:rsidRPr="00E8618D">
        <w:rPr>
          <w:i/>
          <w:sz w:val="18"/>
          <w:szCs w:val="18"/>
        </w:rPr>
        <w:t>Uchazeč na tomto místě doplní příslušn</w:t>
      </w:r>
      <w:r w:rsidR="00F85A2C">
        <w:rPr>
          <w:i/>
          <w:sz w:val="18"/>
          <w:szCs w:val="18"/>
        </w:rPr>
        <w:t>ý</w:t>
      </w:r>
      <w:r w:rsidRPr="00E8618D">
        <w:rPr>
          <w:i/>
          <w:sz w:val="18"/>
          <w:szCs w:val="18"/>
        </w:rPr>
        <w:t xml:space="preserve"> údaj o ceně</w:t>
      </w:r>
      <w:r>
        <w:rPr>
          <w:i/>
          <w:sz w:val="18"/>
          <w:szCs w:val="18"/>
        </w:rPr>
        <w:t xml:space="preserve"> díla</w:t>
      </w:r>
      <w:r w:rsidRPr="00E8618D">
        <w:rPr>
          <w:i/>
          <w:sz w:val="18"/>
          <w:szCs w:val="18"/>
        </w:rPr>
        <w:t>.</w:t>
      </w:r>
      <w:r>
        <w:rPr>
          <w:i/>
          <w:sz w:val="18"/>
          <w:szCs w:val="18"/>
        </w:rPr>
        <w:t xml:space="preserve"> Cena díla musí být shodná s nabídkovou cenou pro část č. 1 veřejné zakázky</w:t>
      </w:r>
      <w:r w:rsidR="005A4E00">
        <w:rPr>
          <w:i/>
          <w:sz w:val="18"/>
          <w:szCs w:val="18"/>
        </w:rPr>
        <w:t>.</w:t>
      </w:r>
    </w:p>
    <w:p w:rsidR="008511D9" w:rsidRPr="00357596" w:rsidRDefault="008511D9" w:rsidP="00362E59">
      <w:pPr>
        <w:pStyle w:val="Odstavec"/>
        <w:keepNext/>
        <w:keepLines/>
        <w:ind w:left="284" w:hanging="284"/>
        <w:rPr>
          <w:color w:val="auto"/>
          <w:sz w:val="22"/>
          <w:szCs w:val="22"/>
        </w:rPr>
      </w:pPr>
    </w:p>
    <w:p w:rsidR="004F101F" w:rsidRPr="001C3DF5" w:rsidRDefault="001E2714" w:rsidP="004B0CBF">
      <w:pPr>
        <w:pStyle w:val="Odstavecodsazen"/>
        <w:numPr>
          <w:ilvl w:val="0"/>
          <w:numId w:val="3"/>
        </w:numPr>
        <w:tabs>
          <w:tab w:val="clear" w:pos="1699"/>
        </w:tabs>
        <w:ind w:left="284" w:hanging="284"/>
        <w:rPr>
          <w:sz w:val="22"/>
          <w:szCs w:val="22"/>
        </w:rPr>
      </w:pPr>
      <w:r>
        <w:rPr>
          <w:sz w:val="22"/>
          <w:szCs w:val="22"/>
        </w:rPr>
        <w:t xml:space="preserve">V případě rozporu ceny uvedené v předchozím odstavci a ceny vyplývající z položkového rozpočtu je rozhodující cena </w:t>
      </w:r>
      <w:r w:rsidR="00760D86">
        <w:rPr>
          <w:sz w:val="22"/>
          <w:szCs w:val="22"/>
        </w:rPr>
        <w:t>uvedená v předchozím odstavci</w:t>
      </w:r>
      <w:r>
        <w:rPr>
          <w:sz w:val="22"/>
          <w:szCs w:val="22"/>
        </w:rPr>
        <w:t xml:space="preserve">. </w:t>
      </w:r>
      <w:r w:rsidR="00282C2D" w:rsidRPr="00357596">
        <w:rPr>
          <w:sz w:val="22"/>
          <w:szCs w:val="22"/>
        </w:rPr>
        <w:t>Cena je stanovena jako závazná, nejvýše přípustná</w:t>
      </w:r>
      <w:r w:rsidR="00282C2D" w:rsidRPr="00F06E38">
        <w:rPr>
          <w:sz w:val="22"/>
          <w:szCs w:val="22"/>
        </w:rPr>
        <w:t xml:space="preserve"> a nepřekročitelná s výjimkou změny </w:t>
      </w:r>
      <w:r w:rsidR="004068D2">
        <w:rPr>
          <w:sz w:val="22"/>
          <w:szCs w:val="22"/>
        </w:rPr>
        <w:t xml:space="preserve">platných </w:t>
      </w:r>
      <w:r w:rsidR="00282C2D" w:rsidRPr="00F06E38">
        <w:rPr>
          <w:sz w:val="22"/>
          <w:szCs w:val="22"/>
        </w:rPr>
        <w:t xml:space="preserve">daňových právních předpisů týkajících se DPH. Do ceny jsou zahrnuty veškeré náklady či poplatky a další </w:t>
      </w:r>
      <w:r w:rsidR="00282C2D" w:rsidRPr="001C3DF5">
        <w:rPr>
          <w:sz w:val="22"/>
          <w:szCs w:val="22"/>
        </w:rPr>
        <w:t>výdaje, které zhotoviteli při realizaci díla vzniknou nebo mohou vzniknout.</w:t>
      </w:r>
      <w:r>
        <w:rPr>
          <w:sz w:val="22"/>
          <w:szCs w:val="22"/>
        </w:rPr>
        <w:t xml:space="preserve"> </w:t>
      </w:r>
    </w:p>
    <w:p w:rsidR="004F101F" w:rsidRPr="001C3DF5" w:rsidRDefault="004F101F" w:rsidP="004F101F">
      <w:pPr>
        <w:pStyle w:val="Odstavecseseznamem"/>
        <w:rPr>
          <w:sz w:val="22"/>
          <w:szCs w:val="22"/>
        </w:rPr>
      </w:pPr>
    </w:p>
    <w:p w:rsidR="004F101F" w:rsidRDefault="004F101F" w:rsidP="004B0CBF">
      <w:pPr>
        <w:pStyle w:val="Odstavecodsazen"/>
        <w:numPr>
          <w:ilvl w:val="0"/>
          <w:numId w:val="3"/>
        </w:numPr>
        <w:tabs>
          <w:tab w:val="clear" w:pos="1699"/>
        </w:tabs>
        <w:ind w:left="284" w:hanging="284"/>
        <w:rPr>
          <w:sz w:val="22"/>
          <w:szCs w:val="22"/>
        </w:rPr>
      </w:pPr>
      <w:r w:rsidRPr="001C3DF5">
        <w:rPr>
          <w:sz w:val="22"/>
          <w:szCs w:val="22"/>
        </w:rPr>
        <w:t>V ceně díla je zahrnuta cena</w:t>
      </w:r>
      <w:r w:rsidR="00E526A5">
        <w:rPr>
          <w:sz w:val="22"/>
          <w:szCs w:val="22"/>
        </w:rPr>
        <w:t xml:space="preserve"> za</w:t>
      </w:r>
      <w:r w:rsidRPr="001C3DF5">
        <w:rPr>
          <w:sz w:val="22"/>
          <w:szCs w:val="22"/>
        </w:rPr>
        <w:t xml:space="preserve"> </w:t>
      </w:r>
      <w:r w:rsidR="00E526A5" w:rsidRPr="00E526A5">
        <w:rPr>
          <w:sz w:val="22"/>
          <w:szCs w:val="22"/>
        </w:rPr>
        <w:t>veškeré práce, dodávky, služby, činnosti a výkony</w:t>
      </w:r>
      <w:r w:rsidR="00E526A5">
        <w:rPr>
          <w:sz w:val="22"/>
          <w:szCs w:val="22"/>
        </w:rPr>
        <w:t xml:space="preserve">, </w:t>
      </w:r>
      <w:r w:rsidR="00E526A5" w:rsidRPr="00E526A5">
        <w:rPr>
          <w:sz w:val="22"/>
          <w:szCs w:val="22"/>
        </w:rPr>
        <w:t xml:space="preserve">kterých je třeba </w:t>
      </w:r>
      <w:r w:rsidR="00E526A5">
        <w:rPr>
          <w:sz w:val="22"/>
          <w:szCs w:val="22"/>
        </w:rPr>
        <w:t>pro včasné a kompletní provedení díla</w:t>
      </w:r>
      <w:r w:rsidR="00E526A5" w:rsidRPr="00E526A5">
        <w:rPr>
          <w:sz w:val="22"/>
          <w:szCs w:val="22"/>
        </w:rPr>
        <w:t xml:space="preserve"> a k uvedení díla do řádného provozu</w:t>
      </w:r>
      <w:r w:rsidR="00E526A5">
        <w:rPr>
          <w:sz w:val="22"/>
          <w:szCs w:val="22"/>
        </w:rPr>
        <w:t xml:space="preserve"> a</w:t>
      </w:r>
      <w:r w:rsidR="00E526A5" w:rsidRPr="00E526A5">
        <w:rPr>
          <w:sz w:val="22"/>
          <w:szCs w:val="22"/>
        </w:rPr>
        <w:t xml:space="preserve"> </w:t>
      </w:r>
      <w:r w:rsidR="00E526A5">
        <w:rPr>
          <w:sz w:val="22"/>
          <w:szCs w:val="22"/>
        </w:rPr>
        <w:t xml:space="preserve">veškeré </w:t>
      </w:r>
      <w:r w:rsidRPr="001C3DF5">
        <w:rPr>
          <w:sz w:val="22"/>
          <w:szCs w:val="22"/>
        </w:rPr>
        <w:t>další náklady zhotovitele, nutné pro včasné</w:t>
      </w:r>
      <w:r w:rsidRPr="00F06E38">
        <w:rPr>
          <w:sz w:val="22"/>
          <w:szCs w:val="22"/>
        </w:rPr>
        <w:t xml:space="preserve"> a</w:t>
      </w:r>
      <w:r w:rsidR="00DE45B2">
        <w:rPr>
          <w:sz w:val="22"/>
          <w:szCs w:val="22"/>
        </w:rPr>
        <w:t> </w:t>
      </w:r>
      <w:r w:rsidRPr="00F06E38">
        <w:rPr>
          <w:sz w:val="22"/>
          <w:szCs w:val="22"/>
        </w:rPr>
        <w:t>kompletní provedení díla dle této smlouvy</w:t>
      </w:r>
      <w:r w:rsidR="00D74980">
        <w:rPr>
          <w:sz w:val="22"/>
          <w:szCs w:val="22"/>
        </w:rPr>
        <w:t>, včetně nákladů na zkušební provoz</w:t>
      </w:r>
      <w:r w:rsidR="0017303E">
        <w:rPr>
          <w:sz w:val="22"/>
          <w:szCs w:val="22"/>
        </w:rPr>
        <w:t xml:space="preserve">, </w:t>
      </w:r>
      <w:r w:rsidR="00AF0F81">
        <w:rPr>
          <w:sz w:val="22"/>
          <w:szCs w:val="22"/>
        </w:rPr>
        <w:t xml:space="preserve">je-li </w:t>
      </w:r>
      <w:r w:rsidR="00AF0F81" w:rsidRPr="00AF0F81">
        <w:rPr>
          <w:sz w:val="22"/>
          <w:szCs w:val="22"/>
        </w:rPr>
        <w:t xml:space="preserve">touto smlouvou, </w:t>
      </w:r>
      <w:r w:rsidR="00F85A2C">
        <w:rPr>
          <w:sz w:val="22"/>
          <w:szCs w:val="22"/>
        </w:rPr>
        <w:t>jejími přílohami</w:t>
      </w:r>
      <w:r w:rsidR="00AF0F81" w:rsidRPr="00AF0F81">
        <w:rPr>
          <w:sz w:val="22"/>
          <w:szCs w:val="22"/>
        </w:rPr>
        <w:t xml:space="preserve"> nebo objednatelem požadován</w:t>
      </w:r>
      <w:r w:rsidR="00E479EC">
        <w:rPr>
          <w:sz w:val="22"/>
          <w:szCs w:val="22"/>
        </w:rPr>
        <w:t>.</w:t>
      </w:r>
      <w:r w:rsidRPr="00F06E38">
        <w:rPr>
          <w:sz w:val="22"/>
          <w:szCs w:val="22"/>
        </w:rPr>
        <w:t xml:space="preserve"> V ceně díla je taktéž zahrnuto </w:t>
      </w:r>
      <w:r w:rsidR="00A64657">
        <w:rPr>
          <w:sz w:val="22"/>
          <w:szCs w:val="22"/>
        </w:rPr>
        <w:t xml:space="preserve">vypracování </w:t>
      </w:r>
      <w:r w:rsidR="007935B2">
        <w:rPr>
          <w:sz w:val="22"/>
          <w:szCs w:val="22"/>
        </w:rPr>
        <w:t xml:space="preserve">veškeré </w:t>
      </w:r>
      <w:r w:rsidR="00A64657" w:rsidRPr="00F06E38">
        <w:rPr>
          <w:sz w:val="22"/>
          <w:szCs w:val="22"/>
        </w:rPr>
        <w:t xml:space="preserve">dokumentace </w:t>
      </w:r>
      <w:r w:rsidR="007935B2">
        <w:rPr>
          <w:sz w:val="22"/>
          <w:szCs w:val="22"/>
        </w:rPr>
        <w:t xml:space="preserve">ve smyslu čl. </w:t>
      </w:r>
      <w:r w:rsidR="002616D4">
        <w:rPr>
          <w:sz w:val="22"/>
          <w:szCs w:val="22"/>
        </w:rPr>
        <w:t>VII</w:t>
      </w:r>
      <w:r w:rsidR="00CB4689">
        <w:rPr>
          <w:sz w:val="22"/>
          <w:szCs w:val="22"/>
        </w:rPr>
        <w:t>.</w:t>
      </w:r>
      <w:r w:rsidR="002616D4">
        <w:rPr>
          <w:sz w:val="22"/>
          <w:szCs w:val="22"/>
        </w:rPr>
        <w:t xml:space="preserve"> </w:t>
      </w:r>
      <w:r w:rsidR="007935B2">
        <w:rPr>
          <w:sz w:val="22"/>
          <w:szCs w:val="22"/>
        </w:rPr>
        <w:t>odst. 1 této smlouvy.</w:t>
      </w:r>
    </w:p>
    <w:p w:rsidR="00B10CD4" w:rsidRDefault="00B10CD4">
      <w:pPr>
        <w:pStyle w:val="Odstavecseseznamem"/>
        <w:rPr>
          <w:sz w:val="22"/>
          <w:szCs w:val="22"/>
        </w:rPr>
      </w:pPr>
    </w:p>
    <w:p w:rsidR="00281B69" w:rsidRPr="00F332DC" w:rsidRDefault="00CC217F" w:rsidP="004B0CBF">
      <w:pPr>
        <w:pStyle w:val="Odstavecodsazen"/>
        <w:numPr>
          <w:ilvl w:val="0"/>
          <w:numId w:val="3"/>
        </w:numPr>
        <w:tabs>
          <w:tab w:val="clear" w:pos="1699"/>
        </w:tabs>
        <w:ind w:left="284" w:hanging="284"/>
        <w:rPr>
          <w:sz w:val="22"/>
          <w:szCs w:val="22"/>
        </w:rPr>
      </w:pPr>
      <w:r w:rsidRPr="00CC217F">
        <w:rPr>
          <w:sz w:val="22"/>
          <w:szCs w:val="22"/>
        </w:rPr>
        <w:t>Vyvstane-li při provádění díla nevyhnutelná potřeba provést (poskytnout) práce, dodávky nebo služby nad rámec prací, dodávek a služeb stanovený touto smlouvou a jejími přílohami (tzv. vícepráce), je zhotovitel oprávněn požadovat zvýšení ceny za dílo jen vyhotoví-li jejich přesný soupis, ocení je (dále jen „</w:t>
      </w:r>
      <w:r w:rsidRPr="00CC217F">
        <w:rPr>
          <w:b/>
          <w:i/>
          <w:sz w:val="22"/>
          <w:szCs w:val="22"/>
        </w:rPr>
        <w:t>soupis víceprací</w:t>
      </w:r>
      <w:r w:rsidRPr="00CC217F">
        <w:rPr>
          <w:sz w:val="22"/>
          <w:szCs w:val="22"/>
        </w:rPr>
        <w:t>“) a takto zpracovaný soupis víceprací předloží objednateli ke schválení. Bude-li předložený soupis víceprací objednatelem schválen, provedou smluvní strany změnu ceny za díl</w:t>
      </w:r>
      <w:r w:rsidR="00F06F8A">
        <w:rPr>
          <w:sz w:val="22"/>
          <w:szCs w:val="22"/>
        </w:rPr>
        <w:t>o</w:t>
      </w:r>
      <w:r w:rsidRPr="00CC217F">
        <w:rPr>
          <w:sz w:val="22"/>
          <w:szCs w:val="22"/>
        </w:rPr>
        <w:t xml:space="preserve"> dle schváleného soupisu víceprací formou dodatku k této smlouvě, a to v souladu s platnými právními předpisy a touto smlouvou. Zhotovitel není oprávněn požadovat zvýšení ceny za dílo, jestliže soupis víceprací nepředloží objednateli ke schválení bez zbytečného odkladu poté, kdy se potřeba provést vícepráce ukázala jako nevyhnutelná</w:t>
      </w:r>
      <w:r w:rsidR="00281B69" w:rsidRPr="00F332DC">
        <w:rPr>
          <w:sz w:val="22"/>
          <w:szCs w:val="22"/>
        </w:rPr>
        <w:t>.</w:t>
      </w:r>
    </w:p>
    <w:p w:rsidR="00B10CD4" w:rsidRDefault="00B10CD4">
      <w:pPr>
        <w:pStyle w:val="Odstavecseseznamem"/>
        <w:rPr>
          <w:sz w:val="22"/>
          <w:szCs w:val="22"/>
        </w:rPr>
      </w:pPr>
    </w:p>
    <w:p w:rsidR="00B10CD4" w:rsidRDefault="00F332DC">
      <w:pPr>
        <w:pStyle w:val="Styl2"/>
        <w:numPr>
          <w:ilvl w:val="0"/>
          <w:numId w:val="3"/>
        </w:numPr>
        <w:spacing w:line="240" w:lineRule="auto"/>
        <w:ind w:left="284" w:hanging="284"/>
      </w:pPr>
      <w:bookmarkStart w:id="4" w:name="_Ref377506799"/>
      <w:r w:rsidRPr="00EB3C2F">
        <w:t xml:space="preserve">Smluvní strany se pro potřeby </w:t>
      </w:r>
      <w:r w:rsidRPr="00F332DC">
        <w:t xml:space="preserve">ocenění víceprací dle předchozího odstavce dohodly, že </w:t>
      </w:r>
      <w:r>
        <w:t>z</w:t>
      </w:r>
      <w:r w:rsidRPr="00F332DC">
        <w:t xml:space="preserve">hotovitel ocení veškeré vícepráce s ohledem na počet měrných jednotek jednotkovými cenami </w:t>
      </w:r>
      <w:bookmarkEnd w:id="4"/>
      <w:r w:rsidRPr="00F332DC">
        <w:t>dle jednotkov</w:t>
      </w:r>
      <w:r w:rsidR="00F06F8A">
        <w:t>ých</w:t>
      </w:r>
      <w:r w:rsidRPr="00F332DC">
        <w:t xml:space="preserve"> cen prací, dodávek či služeb stanoven</w:t>
      </w:r>
      <w:r w:rsidR="00F06F8A">
        <w:t>ých</w:t>
      </w:r>
      <w:r w:rsidRPr="00F332DC">
        <w:t xml:space="preserve"> v </w:t>
      </w:r>
      <w:r>
        <w:t>p</w:t>
      </w:r>
      <w:r w:rsidRPr="00F332DC">
        <w:t xml:space="preserve">oložkovém rozpočtu. </w:t>
      </w:r>
      <w:r>
        <w:t xml:space="preserve">Nebude-li možné jednotkovou cenu víceprací ocenit dle položkového rozpočtu, použije se cena přiměřená s přihlédnutím k ceně obvyklé. </w:t>
      </w:r>
      <w:r w:rsidRPr="00F332DC">
        <w:t xml:space="preserve">Zhotovitel může ocenit vícepráce </w:t>
      </w:r>
      <w:r w:rsidR="00246BD2">
        <w:t xml:space="preserve">i </w:t>
      </w:r>
      <w:r w:rsidRPr="00F332DC">
        <w:t>cenou nižší.</w:t>
      </w:r>
    </w:p>
    <w:p w:rsidR="00B10CD4" w:rsidRDefault="00B10CD4">
      <w:pPr>
        <w:pStyle w:val="Odstavecseseznamem"/>
      </w:pPr>
    </w:p>
    <w:p w:rsidR="00B10CD4" w:rsidRDefault="00A322AC">
      <w:pPr>
        <w:pStyle w:val="Styl2"/>
        <w:numPr>
          <w:ilvl w:val="0"/>
          <w:numId w:val="3"/>
        </w:numPr>
        <w:spacing w:line="240" w:lineRule="auto"/>
        <w:ind w:left="284" w:hanging="284"/>
      </w:pPr>
      <w:r>
        <w:t>Bude</w:t>
      </w:r>
      <w:r w:rsidRPr="00A322AC">
        <w:t xml:space="preserve">-li zjištěno, že některé z prací, </w:t>
      </w:r>
      <w:r>
        <w:t>dodávek či služeb</w:t>
      </w:r>
      <w:r w:rsidR="00FA0A00">
        <w:t xml:space="preserve"> dle této smlouvy a jejích příloh</w:t>
      </w:r>
      <w:r w:rsidRPr="00A322AC">
        <w:t>, není účelné provádět</w:t>
      </w:r>
      <w:r>
        <w:t xml:space="preserve"> (tzv. </w:t>
      </w:r>
      <w:proofErr w:type="spellStart"/>
      <w:r>
        <w:t>méněpráce</w:t>
      </w:r>
      <w:proofErr w:type="spellEnd"/>
      <w:r>
        <w:t>)</w:t>
      </w:r>
      <w:r w:rsidR="00F77A5C">
        <w:t>, sepíše se o tom záznam do stavebního deníku.</w:t>
      </w:r>
    </w:p>
    <w:p w:rsidR="00B10CD4" w:rsidRDefault="00B10CD4">
      <w:pPr>
        <w:pStyle w:val="Odstavecseseznamem"/>
      </w:pPr>
    </w:p>
    <w:p w:rsidR="00B10CD4" w:rsidRDefault="00A322AC">
      <w:pPr>
        <w:pStyle w:val="Styl2"/>
        <w:numPr>
          <w:ilvl w:val="0"/>
          <w:numId w:val="3"/>
        </w:numPr>
        <w:spacing w:line="240" w:lineRule="auto"/>
        <w:ind w:left="284" w:hanging="284"/>
      </w:pPr>
      <w:r>
        <w:t>Objednatel je povinen zaplatit zhotoviteli pouze cenu díl</w:t>
      </w:r>
      <w:r w:rsidR="00FA0A00">
        <w:t>a</w:t>
      </w:r>
      <w:r>
        <w:t xml:space="preserve"> dle zhotovitelem skutečně provedených prací, dodávek a služeb, nedohodnou-li se smluvní strany jinak.</w:t>
      </w:r>
    </w:p>
    <w:p w:rsidR="00B10CD4" w:rsidRDefault="00B10CD4">
      <w:pPr>
        <w:pStyle w:val="Odstavecseseznamem"/>
      </w:pPr>
    </w:p>
    <w:p w:rsidR="007E2D23" w:rsidRDefault="007E2D23">
      <w:pPr>
        <w:pStyle w:val="Styl2"/>
        <w:numPr>
          <w:ilvl w:val="0"/>
          <w:numId w:val="3"/>
        </w:numPr>
        <w:spacing w:line="240" w:lineRule="auto"/>
        <w:ind w:left="284" w:hanging="284"/>
      </w:pPr>
      <w:r w:rsidRPr="007E2D23">
        <w:t xml:space="preserve">Smluvní strany sjednávají, že </w:t>
      </w:r>
      <w:r w:rsidR="002A0583">
        <w:t>o</w:t>
      </w:r>
      <w:r w:rsidRPr="007E2D23">
        <w:t xml:space="preserve">bjednatel při plnění předmětu </w:t>
      </w:r>
      <w:r w:rsidR="002A0583">
        <w:t xml:space="preserve">této </w:t>
      </w:r>
      <w:r w:rsidRPr="007E2D23">
        <w:t>smlouvy nebude poskytovat zálohy</w:t>
      </w:r>
      <w:r>
        <w:t>.</w:t>
      </w:r>
    </w:p>
    <w:p w:rsidR="007E2D23" w:rsidRDefault="007E2D23" w:rsidP="007E2D23">
      <w:pPr>
        <w:pStyle w:val="Odstavecseseznamem"/>
      </w:pPr>
    </w:p>
    <w:p w:rsidR="007E2D23" w:rsidRDefault="007E2D23">
      <w:pPr>
        <w:pStyle w:val="Styl2"/>
        <w:numPr>
          <w:ilvl w:val="0"/>
          <w:numId w:val="3"/>
        </w:numPr>
        <w:spacing w:line="240" w:lineRule="auto"/>
        <w:ind w:left="284" w:hanging="284"/>
      </w:pPr>
      <w:r w:rsidRPr="007E2D23">
        <w:t>Smluvní strany stvrzují, že v souvislosti s uzavřením této smlouvy žádná z nich neposkytla závdavek</w:t>
      </w:r>
      <w:r>
        <w:t>.</w:t>
      </w:r>
    </w:p>
    <w:p w:rsidR="007E2D23" w:rsidRDefault="007E2D23" w:rsidP="007E2D23">
      <w:pPr>
        <w:pStyle w:val="Odstavecseseznamem"/>
      </w:pPr>
    </w:p>
    <w:p w:rsidR="00B10CD4" w:rsidRDefault="002A2C83">
      <w:pPr>
        <w:pStyle w:val="Styl2"/>
        <w:numPr>
          <w:ilvl w:val="0"/>
          <w:numId w:val="3"/>
        </w:numPr>
        <w:spacing w:line="240" w:lineRule="auto"/>
        <w:ind w:left="284" w:hanging="284"/>
      </w:pPr>
      <w:r>
        <w:t>Smluvní strany se dohodly, že se § 2620, § 2621 a § 2622 NOZ nepoužijí.</w:t>
      </w:r>
    </w:p>
    <w:p w:rsidR="00D50788" w:rsidRPr="00F06E38" w:rsidRDefault="00D50788" w:rsidP="00D50788">
      <w:pPr>
        <w:pStyle w:val="Odstavecodsazen"/>
        <w:tabs>
          <w:tab w:val="clear" w:pos="1699"/>
        </w:tabs>
        <w:ind w:left="0" w:firstLine="0"/>
        <w:rPr>
          <w:sz w:val="22"/>
          <w:szCs w:val="22"/>
        </w:rPr>
      </w:pPr>
    </w:p>
    <w:p w:rsidR="00A5548C" w:rsidRPr="00F06E38" w:rsidRDefault="00A5548C" w:rsidP="00A60D69">
      <w:pPr>
        <w:pStyle w:val="Odstavecseseznamem"/>
        <w:rPr>
          <w:sz w:val="22"/>
          <w:szCs w:val="22"/>
        </w:rPr>
      </w:pPr>
    </w:p>
    <w:p w:rsidR="00A5548C" w:rsidRPr="00F06E38" w:rsidRDefault="00594052" w:rsidP="00594052">
      <w:pPr>
        <w:pStyle w:val="Styl1"/>
        <w:numPr>
          <w:ilvl w:val="0"/>
          <w:numId w:val="0"/>
        </w:numPr>
      </w:pPr>
      <w:r>
        <w:t xml:space="preserve">IX. </w:t>
      </w:r>
      <w:r w:rsidR="00321C66" w:rsidRPr="00F06E38">
        <w:t xml:space="preserve">FAKTURACE A </w:t>
      </w:r>
      <w:r w:rsidR="00A5548C" w:rsidRPr="00F06E38">
        <w:t>PLATEBNÍ PODMÍNKY</w:t>
      </w:r>
    </w:p>
    <w:p w:rsidR="00A5548C" w:rsidRPr="00F06E38" w:rsidRDefault="00A5548C" w:rsidP="00814462">
      <w:pPr>
        <w:keepNext/>
        <w:keepLines/>
        <w:rPr>
          <w:sz w:val="22"/>
          <w:szCs w:val="22"/>
        </w:rPr>
      </w:pPr>
    </w:p>
    <w:p w:rsidR="002A0583" w:rsidRDefault="005602FC" w:rsidP="004B0CBF">
      <w:pPr>
        <w:pStyle w:val="Bezmezer"/>
        <w:keepNext/>
        <w:keepLines/>
        <w:numPr>
          <w:ilvl w:val="0"/>
          <w:numId w:val="21"/>
        </w:numPr>
        <w:ind w:left="284" w:hanging="284"/>
        <w:jc w:val="both"/>
        <w:rPr>
          <w:rFonts w:ascii="Times New Roman" w:hAnsi="Times New Roman"/>
        </w:rPr>
      </w:pPr>
      <w:r w:rsidRPr="005602FC">
        <w:rPr>
          <w:rFonts w:ascii="Times New Roman" w:hAnsi="Times New Roman"/>
        </w:rPr>
        <w:t xml:space="preserve">Cena díla bude </w:t>
      </w:r>
      <w:proofErr w:type="gramStart"/>
      <w:r w:rsidR="00A05008">
        <w:rPr>
          <w:rFonts w:ascii="Times New Roman" w:hAnsi="Times New Roman"/>
        </w:rPr>
        <w:t xml:space="preserve">zaplacena </w:t>
      </w:r>
      <w:r w:rsidRPr="005602FC">
        <w:rPr>
          <w:rFonts w:ascii="Times New Roman" w:hAnsi="Times New Roman"/>
        </w:rPr>
        <w:t xml:space="preserve"> </w:t>
      </w:r>
      <w:r w:rsidR="002A0583">
        <w:rPr>
          <w:rFonts w:ascii="Times New Roman" w:hAnsi="Times New Roman"/>
        </w:rPr>
        <w:t>do</w:t>
      </w:r>
      <w:proofErr w:type="gramEnd"/>
      <w:r w:rsidR="002A0583">
        <w:rPr>
          <w:rFonts w:ascii="Times New Roman" w:hAnsi="Times New Roman"/>
        </w:rPr>
        <w:t xml:space="preserve"> </w:t>
      </w:r>
      <w:r w:rsidR="005C66DD">
        <w:rPr>
          <w:rFonts w:ascii="Times New Roman" w:hAnsi="Times New Roman"/>
        </w:rPr>
        <w:t>6</w:t>
      </w:r>
      <w:r w:rsidR="002A0583">
        <w:rPr>
          <w:rFonts w:ascii="Times New Roman" w:hAnsi="Times New Roman"/>
        </w:rPr>
        <w:t xml:space="preserve">0 dnů </w:t>
      </w:r>
      <w:r w:rsidR="00770D58">
        <w:rPr>
          <w:rFonts w:ascii="Times New Roman" w:hAnsi="Times New Roman"/>
        </w:rPr>
        <w:t xml:space="preserve">po předání a převzetí díla dle čl. </w:t>
      </w:r>
      <w:r w:rsidR="002616D4">
        <w:rPr>
          <w:rFonts w:ascii="Times New Roman" w:hAnsi="Times New Roman"/>
        </w:rPr>
        <w:t>VII</w:t>
      </w:r>
      <w:r w:rsidR="00CB4689">
        <w:rPr>
          <w:rFonts w:ascii="Times New Roman" w:hAnsi="Times New Roman"/>
        </w:rPr>
        <w:t>.</w:t>
      </w:r>
      <w:r w:rsidR="002616D4">
        <w:rPr>
          <w:rFonts w:ascii="Times New Roman" w:hAnsi="Times New Roman"/>
        </w:rPr>
        <w:t xml:space="preserve"> </w:t>
      </w:r>
      <w:r w:rsidR="00770D58">
        <w:rPr>
          <w:rFonts w:ascii="Times New Roman" w:hAnsi="Times New Roman"/>
        </w:rPr>
        <w:t>této smlouvy</w:t>
      </w:r>
      <w:r w:rsidR="001D4D7E">
        <w:rPr>
          <w:rFonts w:ascii="Times New Roman" w:hAnsi="Times New Roman"/>
        </w:rPr>
        <w:t xml:space="preserve"> a po odstranění veškerých vad a nedodělků vytknutých v předávacím protokolu.</w:t>
      </w:r>
    </w:p>
    <w:p w:rsidR="002A0583" w:rsidRDefault="002A0583" w:rsidP="002A0583">
      <w:pPr>
        <w:pStyle w:val="Bezmezer"/>
        <w:keepNext/>
        <w:keepLines/>
        <w:ind w:left="284"/>
        <w:jc w:val="both"/>
        <w:rPr>
          <w:rFonts w:ascii="Times New Roman" w:hAnsi="Times New Roman"/>
        </w:rPr>
      </w:pPr>
    </w:p>
    <w:p w:rsidR="001D4D7E" w:rsidRPr="00916CDA" w:rsidRDefault="002A0583" w:rsidP="004B0CBF">
      <w:pPr>
        <w:pStyle w:val="Bezmezer"/>
        <w:keepNext/>
        <w:keepLines/>
        <w:numPr>
          <w:ilvl w:val="0"/>
          <w:numId w:val="21"/>
        </w:numPr>
        <w:ind w:left="284" w:hanging="284"/>
        <w:jc w:val="both"/>
        <w:rPr>
          <w:rFonts w:ascii="Times New Roman" w:hAnsi="Times New Roman"/>
        </w:rPr>
      </w:pPr>
      <w:r w:rsidRPr="00916CDA">
        <w:rPr>
          <w:rFonts w:ascii="Times New Roman" w:hAnsi="Times New Roman"/>
        </w:rPr>
        <w:t xml:space="preserve">Zhotovitel </w:t>
      </w:r>
      <w:r w:rsidR="00916CDA" w:rsidRPr="00916CDA">
        <w:rPr>
          <w:rFonts w:ascii="Times New Roman" w:hAnsi="Times New Roman"/>
        </w:rPr>
        <w:t xml:space="preserve">je </w:t>
      </w:r>
      <w:r w:rsidRPr="00916CDA">
        <w:rPr>
          <w:rFonts w:ascii="Times New Roman" w:hAnsi="Times New Roman"/>
        </w:rPr>
        <w:t xml:space="preserve">povinen </w:t>
      </w:r>
      <w:r w:rsidR="00916CDA" w:rsidRPr="00916CDA">
        <w:rPr>
          <w:rFonts w:ascii="Times New Roman" w:hAnsi="Times New Roman"/>
        </w:rPr>
        <w:t xml:space="preserve">na částku odpovídající ceně díla </w:t>
      </w:r>
      <w:r w:rsidRPr="00916CDA">
        <w:rPr>
          <w:rFonts w:ascii="Times New Roman" w:hAnsi="Times New Roman"/>
        </w:rPr>
        <w:t>vystavit daňový doklad (dále jen „</w:t>
      </w:r>
      <w:r w:rsidRPr="00916CDA">
        <w:rPr>
          <w:rFonts w:ascii="Times New Roman" w:hAnsi="Times New Roman"/>
          <w:b/>
          <w:i/>
        </w:rPr>
        <w:t>faktura</w:t>
      </w:r>
      <w:r w:rsidRPr="00916CDA">
        <w:rPr>
          <w:rFonts w:ascii="Times New Roman" w:hAnsi="Times New Roman"/>
        </w:rPr>
        <w:t xml:space="preserve">“) </w:t>
      </w:r>
      <w:r w:rsidR="00AA2E30">
        <w:rPr>
          <w:rFonts w:ascii="Times New Roman" w:hAnsi="Times New Roman"/>
        </w:rPr>
        <w:t xml:space="preserve">v souladu s </w:t>
      </w:r>
      <w:r w:rsidRPr="00916CDA">
        <w:rPr>
          <w:rFonts w:ascii="Times New Roman" w:hAnsi="Times New Roman"/>
        </w:rPr>
        <w:t>§ 28 zákona č. 235/2004 Sb., o dani z přidané hodnoty, ve znění pozdějších předpisů (dále jen „</w:t>
      </w:r>
      <w:r w:rsidRPr="00916CDA">
        <w:rPr>
          <w:rFonts w:ascii="Times New Roman" w:hAnsi="Times New Roman"/>
          <w:b/>
          <w:i/>
        </w:rPr>
        <w:t>zákon o DPH</w:t>
      </w:r>
      <w:r w:rsidRPr="00916CDA">
        <w:rPr>
          <w:rFonts w:ascii="Times New Roman" w:hAnsi="Times New Roman"/>
        </w:rPr>
        <w:t>“).</w:t>
      </w:r>
      <w:r w:rsidR="00916CDA" w:rsidRPr="00916CDA">
        <w:rPr>
          <w:rFonts w:ascii="Times New Roman" w:hAnsi="Times New Roman"/>
        </w:rPr>
        <w:t xml:space="preserve"> </w:t>
      </w:r>
      <w:r w:rsidR="007D253E">
        <w:rPr>
          <w:rFonts w:ascii="Times New Roman" w:hAnsi="Times New Roman"/>
        </w:rPr>
        <w:t xml:space="preserve">Bude-li na faktuře uvedena doba </w:t>
      </w:r>
      <w:r w:rsidR="005C66DD">
        <w:rPr>
          <w:rFonts w:ascii="Times New Roman" w:hAnsi="Times New Roman"/>
        </w:rPr>
        <w:t>splatnosti</w:t>
      </w:r>
      <w:r w:rsidR="007D253E">
        <w:rPr>
          <w:rFonts w:ascii="Times New Roman" w:hAnsi="Times New Roman"/>
        </w:rPr>
        <w:t xml:space="preserve">, musí </w:t>
      </w:r>
      <w:r w:rsidR="005C66DD">
        <w:rPr>
          <w:rFonts w:ascii="Times New Roman" w:hAnsi="Times New Roman"/>
        </w:rPr>
        <w:t>odpovídat době</w:t>
      </w:r>
      <w:r w:rsidR="00AA2E30">
        <w:rPr>
          <w:rFonts w:ascii="Times New Roman" w:hAnsi="Times New Roman"/>
        </w:rPr>
        <w:t>,</w:t>
      </w:r>
      <w:r w:rsidR="005C66DD">
        <w:rPr>
          <w:rFonts w:ascii="Times New Roman" w:hAnsi="Times New Roman"/>
        </w:rPr>
        <w:t xml:space="preserve"> v níž je objednatel povinen zaplatit cenu díla dle předchozího odstavce.</w:t>
      </w:r>
    </w:p>
    <w:p w:rsidR="005602FC" w:rsidRPr="001E626F" w:rsidRDefault="005602FC" w:rsidP="005602FC">
      <w:pPr>
        <w:pStyle w:val="Bezmezer"/>
        <w:ind w:left="284" w:hanging="284"/>
        <w:jc w:val="both"/>
        <w:rPr>
          <w:rFonts w:ascii="Times New Roman" w:hAnsi="Times New Roman"/>
        </w:rPr>
      </w:pPr>
    </w:p>
    <w:p w:rsidR="00916CDA" w:rsidRDefault="00916CDA" w:rsidP="004B0CBF">
      <w:pPr>
        <w:pStyle w:val="Bezmezer"/>
        <w:numPr>
          <w:ilvl w:val="0"/>
          <w:numId w:val="21"/>
        </w:numPr>
        <w:ind w:left="284" w:hanging="284"/>
        <w:jc w:val="both"/>
        <w:rPr>
          <w:rFonts w:ascii="Times New Roman" w:hAnsi="Times New Roman"/>
        </w:rPr>
      </w:pPr>
      <w:r w:rsidRPr="00916CDA">
        <w:rPr>
          <w:rFonts w:ascii="Times New Roman" w:hAnsi="Times New Roman"/>
        </w:rPr>
        <w:t xml:space="preserve">Vystavená faktura musí splňovat náležitosti daňového dokladu dle § 29 zákona </w:t>
      </w:r>
      <w:r>
        <w:rPr>
          <w:rFonts w:ascii="Times New Roman" w:hAnsi="Times New Roman"/>
        </w:rPr>
        <w:t>o DPH</w:t>
      </w:r>
      <w:r w:rsidRPr="00916CDA">
        <w:rPr>
          <w:rFonts w:ascii="Times New Roman" w:hAnsi="Times New Roman"/>
        </w:rPr>
        <w:t>, náležitosti stanovené § 13a obchodního zákoníku</w:t>
      </w:r>
      <w:r w:rsidR="00A05008">
        <w:rPr>
          <w:rFonts w:ascii="Times New Roman" w:hAnsi="Times New Roman"/>
        </w:rPr>
        <w:t xml:space="preserve"> </w:t>
      </w:r>
      <w:r w:rsidRPr="00916CDA">
        <w:rPr>
          <w:rFonts w:ascii="Times New Roman" w:hAnsi="Times New Roman"/>
        </w:rPr>
        <w:t>435 NOZ a náležitosti stanovené touto smlouvou vč. dohodnutých příloh a nedílných součástí. Dále musí být na faktuře uveden celý název a registrační číslo projektu („Standardy operačního řízení ZZS kraje Vysočina“, registrační číslo pr</w:t>
      </w:r>
      <w:r w:rsidR="00626D39">
        <w:rPr>
          <w:rFonts w:ascii="Times New Roman" w:hAnsi="Times New Roman"/>
        </w:rPr>
        <w:t xml:space="preserve">ojektu CZ.1.06/3.4.00/11.07849), </w:t>
      </w:r>
      <w:r w:rsidR="006F78A8">
        <w:rPr>
          <w:rFonts w:ascii="Times New Roman" w:hAnsi="Times New Roman"/>
        </w:rPr>
        <w:t>projekt je spolufinancovaný z</w:t>
      </w:r>
      <w:r w:rsidR="00BB0EAD">
        <w:rPr>
          <w:rFonts w:ascii="Times New Roman" w:hAnsi="Times New Roman"/>
        </w:rPr>
        <w:t> </w:t>
      </w:r>
      <w:r w:rsidR="006F78A8">
        <w:rPr>
          <w:rFonts w:ascii="Times New Roman" w:hAnsi="Times New Roman"/>
        </w:rPr>
        <w:t>I</w:t>
      </w:r>
      <w:r w:rsidR="00BB0EAD">
        <w:rPr>
          <w:rFonts w:ascii="Times New Roman" w:hAnsi="Times New Roman"/>
        </w:rPr>
        <w:t>ntegrovaného operačního programu</w:t>
      </w:r>
      <w:r w:rsidR="00626D39">
        <w:rPr>
          <w:rFonts w:ascii="Times New Roman" w:hAnsi="Times New Roman"/>
        </w:rPr>
        <w:t>.</w:t>
      </w:r>
    </w:p>
    <w:p w:rsidR="00A05008" w:rsidRDefault="00A05008">
      <w:pPr>
        <w:pStyle w:val="Odstavecseseznamem"/>
      </w:pPr>
    </w:p>
    <w:p w:rsidR="005602FC" w:rsidRDefault="00770D58" w:rsidP="004B0CBF">
      <w:pPr>
        <w:pStyle w:val="Bezmezer"/>
        <w:numPr>
          <w:ilvl w:val="0"/>
          <w:numId w:val="21"/>
        </w:numPr>
        <w:ind w:left="284" w:hanging="284"/>
        <w:jc w:val="both"/>
        <w:rPr>
          <w:rFonts w:ascii="Times New Roman" w:hAnsi="Times New Roman"/>
        </w:rPr>
      </w:pPr>
      <w:r w:rsidRPr="00553B2F">
        <w:rPr>
          <w:rFonts w:ascii="Times New Roman" w:hAnsi="Times New Roman"/>
        </w:rPr>
        <w:t xml:space="preserve">Nedílnou součástí faktury je </w:t>
      </w:r>
      <w:r w:rsidR="00214CEC" w:rsidRPr="00553B2F">
        <w:rPr>
          <w:rFonts w:ascii="Times New Roman" w:hAnsi="Times New Roman"/>
        </w:rPr>
        <w:t>soupis</w:t>
      </w:r>
      <w:r w:rsidRPr="00553B2F">
        <w:rPr>
          <w:rFonts w:ascii="Times New Roman" w:hAnsi="Times New Roman"/>
        </w:rPr>
        <w:t xml:space="preserve"> provedených</w:t>
      </w:r>
      <w:r w:rsidR="00214CEC" w:rsidRPr="00553B2F">
        <w:rPr>
          <w:rFonts w:ascii="Times New Roman" w:hAnsi="Times New Roman"/>
        </w:rPr>
        <w:t xml:space="preserve"> prací</w:t>
      </w:r>
      <w:r w:rsidR="00A322AC">
        <w:rPr>
          <w:rFonts w:ascii="Times New Roman" w:hAnsi="Times New Roman"/>
        </w:rPr>
        <w:t>, poskytnutých dodávek a služeb</w:t>
      </w:r>
      <w:r w:rsidR="00214CEC" w:rsidRPr="00553B2F">
        <w:rPr>
          <w:rFonts w:ascii="Times New Roman" w:hAnsi="Times New Roman"/>
        </w:rPr>
        <w:t xml:space="preserve"> </w:t>
      </w:r>
      <w:r w:rsidR="005602FC" w:rsidRPr="00553B2F">
        <w:rPr>
          <w:rFonts w:ascii="Times New Roman" w:hAnsi="Times New Roman"/>
        </w:rPr>
        <w:t>oceněný v</w:t>
      </w:r>
      <w:r w:rsidR="00594052" w:rsidRPr="00553B2F">
        <w:rPr>
          <w:rFonts w:ascii="Times New Roman" w:hAnsi="Times New Roman"/>
        </w:rPr>
        <w:t> </w:t>
      </w:r>
      <w:r w:rsidR="005602FC" w:rsidRPr="00553B2F">
        <w:rPr>
          <w:rFonts w:ascii="Times New Roman" w:hAnsi="Times New Roman"/>
        </w:rPr>
        <w:t>souladu s</w:t>
      </w:r>
      <w:r w:rsidR="00594052" w:rsidRPr="00553B2F">
        <w:rPr>
          <w:rFonts w:ascii="Times New Roman" w:hAnsi="Times New Roman"/>
        </w:rPr>
        <w:t> </w:t>
      </w:r>
      <w:r w:rsidR="005602FC" w:rsidRPr="00553B2F">
        <w:rPr>
          <w:rFonts w:ascii="Times New Roman" w:hAnsi="Times New Roman"/>
        </w:rPr>
        <w:t>položkovým rozpočt</w:t>
      </w:r>
      <w:r w:rsidR="00214CEC" w:rsidRPr="00553B2F">
        <w:rPr>
          <w:rFonts w:ascii="Times New Roman" w:hAnsi="Times New Roman"/>
        </w:rPr>
        <w:t>em</w:t>
      </w:r>
      <w:r w:rsidR="00F77A5C">
        <w:rPr>
          <w:rFonts w:ascii="Times New Roman" w:hAnsi="Times New Roman"/>
        </w:rPr>
        <w:t xml:space="preserve"> a odsouhlasený objednatelem</w:t>
      </w:r>
      <w:r w:rsidR="005602FC" w:rsidRPr="00553B2F">
        <w:rPr>
          <w:rFonts w:ascii="Times New Roman" w:hAnsi="Times New Roman"/>
        </w:rPr>
        <w:t xml:space="preserve">. </w:t>
      </w:r>
    </w:p>
    <w:p w:rsidR="00A05008" w:rsidRDefault="00A05008">
      <w:pPr>
        <w:pStyle w:val="Odstavecseseznamem"/>
      </w:pPr>
    </w:p>
    <w:p w:rsidR="00916CDA" w:rsidRPr="00916CDA" w:rsidRDefault="00916CDA" w:rsidP="00916CDA">
      <w:pPr>
        <w:pStyle w:val="Bezmezer"/>
        <w:numPr>
          <w:ilvl w:val="0"/>
          <w:numId w:val="21"/>
        </w:numPr>
        <w:ind w:left="284" w:hanging="284"/>
        <w:jc w:val="both"/>
        <w:rPr>
          <w:rFonts w:ascii="Times New Roman" w:hAnsi="Times New Roman"/>
        </w:rPr>
      </w:pPr>
      <w:r w:rsidRPr="00916CDA">
        <w:rPr>
          <w:rFonts w:ascii="Times New Roman" w:hAnsi="Times New Roman"/>
        </w:rPr>
        <w:t>Nebude-li faktura obsahovat některou povinnou nebo dohodnutou náležitost vč. dohodnutých příloh nebo nedílných součástí, nebo bude-li chybně stanovena cena, DPH nebo jiná náležitost faktury, je objednatel oprávněn tuto fakturu vrátit zhotoviteli k provedení opravy s vyznačením důvodu vrácení. Zhotovitel provede opravu vystavením nové faktury.</w:t>
      </w:r>
    </w:p>
    <w:p w:rsidR="00DE15EE" w:rsidRPr="00F06E38" w:rsidRDefault="00DE15EE" w:rsidP="005602FC">
      <w:pPr>
        <w:pStyle w:val="Odstavecseseznamem"/>
        <w:ind w:left="284" w:hanging="284"/>
        <w:jc w:val="both"/>
        <w:rPr>
          <w:sz w:val="22"/>
          <w:szCs w:val="22"/>
        </w:rPr>
      </w:pPr>
    </w:p>
    <w:p w:rsidR="00DE15EE" w:rsidRPr="00F06E38" w:rsidRDefault="00DE15EE" w:rsidP="004B0CBF">
      <w:pPr>
        <w:pStyle w:val="Odstavecseseznamem"/>
        <w:numPr>
          <w:ilvl w:val="0"/>
          <w:numId w:val="21"/>
        </w:numPr>
        <w:ind w:left="284" w:hanging="284"/>
        <w:jc w:val="both"/>
        <w:rPr>
          <w:sz w:val="22"/>
          <w:szCs w:val="22"/>
        </w:rPr>
      </w:pPr>
      <w:r w:rsidRPr="00F06E38">
        <w:rPr>
          <w:sz w:val="22"/>
          <w:szCs w:val="22"/>
        </w:rPr>
        <w:t xml:space="preserve">Okamžikem zaplacení </w:t>
      </w:r>
      <w:r w:rsidR="00AA2E30">
        <w:rPr>
          <w:sz w:val="22"/>
          <w:szCs w:val="22"/>
        </w:rPr>
        <w:t xml:space="preserve">ceny díla </w:t>
      </w:r>
      <w:r w:rsidRPr="00F06E38">
        <w:rPr>
          <w:sz w:val="22"/>
          <w:szCs w:val="22"/>
        </w:rPr>
        <w:t>se rozumí datum odepsání příslušné částky</w:t>
      </w:r>
      <w:r w:rsidR="00916CDA">
        <w:rPr>
          <w:sz w:val="22"/>
          <w:szCs w:val="22"/>
        </w:rPr>
        <w:t>,</w:t>
      </w:r>
      <w:r w:rsidR="00916CDA" w:rsidRPr="00916CDA">
        <w:t xml:space="preserve"> </w:t>
      </w:r>
      <w:r w:rsidR="00916CDA" w:rsidRPr="00916CDA">
        <w:rPr>
          <w:sz w:val="22"/>
          <w:szCs w:val="22"/>
        </w:rPr>
        <w:t>odpovídající ceně díla</w:t>
      </w:r>
      <w:r w:rsidR="00916CDA">
        <w:rPr>
          <w:sz w:val="22"/>
          <w:szCs w:val="22"/>
        </w:rPr>
        <w:t>,</w:t>
      </w:r>
      <w:r w:rsidRPr="00F06E38">
        <w:rPr>
          <w:sz w:val="22"/>
          <w:szCs w:val="22"/>
        </w:rPr>
        <w:t xml:space="preserve"> z</w:t>
      </w:r>
      <w:r w:rsidR="00594052">
        <w:rPr>
          <w:sz w:val="22"/>
          <w:szCs w:val="22"/>
        </w:rPr>
        <w:t> </w:t>
      </w:r>
      <w:r w:rsidRPr="00F06E38">
        <w:rPr>
          <w:sz w:val="22"/>
          <w:szCs w:val="22"/>
        </w:rPr>
        <w:t>účtu objednatele ve prospěch účtu zhotovitele.</w:t>
      </w:r>
    </w:p>
    <w:p w:rsidR="00DE15EE" w:rsidRPr="00F06E38" w:rsidRDefault="00DE15EE" w:rsidP="005602FC">
      <w:pPr>
        <w:pStyle w:val="Odstavecseseznamem"/>
        <w:ind w:left="284" w:hanging="284"/>
        <w:rPr>
          <w:sz w:val="22"/>
          <w:szCs w:val="22"/>
        </w:rPr>
      </w:pPr>
    </w:p>
    <w:p w:rsidR="00DE15EE" w:rsidRPr="00B57B64" w:rsidRDefault="00DE15EE" w:rsidP="004B0CBF">
      <w:pPr>
        <w:pStyle w:val="Odstavecseseznamem"/>
        <w:numPr>
          <w:ilvl w:val="0"/>
          <w:numId w:val="21"/>
        </w:numPr>
        <w:ind w:left="284" w:hanging="284"/>
        <w:jc w:val="both"/>
        <w:rPr>
          <w:sz w:val="22"/>
          <w:szCs w:val="22"/>
        </w:rPr>
      </w:pPr>
      <w:r w:rsidRPr="00B57B64">
        <w:rPr>
          <w:sz w:val="22"/>
          <w:szCs w:val="22"/>
        </w:rPr>
        <w:t>Veškeré úhrady objednatele na základě této smlouvy budou prováděny bezhotovostním převodem na bankovní účet zhotovitele uvedený v</w:t>
      </w:r>
      <w:r w:rsidR="00594052">
        <w:rPr>
          <w:sz w:val="22"/>
          <w:szCs w:val="22"/>
        </w:rPr>
        <w:t> </w:t>
      </w:r>
      <w:r w:rsidRPr="00B57B64">
        <w:rPr>
          <w:sz w:val="22"/>
          <w:szCs w:val="22"/>
        </w:rPr>
        <w:t>čl. I. této smlouvy</w:t>
      </w:r>
      <w:r w:rsidR="00B57B64" w:rsidRPr="00B57B64">
        <w:rPr>
          <w:sz w:val="22"/>
          <w:szCs w:val="22"/>
        </w:rPr>
        <w:t>.</w:t>
      </w:r>
    </w:p>
    <w:p w:rsidR="00DE15EE" w:rsidRPr="00F06E38" w:rsidRDefault="00DE15EE" w:rsidP="005602FC">
      <w:pPr>
        <w:pStyle w:val="Odstavecseseznamem"/>
        <w:ind w:left="284" w:hanging="284"/>
        <w:rPr>
          <w:sz w:val="22"/>
          <w:szCs w:val="22"/>
        </w:rPr>
      </w:pPr>
    </w:p>
    <w:p w:rsidR="00A67FFE" w:rsidRPr="00246BD2" w:rsidRDefault="00916CDA" w:rsidP="00A67FFE">
      <w:pPr>
        <w:pStyle w:val="nadpis"/>
        <w:numPr>
          <w:ilvl w:val="0"/>
          <w:numId w:val="21"/>
        </w:numPr>
        <w:spacing w:after="0"/>
        <w:ind w:left="284" w:hanging="284"/>
        <w:jc w:val="both"/>
        <w:rPr>
          <w:rFonts w:ascii="Times New Roman" w:hAnsi="Times New Roman"/>
          <w:b w:val="0"/>
          <w:snapToGrid w:val="0"/>
          <w:color w:val="auto"/>
        </w:rPr>
      </w:pPr>
      <w:r>
        <w:rPr>
          <w:rFonts w:ascii="Times New Roman" w:hAnsi="Times New Roman"/>
          <w:b w:val="0"/>
          <w:snapToGrid w:val="0"/>
          <w:color w:val="auto"/>
        </w:rPr>
        <w:t>Cena díla</w:t>
      </w:r>
      <w:r w:rsidR="00A67FFE" w:rsidRPr="00246BD2">
        <w:rPr>
          <w:rFonts w:ascii="Times New Roman" w:hAnsi="Times New Roman"/>
          <w:b w:val="0"/>
          <w:snapToGrid w:val="0"/>
          <w:color w:val="auto"/>
        </w:rPr>
        <w:t xml:space="preserve"> bude </w:t>
      </w:r>
      <w:r w:rsidR="00A05008">
        <w:rPr>
          <w:rFonts w:ascii="Times New Roman" w:hAnsi="Times New Roman"/>
          <w:b w:val="0"/>
          <w:snapToGrid w:val="0"/>
          <w:color w:val="auto"/>
        </w:rPr>
        <w:t>zaplacena</w:t>
      </w:r>
      <w:r w:rsidR="00A05008" w:rsidRPr="00246BD2">
        <w:rPr>
          <w:rFonts w:ascii="Times New Roman" w:hAnsi="Times New Roman"/>
          <w:b w:val="0"/>
          <w:snapToGrid w:val="0"/>
          <w:color w:val="auto"/>
        </w:rPr>
        <w:t xml:space="preserve"> </w:t>
      </w:r>
      <w:r w:rsidR="00A67FFE" w:rsidRPr="00246BD2">
        <w:rPr>
          <w:rFonts w:ascii="Times New Roman" w:hAnsi="Times New Roman"/>
          <w:b w:val="0"/>
          <w:snapToGrid w:val="0"/>
          <w:color w:val="auto"/>
        </w:rPr>
        <w:t xml:space="preserve">mezibankovním převodem z účtu objednatele na účet zhotovitele, který je správcem daně (finančním úřadem) zveřejněn způsobem umožňujícím dálkový přístup ve smyslu ustanovení § 109 odst. 2 písm. c) zákona </w:t>
      </w:r>
      <w:r w:rsidR="00A322AC">
        <w:rPr>
          <w:rFonts w:ascii="Times New Roman" w:hAnsi="Times New Roman"/>
          <w:b w:val="0"/>
          <w:snapToGrid w:val="0"/>
          <w:color w:val="auto"/>
        </w:rPr>
        <w:t>o DPH.</w:t>
      </w:r>
    </w:p>
    <w:p w:rsidR="00A67FFE" w:rsidRPr="00246BD2" w:rsidRDefault="00A67FFE" w:rsidP="00A67FFE">
      <w:pPr>
        <w:pStyle w:val="nadpis"/>
        <w:spacing w:after="0"/>
        <w:ind w:left="284" w:hanging="360"/>
        <w:jc w:val="both"/>
        <w:rPr>
          <w:rFonts w:ascii="Times New Roman" w:hAnsi="Times New Roman"/>
          <w:b w:val="0"/>
          <w:snapToGrid w:val="0"/>
          <w:color w:val="auto"/>
        </w:rPr>
      </w:pPr>
    </w:p>
    <w:p w:rsidR="00A67FFE" w:rsidRPr="00246BD2" w:rsidRDefault="00CC217F" w:rsidP="00A67FFE">
      <w:pPr>
        <w:pStyle w:val="Odstavecseseznamem"/>
        <w:numPr>
          <w:ilvl w:val="0"/>
          <w:numId w:val="21"/>
        </w:numPr>
        <w:ind w:left="284" w:hanging="284"/>
        <w:jc w:val="both"/>
        <w:rPr>
          <w:sz w:val="22"/>
          <w:szCs w:val="22"/>
        </w:rPr>
      </w:pPr>
      <w:r w:rsidRPr="00CC217F">
        <w:rPr>
          <w:snapToGrid w:val="0"/>
          <w:sz w:val="22"/>
          <w:szCs w:val="22"/>
        </w:rPr>
        <w:t>Pokud se po dobu účinnosti této smlouvy zhotovitel stane nespolehlivým plátcem ve smyslu ustanovení § 109 odst. 3 zákona o DPH, smluvní strany se dohodly, že objednatel uhradí DPH za zdanitelné plnění přímo příslušnému správci daně. Objednatelem takto provedená úhrada je považována za uhrazení příslušné části ceny</w:t>
      </w:r>
      <w:r w:rsidR="001C5DD3">
        <w:rPr>
          <w:snapToGrid w:val="0"/>
          <w:sz w:val="22"/>
          <w:szCs w:val="22"/>
        </w:rPr>
        <w:t xml:space="preserve"> díla </w:t>
      </w:r>
      <w:r w:rsidRPr="00CC217F">
        <w:rPr>
          <w:snapToGrid w:val="0"/>
          <w:sz w:val="22"/>
          <w:szCs w:val="22"/>
        </w:rPr>
        <w:t>rovnající se výši DPH fakturované zhotovitelem.</w:t>
      </w:r>
    </w:p>
    <w:p w:rsidR="00DF5083" w:rsidRPr="00F06E38" w:rsidRDefault="00DF5083" w:rsidP="00DF5083">
      <w:pPr>
        <w:pStyle w:val="Odstavecseseznamem"/>
        <w:ind w:left="284"/>
        <w:jc w:val="both"/>
        <w:rPr>
          <w:sz w:val="22"/>
          <w:szCs w:val="22"/>
        </w:rPr>
      </w:pPr>
    </w:p>
    <w:p w:rsidR="0015155F" w:rsidRPr="00F06E38" w:rsidRDefault="0015155F" w:rsidP="001760A4">
      <w:pPr>
        <w:pStyle w:val="Odstavecseseznamem"/>
        <w:ind w:left="284"/>
        <w:rPr>
          <w:sz w:val="22"/>
          <w:szCs w:val="22"/>
        </w:rPr>
      </w:pPr>
    </w:p>
    <w:p w:rsidR="00282C2D" w:rsidRPr="003D7640" w:rsidRDefault="003D7640" w:rsidP="00594052">
      <w:pPr>
        <w:pStyle w:val="Styl1"/>
        <w:numPr>
          <w:ilvl w:val="0"/>
          <w:numId w:val="0"/>
        </w:numPr>
        <w:rPr>
          <w:caps/>
        </w:rPr>
      </w:pPr>
      <w:r>
        <w:rPr>
          <w:caps/>
        </w:rPr>
        <w:t xml:space="preserve"> </w:t>
      </w:r>
      <w:r w:rsidR="00594052">
        <w:rPr>
          <w:caps/>
        </w:rPr>
        <w:t xml:space="preserve">X. </w:t>
      </w:r>
      <w:r w:rsidR="00282C2D" w:rsidRPr="003D7640">
        <w:rPr>
          <w:caps/>
        </w:rPr>
        <w:t xml:space="preserve">PŘECHOD vlastnického práva, </w:t>
      </w:r>
    </w:p>
    <w:p w:rsidR="00282C2D" w:rsidRPr="00F06E38" w:rsidRDefault="00282C2D" w:rsidP="00814462">
      <w:pPr>
        <w:pStyle w:val="Odstavec"/>
        <w:keepNext/>
        <w:keepLines/>
        <w:ind w:firstLine="0"/>
        <w:jc w:val="center"/>
        <w:rPr>
          <w:b/>
          <w:caps/>
          <w:sz w:val="22"/>
          <w:szCs w:val="22"/>
        </w:rPr>
      </w:pPr>
      <w:r w:rsidRPr="00F06E38">
        <w:rPr>
          <w:b/>
          <w:caps/>
          <w:sz w:val="22"/>
          <w:szCs w:val="22"/>
        </w:rPr>
        <w:t xml:space="preserve">nebezpečí škody na </w:t>
      </w:r>
      <w:r w:rsidR="003A5E33">
        <w:rPr>
          <w:b/>
          <w:caps/>
          <w:sz w:val="22"/>
          <w:szCs w:val="22"/>
        </w:rPr>
        <w:t>díle</w:t>
      </w:r>
    </w:p>
    <w:p w:rsidR="00282C2D" w:rsidRPr="00F06E38" w:rsidRDefault="00282C2D" w:rsidP="00814462">
      <w:pPr>
        <w:pStyle w:val="Odstavec"/>
        <w:keepNext/>
        <w:keepLines/>
        <w:ind w:firstLine="0"/>
        <w:jc w:val="center"/>
        <w:rPr>
          <w:b/>
          <w:caps/>
          <w:sz w:val="22"/>
          <w:szCs w:val="22"/>
          <w:u w:val="single"/>
        </w:rPr>
      </w:pPr>
    </w:p>
    <w:p w:rsidR="00F12CC6" w:rsidRPr="00F06E38" w:rsidRDefault="00F12CC6" w:rsidP="004B0CBF">
      <w:pPr>
        <w:pStyle w:val="Zkladntext21"/>
        <w:keepNext/>
        <w:keepLines/>
        <w:widowControl w:val="0"/>
        <w:numPr>
          <w:ilvl w:val="0"/>
          <w:numId w:val="4"/>
        </w:numPr>
        <w:tabs>
          <w:tab w:val="clear" w:pos="720"/>
        </w:tabs>
        <w:ind w:left="284" w:right="0" w:hanging="284"/>
        <w:jc w:val="both"/>
        <w:rPr>
          <w:sz w:val="22"/>
          <w:szCs w:val="22"/>
        </w:rPr>
      </w:pPr>
      <w:r w:rsidRPr="00F06E38">
        <w:rPr>
          <w:sz w:val="22"/>
          <w:szCs w:val="22"/>
        </w:rPr>
        <w:t xml:space="preserve">Vlastnické právo ke zhotovovanému dílu má </w:t>
      </w:r>
      <w:r w:rsidR="00A322AC">
        <w:rPr>
          <w:sz w:val="22"/>
          <w:szCs w:val="22"/>
        </w:rPr>
        <w:t xml:space="preserve">bez jakýchkoliv výjimek </w:t>
      </w:r>
      <w:r w:rsidRPr="00F06E38">
        <w:rPr>
          <w:sz w:val="22"/>
          <w:szCs w:val="22"/>
        </w:rPr>
        <w:t>od počátku objednatel, přičemž vlastnické právo na</w:t>
      </w:r>
      <w:r w:rsidR="00DE45B2">
        <w:rPr>
          <w:sz w:val="22"/>
          <w:szCs w:val="22"/>
        </w:rPr>
        <w:t> </w:t>
      </w:r>
      <w:r w:rsidRPr="00F06E38">
        <w:rPr>
          <w:sz w:val="22"/>
          <w:szCs w:val="22"/>
        </w:rPr>
        <w:t xml:space="preserve">jakoukoliv část díla přechází na objednatele </w:t>
      </w:r>
      <w:r w:rsidR="006D667F">
        <w:rPr>
          <w:sz w:val="22"/>
          <w:szCs w:val="22"/>
        </w:rPr>
        <w:t>jejím</w:t>
      </w:r>
      <w:r w:rsidRPr="00F06E38">
        <w:rPr>
          <w:sz w:val="22"/>
          <w:szCs w:val="22"/>
        </w:rPr>
        <w:t xml:space="preserve"> zabudováním</w:t>
      </w:r>
      <w:r w:rsidR="005521D3">
        <w:rPr>
          <w:sz w:val="22"/>
          <w:szCs w:val="22"/>
        </w:rPr>
        <w:t xml:space="preserve"> do díla</w:t>
      </w:r>
      <w:r w:rsidR="001760A4">
        <w:rPr>
          <w:sz w:val="22"/>
          <w:szCs w:val="22"/>
        </w:rPr>
        <w:t>, popřípadě instalací či montáží v</w:t>
      </w:r>
      <w:r w:rsidR="00594052">
        <w:rPr>
          <w:sz w:val="22"/>
          <w:szCs w:val="22"/>
        </w:rPr>
        <w:t> </w:t>
      </w:r>
      <w:r w:rsidR="001760A4">
        <w:rPr>
          <w:sz w:val="22"/>
          <w:szCs w:val="22"/>
        </w:rPr>
        <w:t>místě plnění</w:t>
      </w:r>
      <w:r w:rsidRPr="00F06E38">
        <w:rPr>
          <w:sz w:val="22"/>
          <w:szCs w:val="22"/>
        </w:rPr>
        <w:t xml:space="preserve">. </w:t>
      </w:r>
      <w:r w:rsidR="00A322AC" w:rsidRPr="00611CCD">
        <w:rPr>
          <w:sz w:val="22"/>
          <w:szCs w:val="22"/>
        </w:rPr>
        <w:t xml:space="preserve">Objednatel zůstává vlastníkem díla i v případě zániku </w:t>
      </w:r>
      <w:r w:rsidR="00A322AC">
        <w:rPr>
          <w:sz w:val="22"/>
          <w:szCs w:val="22"/>
        </w:rPr>
        <w:t>závazk</w:t>
      </w:r>
      <w:r w:rsidR="00443EBC">
        <w:rPr>
          <w:sz w:val="22"/>
          <w:szCs w:val="22"/>
        </w:rPr>
        <w:t>u</w:t>
      </w:r>
      <w:r w:rsidR="00A322AC">
        <w:rPr>
          <w:sz w:val="22"/>
          <w:szCs w:val="22"/>
        </w:rPr>
        <w:t xml:space="preserve"> z této smlouvy jinak než splněním,</w:t>
      </w:r>
      <w:r w:rsidR="00A322AC" w:rsidRPr="00611CCD">
        <w:rPr>
          <w:sz w:val="22"/>
          <w:szCs w:val="22"/>
        </w:rPr>
        <w:t xml:space="preserve"> např. odstoupením některé ze smluvních stran</w:t>
      </w:r>
      <w:r w:rsidR="00A322AC">
        <w:rPr>
          <w:sz w:val="22"/>
          <w:szCs w:val="22"/>
        </w:rPr>
        <w:t xml:space="preserve"> od této smlouvy</w:t>
      </w:r>
      <w:r w:rsidR="00A322AC" w:rsidRPr="00611CCD">
        <w:rPr>
          <w:sz w:val="22"/>
          <w:szCs w:val="22"/>
        </w:rPr>
        <w:t>.</w:t>
      </w:r>
    </w:p>
    <w:p w:rsidR="00F12CC6" w:rsidRPr="00F06E38" w:rsidRDefault="00F12CC6" w:rsidP="00814462">
      <w:pPr>
        <w:pStyle w:val="Zkladntext21"/>
        <w:widowControl w:val="0"/>
        <w:ind w:right="0"/>
        <w:jc w:val="both"/>
        <w:rPr>
          <w:sz w:val="22"/>
          <w:szCs w:val="22"/>
        </w:rPr>
      </w:pPr>
    </w:p>
    <w:p w:rsidR="00282C2D" w:rsidRPr="00F06E38" w:rsidRDefault="002B6967" w:rsidP="004B0CBF">
      <w:pPr>
        <w:pStyle w:val="Zkladntext21"/>
        <w:numPr>
          <w:ilvl w:val="0"/>
          <w:numId w:val="4"/>
        </w:numPr>
        <w:tabs>
          <w:tab w:val="clear" w:pos="720"/>
        </w:tabs>
        <w:ind w:left="284" w:right="0" w:hanging="284"/>
        <w:jc w:val="both"/>
        <w:rPr>
          <w:sz w:val="22"/>
          <w:szCs w:val="22"/>
        </w:rPr>
      </w:pPr>
      <w:r>
        <w:rPr>
          <w:sz w:val="22"/>
          <w:szCs w:val="22"/>
        </w:rPr>
        <w:lastRenderedPageBreak/>
        <w:t>N</w:t>
      </w:r>
      <w:r w:rsidR="002B2B33">
        <w:rPr>
          <w:sz w:val="22"/>
          <w:szCs w:val="22"/>
        </w:rPr>
        <w:t>ebezpečí škody na díle</w:t>
      </w:r>
      <w:r>
        <w:rPr>
          <w:sz w:val="22"/>
          <w:szCs w:val="22"/>
        </w:rPr>
        <w:t xml:space="preserve"> nese zhotovitel.</w:t>
      </w:r>
      <w:r w:rsidR="00282C2D" w:rsidRPr="00F06E38">
        <w:rPr>
          <w:sz w:val="22"/>
          <w:szCs w:val="22"/>
        </w:rPr>
        <w:t xml:space="preserve"> Nebezpečí škody na díl</w:t>
      </w:r>
      <w:r w:rsidR="00F12CC6" w:rsidRPr="00F06E38">
        <w:rPr>
          <w:sz w:val="22"/>
          <w:szCs w:val="22"/>
        </w:rPr>
        <w:t>e</w:t>
      </w:r>
      <w:r w:rsidR="00282C2D" w:rsidRPr="00F06E38">
        <w:rPr>
          <w:sz w:val="22"/>
          <w:szCs w:val="22"/>
        </w:rPr>
        <w:t xml:space="preserve"> přechází na objednatele okamžikem </w:t>
      </w:r>
      <w:r>
        <w:rPr>
          <w:sz w:val="22"/>
          <w:szCs w:val="22"/>
        </w:rPr>
        <w:t xml:space="preserve">oboustranného </w:t>
      </w:r>
      <w:r w:rsidR="00F81D62" w:rsidRPr="00F06E38">
        <w:rPr>
          <w:sz w:val="22"/>
          <w:szCs w:val="22"/>
        </w:rPr>
        <w:t>podpisu</w:t>
      </w:r>
      <w:r w:rsidR="00F81D62" w:rsidRPr="00F06E38">
        <w:rPr>
          <w:color w:val="00B050"/>
          <w:sz w:val="22"/>
          <w:szCs w:val="22"/>
        </w:rPr>
        <w:t xml:space="preserve"> </w:t>
      </w:r>
      <w:r w:rsidR="00282C2D" w:rsidRPr="00F06E38">
        <w:rPr>
          <w:sz w:val="22"/>
          <w:szCs w:val="22"/>
        </w:rPr>
        <w:t>předávacího protokolu</w:t>
      </w:r>
      <w:r w:rsidR="006E36EF">
        <w:rPr>
          <w:sz w:val="22"/>
          <w:szCs w:val="22"/>
        </w:rPr>
        <w:t>.</w:t>
      </w:r>
      <w:r w:rsidR="00B7609E">
        <w:rPr>
          <w:sz w:val="22"/>
          <w:szCs w:val="22"/>
        </w:rPr>
        <w:t xml:space="preserve"> </w:t>
      </w:r>
      <w:r w:rsidR="002A2C83">
        <w:rPr>
          <w:sz w:val="22"/>
          <w:szCs w:val="22"/>
        </w:rPr>
        <w:t xml:space="preserve">Smluvní strany se dohodly, že </w:t>
      </w:r>
      <w:r w:rsidR="001C5DD3">
        <w:rPr>
          <w:sz w:val="22"/>
          <w:szCs w:val="22"/>
        </w:rPr>
        <w:t xml:space="preserve">§ 1976 a </w:t>
      </w:r>
      <w:r w:rsidR="002A2C83">
        <w:rPr>
          <w:sz w:val="22"/>
          <w:szCs w:val="22"/>
        </w:rPr>
        <w:t>§ 2624</w:t>
      </w:r>
      <w:r w:rsidR="001C5DD3">
        <w:rPr>
          <w:sz w:val="22"/>
          <w:szCs w:val="22"/>
        </w:rPr>
        <w:t xml:space="preserve"> NOZ </w:t>
      </w:r>
      <w:r w:rsidR="002A2C83">
        <w:rPr>
          <w:sz w:val="22"/>
          <w:szCs w:val="22"/>
        </w:rPr>
        <w:t>se nepoužijí.</w:t>
      </w:r>
    </w:p>
    <w:p w:rsidR="00282C2D" w:rsidRPr="000F34EE" w:rsidRDefault="00282C2D" w:rsidP="004D06D5">
      <w:pPr>
        <w:pStyle w:val="Odstavecodsazen"/>
        <w:ind w:left="0" w:firstLine="0"/>
        <w:rPr>
          <w:sz w:val="22"/>
          <w:szCs w:val="22"/>
        </w:rPr>
      </w:pPr>
    </w:p>
    <w:p w:rsidR="00F73ED9" w:rsidRPr="000F34EE" w:rsidRDefault="00F73ED9" w:rsidP="004D06D5">
      <w:pPr>
        <w:pStyle w:val="Odstavecodsazen"/>
        <w:ind w:left="0" w:firstLine="0"/>
        <w:rPr>
          <w:sz w:val="22"/>
          <w:szCs w:val="22"/>
        </w:rPr>
      </w:pPr>
    </w:p>
    <w:p w:rsidR="00CB4689" w:rsidRDefault="00CB4689" w:rsidP="00CB4689">
      <w:pPr>
        <w:pStyle w:val="Styl1"/>
        <w:numPr>
          <w:ilvl w:val="0"/>
          <w:numId w:val="0"/>
        </w:numPr>
        <w:ind w:left="360"/>
      </w:pPr>
      <w:r>
        <w:rPr>
          <w:caps/>
        </w:rPr>
        <w:t xml:space="preserve">XI. </w:t>
      </w:r>
      <w:r w:rsidR="00F73ED9">
        <w:rPr>
          <w:caps/>
        </w:rPr>
        <w:t>licenční ujednání</w:t>
      </w:r>
    </w:p>
    <w:p w:rsidR="00F73ED9" w:rsidRPr="000F34EE" w:rsidRDefault="00F73ED9" w:rsidP="000F34EE">
      <w:pPr>
        <w:pStyle w:val="Styl1"/>
        <w:numPr>
          <w:ilvl w:val="0"/>
          <w:numId w:val="0"/>
        </w:numPr>
        <w:jc w:val="left"/>
        <w:rPr>
          <w:b w:val="0"/>
        </w:rPr>
      </w:pPr>
    </w:p>
    <w:p w:rsidR="00F73ED9" w:rsidRDefault="00F73ED9" w:rsidP="000F34EE">
      <w:pPr>
        <w:pStyle w:val="Default"/>
        <w:numPr>
          <w:ilvl w:val="0"/>
          <w:numId w:val="32"/>
        </w:numPr>
        <w:ind w:left="284" w:hanging="284"/>
        <w:jc w:val="both"/>
        <w:rPr>
          <w:rFonts w:ascii="Times New Roman" w:hAnsi="Times New Roman" w:cs="Times New Roman"/>
          <w:bCs/>
          <w:sz w:val="22"/>
          <w:szCs w:val="22"/>
        </w:rPr>
      </w:pPr>
      <w:r w:rsidRPr="006A5BD7">
        <w:rPr>
          <w:rFonts w:ascii="Times New Roman" w:hAnsi="Times New Roman" w:cs="Times New Roman"/>
          <w:bCs/>
          <w:sz w:val="22"/>
          <w:szCs w:val="22"/>
        </w:rPr>
        <w:t xml:space="preserve">Ke všem částem </w:t>
      </w:r>
      <w:r>
        <w:rPr>
          <w:rFonts w:ascii="Times New Roman" w:hAnsi="Times New Roman" w:cs="Times New Roman"/>
          <w:bCs/>
          <w:sz w:val="22"/>
          <w:szCs w:val="22"/>
        </w:rPr>
        <w:t>d</w:t>
      </w:r>
      <w:r w:rsidRPr="006A5BD7">
        <w:rPr>
          <w:rFonts w:ascii="Times New Roman" w:hAnsi="Times New Roman" w:cs="Times New Roman"/>
          <w:bCs/>
          <w:sz w:val="22"/>
          <w:szCs w:val="22"/>
        </w:rPr>
        <w:t>íla, které mají povahu autorského díla ve smyslu zákona č. 121/2000 Sb., o právu autorském, o právech souvisejících s</w:t>
      </w:r>
      <w:r w:rsidR="00594052">
        <w:rPr>
          <w:rFonts w:ascii="Times New Roman" w:hAnsi="Times New Roman" w:cs="Times New Roman"/>
          <w:bCs/>
          <w:sz w:val="22"/>
          <w:szCs w:val="22"/>
        </w:rPr>
        <w:t> </w:t>
      </w:r>
      <w:r w:rsidRPr="006A5BD7">
        <w:rPr>
          <w:rFonts w:ascii="Times New Roman" w:hAnsi="Times New Roman" w:cs="Times New Roman"/>
          <w:bCs/>
          <w:sz w:val="22"/>
          <w:szCs w:val="22"/>
        </w:rPr>
        <w:t>právem autorským a o změně některých zákonů, ve znění pozdějších předpisů (dále jen „</w:t>
      </w:r>
      <w:r w:rsidRPr="00CC547C">
        <w:rPr>
          <w:rFonts w:ascii="Times New Roman" w:hAnsi="Times New Roman" w:cs="Times New Roman"/>
          <w:b/>
          <w:bCs/>
          <w:i/>
          <w:sz w:val="22"/>
          <w:szCs w:val="22"/>
        </w:rPr>
        <w:t>autorský zákon</w:t>
      </w:r>
      <w:r w:rsidRPr="006A5BD7">
        <w:rPr>
          <w:rFonts w:ascii="Times New Roman" w:hAnsi="Times New Roman" w:cs="Times New Roman"/>
          <w:bCs/>
          <w:sz w:val="22"/>
          <w:szCs w:val="22"/>
        </w:rPr>
        <w:t xml:space="preserve">“), </w:t>
      </w:r>
      <w:r w:rsidR="00985B5E" w:rsidRPr="00985B5E">
        <w:rPr>
          <w:rFonts w:ascii="Times New Roman" w:hAnsi="Times New Roman" w:cs="Times New Roman"/>
          <w:bCs/>
          <w:sz w:val="22"/>
          <w:szCs w:val="22"/>
        </w:rPr>
        <w:t>a k</w:t>
      </w:r>
      <w:r w:rsidR="00594052">
        <w:rPr>
          <w:rFonts w:ascii="Times New Roman" w:hAnsi="Times New Roman" w:cs="Times New Roman"/>
          <w:bCs/>
          <w:sz w:val="22"/>
          <w:szCs w:val="22"/>
        </w:rPr>
        <w:t> </w:t>
      </w:r>
      <w:r w:rsidR="00985B5E" w:rsidRPr="00985B5E">
        <w:rPr>
          <w:rFonts w:ascii="Times New Roman" w:hAnsi="Times New Roman" w:cs="Times New Roman"/>
          <w:bCs/>
          <w:sz w:val="22"/>
          <w:szCs w:val="22"/>
        </w:rPr>
        <w:t>nimž zhotovitel má nebo mu vznikne majetkové autorské právo</w:t>
      </w:r>
      <w:r w:rsidR="00985B5E">
        <w:rPr>
          <w:rFonts w:ascii="Times New Roman" w:hAnsi="Times New Roman" w:cs="Times New Roman"/>
          <w:bCs/>
          <w:sz w:val="22"/>
          <w:szCs w:val="22"/>
        </w:rPr>
        <w:t>,</w:t>
      </w:r>
      <w:r w:rsidR="00985B5E" w:rsidRPr="00985B5E">
        <w:rPr>
          <w:rFonts w:ascii="Times New Roman" w:hAnsi="Times New Roman" w:cs="Times New Roman"/>
          <w:bCs/>
          <w:sz w:val="22"/>
          <w:szCs w:val="22"/>
        </w:rPr>
        <w:t xml:space="preserve"> </w:t>
      </w:r>
      <w:r w:rsidRPr="006A5BD7">
        <w:rPr>
          <w:rFonts w:ascii="Times New Roman" w:hAnsi="Times New Roman" w:cs="Times New Roman"/>
          <w:bCs/>
          <w:sz w:val="22"/>
          <w:szCs w:val="22"/>
        </w:rPr>
        <w:t xml:space="preserve">poskytuje </w:t>
      </w:r>
      <w:r>
        <w:rPr>
          <w:rFonts w:ascii="Times New Roman" w:hAnsi="Times New Roman" w:cs="Times New Roman"/>
          <w:bCs/>
          <w:sz w:val="22"/>
          <w:szCs w:val="22"/>
        </w:rPr>
        <w:t>zhotovitel</w:t>
      </w:r>
      <w:r w:rsidRPr="006A5BD7">
        <w:rPr>
          <w:rFonts w:ascii="Times New Roman" w:hAnsi="Times New Roman" w:cs="Times New Roman"/>
          <w:bCs/>
          <w:sz w:val="22"/>
          <w:szCs w:val="22"/>
        </w:rPr>
        <w:t xml:space="preserve"> </w:t>
      </w:r>
      <w:r>
        <w:rPr>
          <w:rFonts w:ascii="Times New Roman" w:hAnsi="Times New Roman" w:cs="Times New Roman"/>
          <w:bCs/>
          <w:sz w:val="22"/>
          <w:szCs w:val="22"/>
        </w:rPr>
        <w:t>objednateli</w:t>
      </w:r>
      <w:r w:rsidRPr="006A5BD7">
        <w:rPr>
          <w:rFonts w:ascii="Times New Roman" w:hAnsi="Times New Roman" w:cs="Times New Roman"/>
          <w:bCs/>
          <w:sz w:val="22"/>
          <w:szCs w:val="22"/>
        </w:rPr>
        <w:t xml:space="preserve"> licenci ke všem způsobům užití známým ke dni uzavření této </w:t>
      </w:r>
      <w:r>
        <w:rPr>
          <w:rFonts w:ascii="Times New Roman" w:hAnsi="Times New Roman" w:cs="Times New Roman"/>
          <w:bCs/>
          <w:sz w:val="22"/>
          <w:szCs w:val="22"/>
        </w:rPr>
        <w:t>s</w:t>
      </w:r>
      <w:r w:rsidRPr="006A5BD7">
        <w:rPr>
          <w:rFonts w:ascii="Times New Roman" w:hAnsi="Times New Roman" w:cs="Times New Roman"/>
          <w:bCs/>
          <w:sz w:val="22"/>
          <w:szCs w:val="22"/>
        </w:rPr>
        <w:t>mlouvy, a to s</w:t>
      </w:r>
      <w:r w:rsidR="00594052">
        <w:rPr>
          <w:rFonts w:ascii="Times New Roman" w:hAnsi="Times New Roman" w:cs="Times New Roman"/>
          <w:bCs/>
          <w:sz w:val="22"/>
          <w:szCs w:val="22"/>
        </w:rPr>
        <w:t> </w:t>
      </w:r>
      <w:r w:rsidRPr="006A5BD7">
        <w:rPr>
          <w:rFonts w:ascii="Times New Roman" w:hAnsi="Times New Roman" w:cs="Times New Roman"/>
          <w:bCs/>
          <w:sz w:val="22"/>
          <w:szCs w:val="22"/>
        </w:rPr>
        <w:t xml:space="preserve">účinností ode dne </w:t>
      </w:r>
      <w:r w:rsidR="00985B5E" w:rsidRPr="00985B5E">
        <w:rPr>
          <w:rFonts w:ascii="Times New Roman" w:hAnsi="Times New Roman" w:cs="Times New Roman"/>
          <w:bCs/>
          <w:sz w:val="22"/>
          <w:szCs w:val="22"/>
        </w:rPr>
        <w:t>přechodu vlastnického práva k</w:t>
      </w:r>
      <w:r w:rsidR="00594052">
        <w:rPr>
          <w:rFonts w:ascii="Times New Roman" w:hAnsi="Times New Roman" w:cs="Times New Roman"/>
          <w:bCs/>
          <w:sz w:val="22"/>
          <w:szCs w:val="22"/>
        </w:rPr>
        <w:t> </w:t>
      </w:r>
      <w:r w:rsidR="00985B5E" w:rsidRPr="00985B5E">
        <w:rPr>
          <w:rFonts w:ascii="Times New Roman" w:hAnsi="Times New Roman" w:cs="Times New Roman"/>
          <w:bCs/>
          <w:sz w:val="22"/>
          <w:szCs w:val="22"/>
        </w:rPr>
        <w:t>věci, v</w:t>
      </w:r>
      <w:r w:rsidR="00594052">
        <w:rPr>
          <w:rFonts w:ascii="Times New Roman" w:hAnsi="Times New Roman" w:cs="Times New Roman"/>
          <w:bCs/>
          <w:sz w:val="22"/>
          <w:szCs w:val="22"/>
        </w:rPr>
        <w:t> </w:t>
      </w:r>
      <w:r w:rsidR="00985B5E" w:rsidRPr="00985B5E">
        <w:rPr>
          <w:rFonts w:ascii="Times New Roman" w:hAnsi="Times New Roman" w:cs="Times New Roman"/>
          <w:bCs/>
          <w:sz w:val="22"/>
          <w:szCs w:val="22"/>
        </w:rPr>
        <w:t>níž</w:t>
      </w:r>
      <w:r w:rsidRPr="006A5BD7">
        <w:rPr>
          <w:rFonts w:ascii="Times New Roman" w:hAnsi="Times New Roman" w:cs="Times New Roman"/>
          <w:bCs/>
          <w:sz w:val="22"/>
          <w:szCs w:val="22"/>
        </w:rPr>
        <w:t xml:space="preserve"> bylo konkrétní </w:t>
      </w:r>
      <w:r>
        <w:rPr>
          <w:rFonts w:ascii="Times New Roman" w:hAnsi="Times New Roman" w:cs="Times New Roman"/>
          <w:bCs/>
          <w:sz w:val="22"/>
          <w:szCs w:val="22"/>
        </w:rPr>
        <w:t xml:space="preserve">autorské </w:t>
      </w:r>
      <w:r w:rsidRPr="006A5BD7">
        <w:rPr>
          <w:rFonts w:ascii="Times New Roman" w:hAnsi="Times New Roman" w:cs="Times New Roman"/>
          <w:bCs/>
          <w:sz w:val="22"/>
          <w:szCs w:val="22"/>
        </w:rPr>
        <w:t>dílo zahrnuto,</w:t>
      </w:r>
      <w:r>
        <w:rPr>
          <w:rFonts w:ascii="Times New Roman" w:hAnsi="Times New Roman" w:cs="Times New Roman"/>
          <w:bCs/>
          <w:sz w:val="22"/>
          <w:szCs w:val="22"/>
        </w:rPr>
        <w:t xml:space="preserve"> </w:t>
      </w:r>
      <w:r w:rsidRPr="006A5BD7">
        <w:rPr>
          <w:rFonts w:ascii="Times New Roman" w:hAnsi="Times New Roman" w:cs="Times New Roman"/>
          <w:bCs/>
          <w:sz w:val="22"/>
          <w:szCs w:val="22"/>
        </w:rPr>
        <w:t xml:space="preserve">nejpozději však ode dne </w:t>
      </w:r>
      <w:r w:rsidR="002A2C83">
        <w:rPr>
          <w:rFonts w:ascii="Times New Roman" w:hAnsi="Times New Roman" w:cs="Times New Roman"/>
          <w:bCs/>
          <w:sz w:val="22"/>
          <w:szCs w:val="22"/>
        </w:rPr>
        <w:t>dokončení</w:t>
      </w:r>
      <w:r w:rsidRPr="006A5BD7">
        <w:rPr>
          <w:rFonts w:ascii="Times New Roman" w:hAnsi="Times New Roman" w:cs="Times New Roman"/>
          <w:bCs/>
          <w:sz w:val="22"/>
          <w:szCs w:val="22"/>
        </w:rPr>
        <w:t xml:space="preserve"> </w:t>
      </w:r>
      <w:r>
        <w:rPr>
          <w:rFonts w:ascii="Times New Roman" w:hAnsi="Times New Roman" w:cs="Times New Roman"/>
          <w:bCs/>
          <w:sz w:val="22"/>
          <w:szCs w:val="22"/>
        </w:rPr>
        <w:t>d</w:t>
      </w:r>
      <w:r w:rsidRPr="006A5BD7">
        <w:rPr>
          <w:rFonts w:ascii="Times New Roman" w:hAnsi="Times New Roman" w:cs="Times New Roman"/>
          <w:bCs/>
          <w:sz w:val="22"/>
          <w:szCs w:val="22"/>
        </w:rPr>
        <w:t xml:space="preserve">íla. </w:t>
      </w:r>
    </w:p>
    <w:p w:rsidR="000F34EE" w:rsidRPr="006A5BD7" w:rsidRDefault="000F34EE" w:rsidP="000F34EE">
      <w:pPr>
        <w:pStyle w:val="Default"/>
        <w:ind w:left="284"/>
        <w:jc w:val="both"/>
        <w:rPr>
          <w:rFonts w:ascii="Times New Roman" w:hAnsi="Times New Roman" w:cs="Times New Roman"/>
          <w:bCs/>
          <w:sz w:val="22"/>
          <w:szCs w:val="22"/>
        </w:rPr>
      </w:pPr>
    </w:p>
    <w:p w:rsidR="00F73ED9" w:rsidRDefault="00F73ED9" w:rsidP="000F34EE">
      <w:pPr>
        <w:pStyle w:val="Default"/>
        <w:numPr>
          <w:ilvl w:val="0"/>
          <w:numId w:val="32"/>
        </w:numPr>
        <w:ind w:left="284" w:hanging="284"/>
        <w:jc w:val="both"/>
        <w:rPr>
          <w:rFonts w:ascii="Times New Roman" w:hAnsi="Times New Roman" w:cs="Times New Roman"/>
          <w:bCs/>
          <w:sz w:val="22"/>
          <w:szCs w:val="22"/>
        </w:rPr>
      </w:pPr>
      <w:r w:rsidRPr="006A5BD7">
        <w:rPr>
          <w:rFonts w:ascii="Times New Roman" w:hAnsi="Times New Roman" w:cs="Times New Roman"/>
          <w:bCs/>
          <w:sz w:val="22"/>
          <w:szCs w:val="22"/>
        </w:rPr>
        <w:t xml:space="preserve">Licenci dle předcházejícího odstavce této </w:t>
      </w:r>
      <w:r>
        <w:rPr>
          <w:rFonts w:ascii="Times New Roman" w:hAnsi="Times New Roman" w:cs="Times New Roman"/>
          <w:bCs/>
          <w:sz w:val="22"/>
          <w:szCs w:val="22"/>
        </w:rPr>
        <w:t>s</w:t>
      </w:r>
      <w:r w:rsidRPr="006A5BD7">
        <w:rPr>
          <w:rFonts w:ascii="Times New Roman" w:hAnsi="Times New Roman" w:cs="Times New Roman"/>
          <w:bCs/>
          <w:sz w:val="22"/>
          <w:szCs w:val="22"/>
        </w:rPr>
        <w:t xml:space="preserve">mlouvy </w:t>
      </w:r>
      <w:r>
        <w:rPr>
          <w:rFonts w:ascii="Times New Roman" w:hAnsi="Times New Roman" w:cs="Times New Roman"/>
          <w:bCs/>
          <w:sz w:val="22"/>
          <w:szCs w:val="22"/>
        </w:rPr>
        <w:t>zhotovitel</w:t>
      </w:r>
      <w:r w:rsidRPr="006A5BD7">
        <w:rPr>
          <w:rFonts w:ascii="Times New Roman" w:hAnsi="Times New Roman" w:cs="Times New Roman"/>
          <w:bCs/>
          <w:sz w:val="22"/>
          <w:szCs w:val="22"/>
        </w:rPr>
        <w:t xml:space="preserve"> uděluje </w:t>
      </w:r>
      <w:r>
        <w:rPr>
          <w:rFonts w:ascii="Times New Roman" w:hAnsi="Times New Roman" w:cs="Times New Roman"/>
          <w:bCs/>
          <w:sz w:val="22"/>
          <w:szCs w:val="22"/>
        </w:rPr>
        <w:t>objednateli</w:t>
      </w:r>
      <w:r w:rsidRPr="006A5BD7">
        <w:rPr>
          <w:rFonts w:ascii="Times New Roman" w:hAnsi="Times New Roman" w:cs="Times New Roman"/>
          <w:bCs/>
          <w:sz w:val="22"/>
          <w:szCs w:val="22"/>
        </w:rPr>
        <w:t xml:space="preserve"> jako </w:t>
      </w:r>
      <w:r w:rsidR="006D667F">
        <w:rPr>
          <w:rFonts w:ascii="Times New Roman" w:hAnsi="Times New Roman" w:cs="Times New Roman"/>
          <w:bCs/>
          <w:sz w:val="22"/>
          <w:szCs w:val="22"/>
        </w:rPr>
        <w:t xml:space="preserve">bezúplatnou, </w:t>
      </w:r>
      <w:r w:rsidRPr="006A5BD7">
        <w:rPr>
          <w:rFonts w:ascii="Times New Roman" w:hAnsi="Times New Roman" w:cs="Times New Roman"/>
          <w:bCs/>
          <w:sz w:val="22"/>
          <w:szCs w:val="22"/>
        </w:rPr>
        <w:t>nevýhradní, přenosnou, na dobu trvání majetkových práv autora, v</w:t>
      </w:r>
      <w:r w:rsidR="00D03792">
        <w:rPr>
          <w:rFonts w:ascii="Times New Roman" w:hAnsi="Times New Roman" w:cs="Times New Roman"/>
          <w:bCs/>
          <w:sz w:val="22"/>
          <w:szCs w:val="22"/>
        </w:rPr>
        <w:t xml:space="preserve"> neomezeném </w:t>
      </w:r>
      <w:r w:rsidRPr="006A5BD7">
        <w:rPr>
          <w:rFonts w:ascii="Times New Roman" w:hAnsi="Times New Roman" w:cs="Times New Roman"/>
          <w:bCs/>
          <w:sz w:val="22"/>
          <w:szCs w:val="22"/>
        </w:rPr>
        <w:t xml:space="preserve">územním rozsahu. </w:t>
      </w:r>
      <w:r>
        <w:rPr>
          <w:rFonts w:ascii="Times New Roman" w:hAnsi="Times New Roman" w:cs="Times New Roman"/>
          <w:bCs/>
          <w:sz w:val="22"/>
          <w:szCs w:val="22"/>
        </w:rPr>
        <w:t>Zhotovitel</w:t>
      </w:r>
      <w:r w:rsidRPr="006A5BD7">
        <w:rPr>
          <w:rFonts w:ascii="Times New Roman" w:hAnsi="Times New Roman" w:cs="Times New Roman"/>
          <w:bCs/>
          <w:sz w:val="22"/>
          <w:szCs w:val="22"/>
        </w:rPr>
        <w:t xml:space="preserve"> uděluje </w:t>
      </w:r>
      <w:r>
        <w:rPr>
          <w:rFonts w:ascii="Times New Roman" w:hAnsi="Times New Roman" w:cs="Times New Roman"/>
          <w:bCs/>
          <w:sz w:val="22"/>
          <w:szCs w:val="22"/>
        </w:rPr>
        <w:t>objednateli</w:t>
      </w:r>
      <w:r w:rsidRPr="006A5BD7">
        <w:rPr>
          <w:rFonts w:ascii="Times New Roman" w:hAnsi="Times New Roman" w:cs="Times New Roman"/>
          <w:bCs/>
          <w:sz w:val="22"/>
          <w:szCs w:val="22"/>
        </w:rPr>
        <w:t xml:space="preserve"> oprávnění k</w:t>
      </w:r>
      <w:r w:rsidR="00594052">
        <w:rPr>
          <w:rFonts w:ascii="Times New Roman" w:hAnsi="Times New Roman" w:cs="Times New Roman"/>
          <w:bCs/>
          <w:sz w:val="22"/>
          <w:szCs w:val="22"/>
        </w:rPr>
        <w:t> </w:t>
      </w:r>
      <w:r w:rsidRPr="006A5BD7">
        <w:rPr>
          <w:rFonts w:ascii="Times New Roman" w:hAnsi="Times New Roman" w:cs="Times New Roman"/>
          <w:bCs/>
          <w:sz w:val="22"/>
          <w:szCs w:val="22"/>
        </w:rPr>
        <w:t>zapracování, sloučení nebo připojení autorských</w:t>
      </w:r>
      <w:r>
        <w:rPr>
          <w:rFonts w:ascii="Times New Roman" w:hAnsi="Times New Roman" w:cs="Times New Roman"/>
          <w:bCs/>
          <w:sz w:val="22"/>
          <w:szCs w:val="22"/>
        </w:rPr>
        <w:t xml:space="preserve"> </w:t>
      </w:r>
      <w:r w:rsidRPr="006A5BD7">
        <w:rPr>
          <w:rFonts w:ascii="Times New Roman" w:hAnsi="Times New Roman" w:cs="Times New Roman"/>
          <w:bCs/>
          <w:sz w:val="22"/>
          <w:szCs w:val="22"/>
        </w:rPr>
        <w:t xml:space="preserve">děl a jejich částí, dodaných </w:t>
      </w:r>
      <w:r>
        <w:rPr>
          <w:rFonts w:ascii="Times New Roman" w:hAnsi="Times New Roman" w:cs="Times New Roman"/>
          <w:bCs/>
          <w:sz w:val="22"/>
          <w:szCs w:val="22"/>
        </w:rPr>
        <w:t>zhotovitelem</w:t>
      </w:r>
      <w:r w:rsidRPr="006A5BD7">
        <w:rPr>
          <w:rFonts w:ascii="Times New Roman" w:hAnsi="Times New Roman" w:cs="Times New Roman"/>
          <w:bCs/>
          <w:sz w:val="22"/>
          <w:szCs w:val="22"/>
        </w:rPr>
        <w:t xml:space="preserve"> dle této </w:t>
      </w:r>
      <w:r>
        <w:rPr>
          <w:rFonts w:ascii="Times New Roman" w:hAnsi="Times New Roman" w:cs="Times New Roman"/>
          <w:bCs/>
          <w:sz w:val="22"/>
          <w:szCs w:val="22"/>
        </w:rPr>
        <w:t>s</w:t>
      </w:r>
      <w:r w:rsidRPr="006A5BD7">
        <w:rPr>
          <w:rFonts w:ascii="Times New Roman" w:hAnsi="Times New Roman" w:cs="Times New Roman"/>
          <w:bCs/>
          <w:sz w:val="22"/>
          <w:szCs w:val="22"/>
        </w:rPr>
        <w:t xml:space="preserve">mlouvy, do systémů </w:t>
      </w:r>
      <w:r>
        <w:rPr>
          <w:rFonts w:ascii="Times New Roman" w:hAnsi="Times New Roman" w:cs="Times New Roman"/>
          <w:bCs/>
          <w:sz w:val="22"/>
          <w:szCs w:val="22"/>
        </w:rPr>
        <w:t>objednatele</w:t>
      </w:r>
      <w:r w:rsidR="00544550">
        <w:rPr>
          <w:rFonts w:ascii="Times New Roman" w:hAnsi="Times New Roman" w:cs="Times New Roman"/>
          <w:bCs/>
          <w:sz w:val="22"/>
          <w:szCs w:val="22"/>
        </w:rPr>
        <w:t xml:space="preserve"> nebo do jakýchkoliv jiných systémů dle potřeb a vůle objednatele</w:t>
      </w:r>
      <w:r w:rsidRPr="006A5BD7">
        <w:rPr>
          <w:rFonts w:ascii="Times New Roman" w:hAnsi="Times New Roman" w:cs="Times New Roman"/>
          <w:bCs/>
          <w:sz w:val="22"/>
          <w:szCs w:val="22"/>
        </w:rPr>
        <w:t>, a dále k</w:t>
      </w:r>
      <w:r w:rsidR="00594052">
        <w:rPr>
          <w:rFonts w:ascii="Times New Roman" w:hAnsi="Times New Roman" w:cs="Times New Roman"/>
          <w:bCs/>
          <w:sz w:val="22"/>
          <w:szCs w:val="22"/>
        </w:rPr>
        <w:t> </w:t>
      </w:r>
      <w:r w:rsidRPr="006A5BD7">
        <w:rPr>
          <w:rFonts w:ascii="Times New Roman" w:hAnsi="Times New Roman" w:cs="Times New Roman"/>
          <w:bCs/>
          <w:sz w:val="22"/>
          <w:szCs w:val="22"/>
        </w:rPr>
        <w:t>jakýmkoliv změnám uvedených autorských děl.</w:t>
      </w:r>
    </w:p>
    <w:p w:rsidR="000F34EE" w:rsidRPr="006A5BD7" w:rsidRDefault="000F34EE" w:rsidP="000F34EE">
      <w:pPr>
        <w:pStyle w:val="Default"/>
        <w:ind w:left="284"/>
        <w:jc w:val="both"/>
        <w:rPr>
          <w:rFonts w:ascii="Times New Roman" w:hAnsi="Times New Roman" w:cs="Times New Roman"/>
          <w:bCs/>
          <w:sz w:val="22"/>
          <w:szCs w:val="22"/>
        </w:rPr>
      </w:pPr>
    </w:p>
    <w:p w:rsidR="00F73ED9" w:rsidRDefault="00F73ED9" w:rsidP="000F34EE">
      <w:pPr>
        <w:pStyle w:val="Default"/>
        <w:numPr>
          <w:ilvl w:val="0"/>
          <w:numId w:val="32"/>
        </w:numPr>
        <w:ind w:left="284" w:hanging="284"/>
        <w:jc w:val="both"/>
        <w:rPr>
          <w:rFonts w:ascii="Times New Roman" w:hAnsi="Times New Roman" w:cs="Times New Roman"/>
          <w:bCs/>
          <w:sz w:val="22"/>
          <w:szCs w:val="22"/>
        </w:rPr>
      </w:pPr>
      <w:r>
        <w:rPr>
          <w:rFonts w:ascii="Times New Roman" w:hAnsi="Times New Roman" w:cs="Times New Roman"/>
          <w:bCs/>
          <w:sz w:val="22"/>
          <w:szCs w:val="22"/>
        </w:rPr>
        <w:t>Zhotovitelem</w:t>
      </w:r>
      <w:r w:rsidRPr="006A5BD7">
        <w:rPr>
          <w:rFonts w:ascii="Times New Roman" w:hAnsi="Times New Roman" w:cs="Times New Roman"/>
          <w:bCs/>
          <w:sz w:val="22"/>
          <w:szCs w:val="22"/>
        </w:rPr>
        <w:t xml:space="preserve"> udělená licence se vztahuje ve shora uvedeném rozsahu i na jakékoli rozšíření, upgrady, </w:t>
      </w:r>
      <w:r w:rsidRPr="00CA71F5">
        <w:rPr>
          <w:rFonts w:ascii="Times New Roman" w:hAnsi="Times New Roman" w:cs="Times New Roman"/>
          <w:bCs/>
          <w:sz w:val="22"/>
          <w:szCs w:val="22"/>
        </w:rPr>
        <w:t>updaty a další</w:t>
      </w:r>
      <w:r w:rsidRPr="006A5BD7">
        <w:rPr>
          <w:rFonts w:ascii="Times New Roman" w:hAnsi="Times New Roman" w:cs="Times New Roman"/>
          <w:bCs/>
          <w:sz w:val="22"/>
          <w:szCs w:val="22"/>
        </w:rPr>
        <w:t xml:space="preserve"> změny autorských děl, jsou-li dodány </w:t>
      </w:r>
      <w:r>
        <w:rPr>
          <w:rFonts w:ascii="Times New Roman" w:hAnsi="Times New Roman" w:cs="Times New Roman"/>
          <w:bCs/>
          <w:sz w:val="22"/>
          <w:szCs w:val="22"/>
        </w:rPr>
        <w:t>zhotovitelem</w:t>
      </w:r>
      <w:r w:rsidRPr="006A5BD7">
        <w:rPr>
          <w:rFonts w:ascii="Times New Roman" w:hAnsi="Times New Roman" w:cs="Times New Roman"/>
          <w:bCs/>
          <w:sz w:val="22"/>
          <w:szCs w:val="22"/>
        </w:rPr>
        <w:t xml:space="preserve"> dle této </w:t>
      </w:r>
      <w:r>
        <w:rPr>
          <w:rFonts w:ascii="Times New Roman" w:hAnsi="Times New Roman" w:cs="Times New Roman"/>
          <w:bCs/>
          <w:sz w:val="22"/>
          <w:szCs w:val="22"/>
        </w:rPr>
        <w:t>s</w:t>
      </w:r>
      <w:r w:rsidRPr="006A5BD7">
        <w:rPr>
          <w:rFonts w:ascii="Times New Roman" w:hAnsi="Times New Roman" w:cs="Times New Roman"/>
          <w:bCs/>
          <w:sz w:val="22"/>
          <w:szCs w:val="22"/>
        </w:rPr>
        <w:t>mlouvy.</w:t>
      </w:r>
    </w:p>
    <w:p w:rsidR="000F34EE" w:rsidRPr="006A5BD7" w:rsidRDefault="000F34EE" w:rsidP="000F34EE">
      <w:pPr>
        <w:pStyle w:val="Default"/>
        <w:ind w:left="284"/>
        <w:jc w:val="both"/>
        <w:rPr>
          <w:rFonts w:ascii="Times New Roman" w:hAnsi="Times New Roman" w:cs="Times New Roman"/>
          <w:bCs/>
          <w:sz w:val="22"/>
          <w:szCs w:val="22"/>
        </w:rPr>
      </w:pPr>
    </w:p>
    <w:p w:rsidR="00553B2F" w:rsidRDefault="00F73ED9" w:rsidP="00553B2F">
      <w:pPr>
        <w:pStyle w:val="Default"/>
        <w:numPr>
          <w:ilvl w:val="0"/>
          <w:numId w:val="32"/>
        </w:numPr>
        <w:ind w:left="284" w:hanging="284"/>
        <w:jc w:val="both"/>
        <w:rPr>
          <w:rFonts w:ascii="Times New Roman" w:hAnsi="Times New Roman" w:cs="Times New Roman"/>
          <w:bCs/>
          <w:sz w:val="22"/>
          <w:szCs w:val="22"/>
        </w:rPr>
      </w:pPr>
      <w:r w:rsidRPr="00553B2F">
        <w:rPr>
          <w:rFonts w:ascii="Times New Roman" w:hAnsi="Times New Roman" w:cs="Times New Roman"/>
          <w:bCs/>
          <w:sz w:val="22"/>
          <w:szCs w:val="22"/>
        </w:rPr>
        <w:t>Zhotovitel se zavazuje učinit všechn</w:t>
      </w:r>
      <w:r w:rsidR="00F77A5C">
        <w:rPr>
          <w:rFonts w:ascii="Times New Roman" w:hAnsi="Times New Roman" w:cs="Times New Roman"/>
          <w:bCs/>
          <w:sz w:val="22"/>
          <w:szCs w:val="22"/>
        </w:rPr>
        <w:t>a</w:t>
      </w:r>
      <w:r w:rsidRPr="00553B2F">
        <w:rPr>
          <w:rFonts w:ascii="Times New Roman" w:hAnsi="Times New Roman" w:cs="Times New Roman"/>
          <w:bCs/>
          <w:sz w:val="22"/>
          <w:szCs w:val="22"/>
        </w:rPr>
        <w:t xml:space="preserve"> nezbytn</w:t>
      </w:r>
      <w:r w:rsidR="00F77A5C">
        <w:rPr>
          <w:rFonts w:ascii="Times New Roman" w:hAnsi="Times New Roman" w:cs="Times New Roman"/>
          <w:bCs/>
          <w:sz w:val="22"/>
          <w:szCs w:val="22"/>
        </w:rPr>
        <w:t>á</w:t>
      </w:r>
      <w:r w:rsidRPr="00553B2F">
        <w:rPr>
          <w:rFonts w:ascii="Times New Roman" w:hAnsi="Times New Roman" w:cs="Times New Roman"/>
          <w:bCs/>
          <w:sz w:val="22"/>
          <w:szCs w:val="22"/>
        </w:rPr>
        <w:t xml:space="preserve"> </w:t>
      </w:r>
      <w:r w:rsidR="00F77A5C">
        <w:rPr>
          <w:rFonts w:ascii="Times New Roman" w:hAnsi="Times New Roman" w:cs="Times New Roman"/>
          <w:bCs/>
          <w:sz w:val="22"/>
          <w:szCs w:val="22"/>
        </w:rPr>
        <w:t>opatření</w:t>
      </w:r>
      <w:r w:rsidRPr="00553B2F">
        <w:rPr>
          <w:rFonts w:ascii="Times New Roman" w:hAnsi="Times New Roman" w:cs="Times New Roman"/>
          <w:bCs/>
          <w:sz w:val="22"/>
          <w:szCs w:val="22"/>
        </w:rPr>
        <w:t xml:space="preserve"> nutn</w:t>
      </w:r>
      <w:r w:rsidR="00F77A5C">
        <w:rPr>
          <w:rFonts w:ascii="Times New Roman" w:hAnsi="Times New Roman" w:cs="Times New Roman"/>
          <w:bCs/>
          <w:sz w:val="22"/>
          <w:szCs w:val="22"/>
        </w:rPr>
        <w:t>á</w:t>
      </w:r>
      <w:r w:rsidRPr="00553B2F">
        <w:rPr>
          <w:rFonts w:ascii="Times New Roman" w:hAnsi="Times New Roman" w:cs="Times New Roman"/>
          <w:bCs/>
          <w:sz w:val="22"/>
          <w:szCs w:val="22"/>
        </w:rPr>
        <w:t xml:space="preserve"> pro zabezpečení nerušeného výkonu práv vyplývajících z</w:t>
      </w:r>
      <w:r w:rsidR="00594052" w:rsidRPr="00553B2F">
        <w:rPr>
          <w:rFonts w:ascii="Times New Roman" w:hAnsi="Times New Roman" w:cs="Times New Roman"/>
          <w:bCs/>
          <w:sz w:val="22"/>
          <w:szCs w:val="22"/>
        </w:rPr>
        <w:t> </w:t>
      </w:r>
      <w:r w:rsidRPr="00553B2F">
        <w:rPr>
          <w:rFonts w:ascii="Times New Roman" w:hAnsi="Times New Roman" w:cs="Times New Roman"/>
          <w:bCs/>
          <w:sz w:val="22"/>
          <w:szCs w:val="22"/>
        </w:rPr>
        <w:t>této smlouvy pro objednatele.</w:t>
      </w:r>
    </w:p>
    <w:p w:rsidR="00553B2F" w:rsidRDefault="00553B2F" w:rsidP="00553B2F">
      <w:pPr>
        <w:pStyle w:val="Odstavecseseznamem"/>
        <w:rPr>
          <w:bCs/>
          <w:sz w:val="22"/>
          <w:szCs w:val="22"/>
        </w:rPr>
      </w:pPr>
    </w:p>
    <w:p w:rsidR="005521D3" w:rsidRPr="00553B2F" w:rsidRDefault="00F73ED9" w:rsidP="00553B2F">
      <w:pPr>
        <w:pStyle w:val="Default"/>
        <w:numPr>
          <w:ilvl w:val="0"/>
          <w:numId w:val="32"/>
        </w:numPr>
        <w:ind w:left="284" w:hanging="284"/>
        <w:jc w:val="both"/>
        <w:rPr>
          <w:rFonts w:ascii="Times New Roman" w:hAnsi="Times New Roman" w:cs="Times New Roman"/>
          <w:bCs/>
          <w:sz w:val="22"/>
          <w:szCs w:val="22"/>
        </w:rPr>
      </w:pPr>
      <w:r w:rsidRPr="00553B2F">
        <w:rPr>
          <w:rFonts w:ascii="Times New Roman" w:hAnsi="Times New Roman" w:cs="Times New Roman"/>
          <w:bCs/>
          <w:sz w:val="22"/>
          <w:szCs w:val="22"/>
        </w:rPr>
        <w:t>Zhotovitel prohlašuje, že je oprávněn udělit licence uvedené v</w:t>
      </w:r>
      <w:r w:rsidR="00594052" w:rsidRPr="00553B2F">
        <w:rPr>
          <w:rFonts w:ascii="Times New Roman" w:hAnsi="Times New Roman" w:cs="Times New Roman"/>
          <w:bCs/>
          <w:sz w:val="22"/>
          <w:szCs w:val="22"/>
        </w:rPr>
        <w:t> </w:t>
      </w:r>
      <w:r w:rsidRPr="00553B2F">
        <w:rPr>
          <w:rFonts w:ascii="Times New Roman" w:hAnsi="Times New Roman" w:cs="Times New Roman"/>
          <w:bCs/>
          <w:sz w:val="22"/>
          <w:szCs w:val="22"/>
        </w:rPr>
        <w:t xml:space="preserve">tomto článku. Pokud zhotovitel zjistí, že nebude moci dostát prohlášení dle předchozí věty, je povinen na takovou skutečnost </w:t>
      </w:r>
      <w:r w:rsidR="000F34EE" w:rsidRPr="00553B2F">
        <w:rPr>
          <w:rFonts w:ascii="Times New Roman" w:hAnsi="Times New Roman" w:cs="Times New Roman"/>
          <w:bCs/>
          <w:sz w:val="22"/>
          <w:szCs w:val="22"/>
        </w:rPr>
        <w:t>objednatele</w:t>
      </w:r>
      <w:r w:rsidRPr="00553B2F">
        <w:rPr>
          <w:rFonts w:ascii="Times New Roman" w:hAnsi="Times New Roman" w:cs="Times New Roman"/>
          <w:bCs/>
          <w:sz w:val="22"/>
          <w:szCs w:val="22"/>
        </w:rPr>
        <w:t xml:space="preserve"> neprodleně písemně upozornit. </w:t>
      </w:r>
      <w:r w:rsidR="000F34EE" w:rsidRPr="00553B2F">
        <w:rPr>
          <w:rFonts w:ascii="Times New Roman" w:hAnsi="Times New Roman" w:cs="Times New Roman"/>
          <w:bCs/>
          <w:sz w:val="22"/>
          <w:szCs w:val="22"/>
        </w:rPr>
        <w:t>Zhotovitel</w:t>
      </w:r>
      <w:r w:rsidRPr="00553B2F">
        <w:rPr>
          <w:rFonts w:ascii="Times New Roman" w:hAnsi="Times New Roman" w:cs="Times New Roman"/>
          <w:bCs/>
          <w:sz w:val="22"/>
          <w:szCs w:val="22"/>
        </w:rPr>
        <w:t xml:space="preserve"> odpovídá </w:t>
      </w:r>
      <w:r w:rsidR="000F34EE" w:rsidRPr="00553B2F">
        <w:rPr>
          <w:rFonts w:ascii="Times New Roman" w:hAnsi="Times New Roman" w:cs="Times New Roman"/>
          <w:bCs/>
          <w:sz w:val="22"/>
          <w:szCs w:val="22"/>
        </w:rPr>
        <w:t>objednateli</w:t>
      </w:r>
      <w:r w:rsidRPr="00553B2F">
        <w:rPr>
          <w:rFonts w:ascii="Times New Roman" w:hAnsi="Times New Roman" w:cs="Times New Roman"/>
          <w:bCs/>
          <w:sz w:val="22"/>
          <w:szCs w:val="22"/>
        </w:rPr>
        <w:t xml:space="preserve"> za jak</w:t>
      </w:r>
      <w:r w:rsidR="00F77A5C">
        <w:rPr>
          <w:rFonts w:ascii="Times New Roman" w:hAnsi="Times New Roman" w:cs="Times New Roman"/>
          <w:bCs/>
          <w:sz w:val="22"/>
          <w:szCs w:val="22"/>
        </w:rPr>
        <w:t>ou</w:t>
      </w:r>
      <w:r w:rsidRPr="00553B2F">
        <w:rPr>
          <w:rFonts w:ascii="Times New Roman" w:hAnsi="Times New Roman" w:cs="Times New Roman"/>
          <w:bCs/>
          <w:sz w:val="22"/>
          <w:szCs w:val="22"/>
        </w:rPr>
        <w:t>koli</w:t>
      </w:r>
      <w:r w:rsidR="00F77A5C">
        <w:rPr>
          <w:rFonts w:ascii="Times New Roman" w:hAnsi="Times New Roman" w:cs="Times New Roman"/>
          <w:bCs/>
          <w:sz w:val="22"/>
          <w:szCs w:val="22"/>
        </w:rPr>
        <w:t>v</w:t>
      </w:r>
      <w:r w:rsidRPr="00553B2F">
        <w:rPr>
          <w:rFonts w:ascii="Times New Roman" w:hAnsi="Times New Roman" w:cs="Times New Roman"/>
          <w:bCs/>
          <w:sz w:val="22"/>
          <w:szCs w:val="22"/>
        </w:rPr>
        <w:t xml:space="preserve"> škod</w:t>
      </w:r>
      <w:r w:rsidR="00F77A5C">
        <w:rPr>
          <w:rFonts w:ascii="Times New Roman" w:hAnsi="Times New Roman" w:cs="Times New Roman"/>
          <w:bCs/>
          <w:sz w:val="22"/>
          <w:szCs w:val="22"/>
        </w:rPr>
        <w:t>u, nemajetkovou újmu</w:t>
      </w:r>
      <w:r w:rsidRPr="00553B2F">
        <w:rPr>
          <w:rFonts w:ascii="Times New Roman" w:hAnsi="Times New Roman" w:cs="Times New Roman"/>
          <w:bCs/>
          <w:sz w:val="22"/>
          <w:szCs w:val="22"/>
        </w:rPr>
        <w:t xml:space="preserve"> či náklady, včetně veškerých výdajů na odbornou právní pomoc, vyplývající z</w:t>
      </w:r>
      <w:r w:rsidR="00594052" w:rsidRPr="00553B2F">
        <w:rPr>
          <w:rFonts w:ascii="Times New Roman" w:hAnsi="Times New Roman" w:cs="Times New Roman"/>
          <w:bCs/>
          <w:sz w:val="22"/>
          <w:szCs w:val="22"/>
        </w:rPr>
        <w:t> </w:t>
      </w:r>
      <w:r w:rsidRPr="00553B2F">
        <w:rPr>
          <w:rFonts w:ascii="Times New Roman" w:hAnsi="Times New Roman" w:cs="Times New Roman"/>
          <w:bCs/>
          <w:sz w:val="22"/>
          <w:szCs w:val="22"/>
        </w:rPr>
        <w:t xml:space="preserve">jakéhokoli porušení autorských a jiných práv duševního vlastnictví </w:t>
      </w:r>
      <w:r w:rsidR="000F34EE" w:rsidRPr="00553B2F">
        <w:rPr>
          <w:rFonts w:ascii="Times New Roman" w:hAnsi="Times New Roman" w:cs="Times New Roman"/>
          <w:bCs/>
          <w:sz w:val="22"/>
          <w:szCs w:val="22"/>
        </w:rPr>
        <w:t>zhotovitele</w:t>
      </w:r>
      <w:r w:rsidRPr="00553B2F">
        <w:rPr>
          <w:rFonts w:ascii="Times New Roman" w:hAnsi="Times New Roman" w:cs="Times New Roman"/>
          <w:bCs/>
          <w:sz w:val="22"/>
          <w:szCs w:val="22"/>
        </w:rPr>
        <w:t xml:space="preserve"> nebo třetích osob užíváním autorských děl dodaných </w:t>
      </w:r>
      <w:r w:rsidR="000F34EE" w:rsidRPr="00553B2F">
        <w:rPr>
          <w:rFonts w:ascii="Times New Roman" w:hAnsi="Times New Roman" w:cs="Times New Roman"/>
          <w:bCs/>
          <w:sz w:val="22"/>
          <w:szCs w:val="22"/>
        </w:rPr>
        <w:t>zhotovitelem</w:t>
      </w:r>
      <w:r w:rsidRPr="00553B2F">
        <w:rPr>
          <w:rFonts w:ascii="Times New Roman" w:hAnsi="Times New Roman" w:cs="Times New Roman"/>
          <w:bCs/>
          <w:sz w:val="22"/>
          <w:szCs w:val="22"/>
        </w:rPr>
        <w:t xml:space="preserve"> za účelem provedení </w:t>
      </w:r>
      <w:r w:rsidR="000F34EE" w:rsidRPr="00553B2F">
        <w:rPr>
          <w:rFonts w:ascii="Times New Roman" w:hAnsi="Times New Roman" w:cs="Times New Roman"/>
          <w:bCs/>
          <w:sz w:val="22"/>
          <w:szCs w:val="22"/>
        </w:rPr>
        <w:t>d</w:t>
      </w:r>
      <w:r w:rsidRPr="00553B2F">
        <w:rPr>
          <w:rFonts w:ascii="Times New Roman" w:hAnsi="Times New Roman" w:cs="Times New Roman"/>
          <w:bCs/>
          <w:sz w:val="22"/>
          <w:szCs w:val="22"/>
        </w:rPr>
        <w:t>íla.</w:t>
      </w:r>
    </w:p>
    <w:p w:rsidR="00F73ED9" w:rsidRDefault="00F73ED9" w:rsidP="004D06D5">
      <w:pPr>
        <w:pStyle w:val="Odstavecodsazen"/>
        <w:ind w:left="0" w:firstLine="0"/>
        <w:rPr>
          <w:sz w:val="22"/>
          <w:szCs w:val="22"/>
        </w:rPr>
      </w:pPr>
    </w:p>
    <w:p w:rsidR="00D03792" w:rsidRPr="000F34EE" w:rsidRDefault="00D03792" w:rsidP="004D06D5">
      <w:pPr>
        <w:pStyle w:val="Odstavecodsazen"/>
        <w:ind w:left="0" w:firstLine="0"/>
        <w:rPr>
          <w:sz w:val="22"/>
          <w:szCs w:val="22"/>
        </w:rPr>
      </w:pPr>
    </w:p>
    <w:p w:rsidR="00282C2D" w:rsidRPr="00F06E38" w:rsidRDefault="003D7640" w:rsidP="00594052">
      <w:pPr>
        <w:pStyle w:val="Styl1"/>
        <w:numPr>
          <w:ilvl w:val="0"/>
          <w:numId w:val="0"/>
        </w:numPr>
      </w:pPr>
      <w:r>
        <w:t xml:space="preserve"> </w:t>
      </w:r>
      <w:r w:rsidR="00594052">
        <w:t>X</w:t>
      </w:r>
      <w:r w:rsidR="00D03792">
        <w:t>I</w:t>
      </w:r>
      <w:r w:rsidR="00594052">
        <w:t xml:space="preserve">I. </w:t>
      </w:r>
      <w:r w:rsidR="00282C2D" w:rsidRPr="00F06E38">
        <w:t>ZÁRUČNÍ PODMÍNKY</w:t>
      </w:r>
    </w:p>
    <w:p w:rsidR="00282C2D" w:rsidRPr="00F06E38" w:rsidRDefault="00282C2D" w:rsidP="004D06D5">
      <w:pPr>
        <w:pStyle w:val="Normln1"/>
        <w:keepNext/>
        <w:rPr>
          <w:sz w:val="22"/>
          <w:szCs w:val="22"/>
        </w:rPr>
      </w:pPr>
    </w:p>
    <w:p w:rsidR="0001502C" w:rsidRPr="00F06E38" w:rsidRDefault="00696A6A" w:rsidP="004B0CBF">
      <w:pPr>
        <w:pStyle w:val="Normln1"/>
        <w:keepNext/>
        <w:numPr>
          <w:ilvl w:val="0"/>
          <w:numId w:val="2"/>
        </w:numPr>
        <w:tabs>
          <w:tab w:val="clear" w:pos="720"/>
        </w:tabs>
        <w:ind w:left="284" w:hanging="284"/>
        <w:jc w:val="both"/>
        <w:rPr>
          <w:sz w:val="22"/>
          <w:szCs w:val="22"/>
        </w:rPr>
      </w:pPr>
      <w:r w:rsidRPr="00F06E38">
        <w:rPr>
          <w:sz w:val="22"/>
          <w:szCs w:val="22"/>
        </w:rPr>
        <w:t xml:space="preserve">Zhotovitel </w:t>
      </w:r>
      <w:r w:rsidR="00F21EDE">
        <w:rPr>
          <w:sz w:val="22"/>
          <w:szCs w:val="22"/>
        </w:rPr>
        <w:t>odpovídá</w:t>
      </w:r>
      <w:r w:rsidRPr="00F06E38">
        <w:rPr>
          <w:sz w:val="22"/>
          <w:szCs w:val="22"/>
        </w:rPr>
        <w:t xml:space="preserve"> za to, že dílo je provedeno řádně v</w:t>
      </w:r>
      <w:r w:rsidR="00594052">
        <w:rPr>
          <w:sz w:val="22"/>
          <w:szCs w:val="22"/>
        </w:rPr>
        <w:t> </w:t>
      </w:r>
      <w:r w:rsidRPr="00F06E38">
        <w:rPr>
          <w:sz w:val="22"/>
          <w:szCs w:val="22"/>
        </w:rPr>
        <w:t>souladu s</w:t>
      </w:r>
      <w:r w:rsidR="00594052">
        <w:rPr>
          <w:sz w:val="22"/>
          <w:szCs w:val="22"/>
        </w:rPr>
        <w:t> </w:t>
      </w:r>
      <w:r w:rsidRPr="00F06E38">
        <w:rPr>
          <w:sz w:val="22"/>
          <w:szCs w:val="22"/>
        </w:rPr>
        <w:t>touto smlouvou</w:t>
      </w:r>
      <w:r w:rsidR="00C60413">
        <w:rPr>
          <w:sz w:val="22"/>
          <w:szCs w:val="22"/>
        </w:rPr>
        <w:t xml:space="preserve"> a jejími přílohami</w:t>
      </w:r>
      <w:r w:rsidRPr="00F06E38">
        <w:rPr>
          <w:sz w:val="22"/>
          <w:szCs w:val="22"/>
        </w:rPr>
        <w:t>, ČSN a</w:t>
      </w:r>
      <w:r w:rsidR="00DE45B2">
        <w:rPr>
          <w:sz w:val="22"/>
          <w:szCs w:val="22"/>
        </w:rPr>
        <w:t> </w:t>
      </w:r>
      <w:r w:rsidRPr="00F06E38">
        <w:rPr>
          <w:sz w:val="22"/>
          <w:szCs w:val="22"/>
        </w:rPr>
        <w:t>platnými právními předpisy.</w:t>
      </w:r>
    </w:p>
    <w:p w:rsidR="00282C2D" w:rsidRPr="00F06E38" w:rsidRDefault="00282C2D" w:rsidP="00362E59">
      <w:pPr>
        <w:pStyle w:val="Normln1"/>
        <w:ind w:left="284" w:hanging="284"/>
        <w:jc w:val="both"/>
        <w:rPr>
          <w:sz w:val="22"/>
          <w:szCs w:val="22"/>
        </w:rPr>
      </w:pPr>
    </w:p>
    <w:p w:rsidR="00CE39DB" w:rsidRDefault="00207030" w:rsidP="004B0CBF">
      <w:pPr>
        <w:pStyle w:val="Normln1"/>
        <w:numPr>
          <w:ilvl w:val="0"/>
          <w:numId w:val="2"/>
        </w:numPr>
        <w:tabs>
          <w:tab w:val="clear" w:pos="720"/>
        </w:tabs>
        <w:ind w:left="284" w:hanging="284"/>
        <w:jc w:val="both"/>
        <w:rPr>
          <w:sz w:val="22"/>
          <w:szCs w:val="22"/>
        </w:rPr>
      </w:pPr>
      <w:r>
        <w:rPr>
          <w:sz w:val="22"/>
          <w:szCs w:val="22"/>
        </w:rPr>
        <w:t>Zhotovitel</w:t>
      </w:r>
      <w:r w:rsidR="00CE39DB" w:rsidRPr="00CE39DB">
        <w:rPr>
          <w:sz w:val="22"/>
          <w:szCs w:val="22"/>
        </w:rPr>
        <w:t xml:space="preserve"> poskytuje záruku </w:t>
      </w:r>
      <w:r w:rsidR="00B43FFF">
        <w:rPr>
          <w:sz w:val="22"/>
          <w:szCs w:val="22"/>
        </w:rPr>
        <w:t>za jakost díla</w:t>
      </w:r>
      <w:r w:rsidR="001C5DD3">
        <w:rPr>
          <w:sz w:val="22"/>
          <w:szCs w:val="22"/>
        </w:rPr>
        <w:t xml:space="preserve"> (dále jen „</w:t>
      </w:r>
      <w:r w:rsidR="001C5DD3" w:rsidRPr="001C5DD3">
        <w:rPr>
          <w:b/>
          <w:i/>
          <w:sz w:val="22"/>
          <w:szCs w:val="22"/>
        </w:rPr>
        <w:t>záruka</w:t>
      </w:r>
      <w:r w:rsidR="001C5DD3">
        <w:rPr>
          <w:sz w:val="22"/>
          <w:szCs w:val="22"/>
        </w:rPr>
        <w:t>“)</w:t>
      </w:r>
      <w:r w:rsidR="00360294">
        <w:rPr>
          <w:sz w:val="22"/>
          <w:szCs w:val="22"/>
        </w:rPr>
        <w:t>.</w:t>
      </w:r>
      <w:r>
        <w:rPr>
          <w:sz w:val="22"/>
          <w:szCs w:val="22"/>
        </w:rPr>
        <w:t xml:space="preserve"> </w:t>
      </w:r>
      <w:r w:rsidR="00D03792">
        <w:rPr>
          <w:sz w:val="22"/>
          <w:szCs w:val="22"/>
        </w:rPr>
        <w:t xml:space="preserve">Pokud nejsou </w:t>
      </w:r>
      <w:r w:rsidR="00D03792" w:rsidRPr="00CE39DB">
        <w:rPr>
          <w:sz w:val="22"/>
          <w:szCs w:val="22"/>
        </w:rPr>
        <w:t>délka záruky a počátek jejího běhu v</w:t>
      </w:r>
      <w:r w:rsidR="00D03792">
        <w:rPr>
          <w:sz w:val="22"/>
          <w:szCs w:val="22"/>
        </w:rPr>
        <w:t> </w:t>
      </w:r>
      <w:r w:rsidR="00D03792" w:rsidRPr="00CE39DB">
        <w:rPr>
          <w:sz w:val="22"/>
          <w:szCs w:val="22"/>
        </w:rPr>
        <w:t>konkrétních případech výslovně sjednány jinak</w:t>
      </w:r>
      <w:r w:rsidR="00D03792">
        <w:rPr>
          <w:sz w:val="22"/>
          <w:szCs w:val="22"/>
        </w:rPr>
        <w:t>,</w:t>
      </w:r>
      <w:r w:rsidR="00D03792" w:rsidRPr="00D10AB4">
        <w:rPr>
          <w:sz w:val="22"/>
          <w:szCs w:val="22"/>
        </w:rPr>
        <w:t xml:space="preserve"> </w:t>
      </w:r>
      <w:r w:rsidR="00D03792">
        <w:rPr>
          <w:sz w:val="22"/>
          <w:szCs w:val="22"/>
        </w:rPr>
        <w:t>z</w:t>
      </w:r>
      <w:r w:rsidR="00D03792" w:rsidRPr="00D10AB4">
        <w:rPr>
          <w:sz w:val="22"/>
          <w:szCs w:val="22"/>
        </w:rPr>
        <w:t>áruční doba na celé dílo činí 60 měsíců a počíná běžet ode dne oboustranného podpisu předávacího protokolu v případě, že dílo bylo předáno bez vad a nedodělků</w:t>
      </w:r>
      <w:r w:rsidR="00130D64">
        <w:rPr>
          <w:sz w:val="22"/>
          <w:szCs w:val="22"/>
        </w:rPr>
        <w:t xml:space="preserve"> </w:t>
      </w:r>
      <w:r w:rsidR="00D03792" w:rsidRPr="00CE39DB">
        <w:rPr>
          <w:sz w:val="22"/>
          <w:szCs w:val="22"/>
        </w:rPr>
        <w:t xml:space="preserve">(dále jen </w:t>
      </w:r>
      <w:r w:rsidR="00D03792" w:rsidRPr="00CE39DB">
        <w:rPr>
          <w:i/>
          <w:sz w:val="22"/>
          <w:szCs w:val="22"/>
        </w:rPr>
        <w:t>„</w:t>
      </w:r>
      <w:r w:rsidR="00D03792" w:rsidRPr="00DD0685">
        <w:rPr>
          <w:b/>
          <w:i/>
          <w:sz w:val="22"/>
          <w:szCs w:val="22"/>
        </w:rPr>
        <w:t>z</w:t>
      </w:r>
      <w:r w:rsidR="00D03792" w:rsidRPr="00CE39DB">
        <w:rPr>
          <w:b/>
          <w:i/>
          <w:sz w:val="22"/>
          <w:szCs w:val="22"/>
        </w:rPr>
        <w:t>áruční doba</w:t>
      </w:r>
      <w:r w:rsidR="00D03792" w:rsidRPr="00CE39DB">
        <w:rPr>
          <w:i/>
          <w:sz w:val="22"/>
          <w:szCs w:val="22"/>
        </w:rPr>
        <w:t>“</w:t>
      </w:r>
      <w:r w:rsidR="00D03792" w:rsidRPr="00CE39DB">
        <w:rPr>
          <w:sz w:val="22"/>
          <w:szCs w:val="22"/>
        </w:rPr>
        <w:t>)</w:t>
      </w:r>
      <w:r w:rsidR="00D03792" w:rsidRPr="00D10AB4">
        <w:rPr>
          <w:sz w:val="22"/>
          <w:szCs w:val="22"/>
        </w:rPr>
        <w:t>. V případě, že dílo bylo předáno s drobnými vadami a nedodělky, jež nebrání řádnému užívání díla, počíná záruční doba běžet ode dne odstranění takových vad a nedodělků.</w:t>
      </w:r>
    </w:p>
    <w:p w:rsidR="00CE39DB" w:rsidRDefault="00CE39DB" w:rsidP="00CE39DB">
      <w:pPr>
        <w:pStyle w:val="Odstavecseseznamem"/>
        <w:rPr>
          <w:sz w:val="22"/>
          <w:szCs w:val="22"/>
        </w:rPr>
      </w:pPr>
    </w:p>
    <w:p w:rsidR="00CE39DB" w:rsidRDefault="00DD0685" w:rsidP="004B0CBF">
      <w:pPr>
        <w:pStyle w:val="Normln1"/>
        <w:numPr>
          <w:ilvl w:val="0"/>
          <w:numId w:val="2"/>
        </w:numPr>
        <w:tabs>
          <w:tab w:val="clear" w:pos="720"/>
        </w:tabs>
        <w:ind w:left="284" w:hanging="284"/>
        <w:jc w:val="both"/>
        <w:rPr>
          <w:sz w:val="22"/>
          <w:szCs w:val="22"/>
        </w:rPr>
      </w:pPr>
      <w:r>
        <w:rPr>
          <w:sz w:val="22"/>
          <w:szCs w:val="22"/>
        </w:rPr>
        <w:t>Zhotovitel</w:t>
      </w:r>
      <w:r w:rsidR="00CE39DB" w:rsidRPr="00CE39DB">
        <w:rPr>
          <w:sz w:val="22"/>
          <w:szCs w:val="22"/>
        </w:rPr>
        <w:t xml:space="preserve"> poskytuje záruku, že </w:t>
      </w:r>
      <w:r>
        <w:rPr>
          <w:sz w:val="22"/>
          <w:szCs w:val="22"/>
        </w:rPr>
        <w:t>dílo</w:t>
      </w:r>
      <w:r w:rsidR="00CE39DB" w:rsidRPr="00CE39DB">
        <w:rPr>
          <w:sz w:val="22"/>
          <w:szCs w:val="22"/>
        </w:rPr>
        <w:t xml:space="preserve"> a všechny jeho součásti budou po celou dobu trvání </w:t>
      </w:r>
      <w:r>
        <w:rPr>
          <w:sz w:val="22"/>
          <w:szCs w:val="22"/>
        </w:rPr>
        <w:t>z</w:t>
      </w:r>
      <w:r w:rsidR="00CE39DB" w:rsidRPr="00CE39DB">
        <w:rPr>
          <w:sz w:val="22"/>
          <w:szCs w:val="22"/>
        </w:rPr>
        <w:t>áruční doby splňovat sjednané technické parametry a budou v</w:t>
      </w:r>
      <w:r w:rsidR="00594052">
        <w:rPr>
          <w:sz w:val="22"/>
          <w:szCs w:val="22"/>
        </w:rPr>
        <w:t> </w:t>
      </w:r>
      <w:r w:rsidR="00CE39DB" w:rsidRPr="00CE39DB">
        <w:rPr>
          <w:sz w:val="22"/>
          <w:szCs w:val="22"/>
        </w:rPr>
        <w:t>souladu s</w:t>
      </w:r>
      <w:r w:rsidR="00594052">
        <w:rPr>
          <w:sz w:val="22"/>
          <w:szCs w:val="22"/>
        </w:rPr>
        <w:t> </w:t>
      </w:r>
      <w:r>
        <w:rPr>
          <w:sz w:val="22"/>
          <w:szCs w:val="22"/>
        </w:rPr>
        <w:t>příslušnými</w:t>
      </w:r>
      <w:r w:rsidR="00CE39DB" w:rsidRPr="00CE39DB">
        <w:rPr>
          <w:sz w:val="22"/>
          <w:szCs w:val="22"/>
        </w:rPr>
        <w:t xml:space="preserve"> normami a předpisy, touto </w:t>
      </w:r>
      <w:r>
        <w:rPr>
          <w:sz w:val="22"/>
          <w:szCs w:val="22"/>
        </w:rPr>
        <w:t>s</w:t>
      </w:r>
      <w:r w:rsidR="00CE39DB" w:rsidRPr="00CE39DB">
        <w:rPr>
          <w:sz w:val="22"/>
          <w:szCs w:val="22"/>
        </w:rPr>
        <w:t>mlouvou</w:t>
      </w:r>
      <w:r>
        <w:rPr>
          <w:sz w:val="22"/>
          <w:szCs w:val="22"/>
        </w:rPr>
        <w:t xml:space="preserve">, </w:t>
      </w:r>
      <w:r w:rsidR="00C60413">
        <w:rPr>
          <w:sz w:val="22"/>
          <w:szCs w:val="22"/>
        </w:rPr>
        <w:t>jejími přílohami</w:t>
      </w:r>
      <w:r w:rsidR="00CE39DB" w:rsidRPr="00CE39DB">
        <w:rPr>
          <w:sz w:val="22"/>
          <w:szCs w:val="22"/>
        </w:rPr>
        <w:t xml:space="preserve"> a </w:t>
      </w:r>
      <w:r w:rsidR="004068D2">
        <w:rPr>
          <w:sz w:val="22"/>
          <w:szCs w:val="22"/>
        </w:rPr>
        <w:t>platnými</w:t>
      </w:r>
      <w:r w:rsidR="00CE39DB" w:rsidRPr="00CE39DB">
        <w:rPr>
          <w:sz w:val="22"/>
          <w:szCs w:val="22"/>
        </w:rPr>
        <w:t xml:space="preserve"> právními předpisy.</w:t>
      </w:r>
    </w:p>
    <w:p w:rsidR="00207030" w:rsidRDefault="00207030" w:rsidP="00207030">
      <w:pPr>
        <w:pStyle w:val="Odstavecseseznamem"/>
        <w:rPr>
          <w:sz w:val="22"/>
          <w:szCs w:val="22"/>
        </w:rPr>
      </w:pPr>
    </w:p>
    <w:p w:rsidR="000F74A0" w:rsidRDefault="000F74A0" w:rsidP="000F74A0">
      <w:pPr>
        <w:pStyle w:val="Normln1"/>
        <w:numPr>
          <w:ilvl w:val="0"/>
          <w:numId w:val="2"/>
        </w:numPr>
        <w:tabs>
          <w:tab w:val="clear" w:pos="720"/>
        </w:tabs>
        <w:ind w:left="284" w:hanging="284"/>
        <w:jc w:val="both"/>
        <w:rPr>
          <w:sz w:val="22"/>
          <w:szCs w:val="22"/>
        </w:rPr>
      </w:pPr>
      <w:r w:rsidRPr="00207030">
        <w:rPr>
          <w:sz w:val="22"/>
          <w:szCs w:val="22"/>
        </w:rPr>
        <w:t>Záruka se vztahuje na všechny vady, jež se projeví jako rozpor s</w:t>
      </w:r>
      <w:r>
        <w:rPr>
          <w:sz w:val="22"/>
          <w:szCs w:val="22"/>
        </w:rPr>
        <w:t> </w:t>
      </w:r>
      <w:r w:rsidRPr="00207030">
        <w:rPr>
          <w:sz w:val="22"/>
          <w:szCs w:val="22"/>
        </w:rPr>
        <w:t xml:space="preserve">ustanovením odstavců </w:t>
      </w:r>
      <w:r>
        <w:rPr>
          <w:sz w:val="22"/>
          <w:szCs w:val="22"/>
        </w:rPr>
        <w:t>2</w:t>
      </w:r>
      <w:r w:rsidRPr="00207030">
        <w:rPr>
          <w:sz w:val="22"/>
          <w:szCs w:val="22"/>
        </w:rPr>
        <w:t xml:space="preserve"> a </w:t>
      </w:r>
      <w:r>
        <w:rPr>
          <w:sz w:val="22"/>
          <w:szCs w:val="22"/>
        </w:rPr>
        <w:t>3</w:t>
      </w:r>
      <w:r w:rsidRPr="00207030">
        <w:rPr>
          <w:sz w:val="22"/>
          <w:szCs w:val="22"/>
        </w:rPr>
        <w:t xml:space="preserve"> tohoto </w:t>
      </w:r>
      <w:r w:rsidRPr="00207030">
        <w:rPr>
          <w:sz w:val="22"/>
          <w:szCs w:val="22"/>
        </w:rPr>
        <w:lastRenderedPageBreak/>
        <w:t>článku v</w:t>
      </w:r>
      <w:r>
        <w:rPr>
          <w:sz w:val="22"/>
          <w:szCs w:val="22"/>
        </w:rPr>
        <w:t> z</w:t>
      </w:r>
      <w:r w:rsidRPr="00207030">
        <w:rPr>
          <w:sz w:val="22"/>
          <w:szCs w:val="22"/>
        </w:rPr>
        <w:t xml:space="preserve">áruční době (dále jen </w:t>
      </w:r>
      <w:r w:rsidRPr="00DD0685">
        <w:rPr>
          <w:i/>
          <w:sz w:val="22"/>
          <w:szCs w:val="22"/>
        </w:rPr>
        <w:t>„</w:t>
      </w:r>
      <w:r w:rsidRPr="00DD0685">
        <w:rPr>
          <w:b/>
          <w:i/>
          <w:sz w:val="22"/>
          <w:szCs w:val="22"/>
        </w:rPr>
        <w:t>záruční vady</w:t>
      </w:r>
      <w:r w:rsidRPr="00DD0685">
        <w:rPr>
          <w:i/>
          <w:sz w:val="22"/>
          <w:szCs w:val="22"/>
        </w:rPr>
        <w:t>“</w:t>
      </w:r>
      <w:r w:rsidRPr="00207030">
        <w:rPr>
          <w:sz w:val="22"/>
          <w:szCs w:val="22"/>
        </w:rPr>
        <w:t>), s</w:t>
      </w:r>
      <w:r>
        <w:rPr>
          <w:sz w:val="22"/>
          <w:szCs w:val="22"/>
        </w:rPr>
        <w:t> </w:t>
      </w:r>
      <w:r w:rsidRPr="00207030">
        <w:rPr>
          <w:sz w:val="22"/>
          <w:szCs w:val="22"/>
        </w:rPr>
        <w:t xml:space="preserve">výjimkou vad </w:t>
      </w:r>
      <w:r>
        <w:rPr>
          <w:sz w:val="22"/>
          <w:szCs w:val="22"/>
        </w:rPr>
        <w:t>d</w:t>
      </w:r>
      <w:r w:rsidRPr="00207030">
        <w:rPr>
          <w:sz w:val="22"/>
          <w:szCs w:val="22"/>
        </w:rPr>
        <w:t>íla:</w:t>
      </w:r>
    </w:p>
    <w:p w:rsidR="000F74A0" w:rsidRDefault="000F74A0" w:rsidP="000F74A0">
      <w:pPr>
        <w:widowControl w:val="0"/>
        <w:numPr>
          <w:ilvl w:val="0"/>
          <w:numId w:val="31"/>
        </w:numPr>
        <w:suppressAutoHyphens/>
        <w:overflowPunct w:val="0"/>
        <w:autoSpaceDE w:val="0"/>
        <w:spacing w:before="120" w:after="120"/>
        <w:jc w:val="both"/>
        <w:textAlignment w:val="baseline"/>
        <w:rPr>
          <w:color w:val="000000"/>
          <w:sz w:val="22"/>
          <w:szCs w:val="22"/>
          <w:lang w:eastAsia="ar-SA"/>
        </w:rPr>
      </w:pPr>
      <w:r w:rsidRPr="00CE39DB">
        <w:rPr>
          <w:color w:val="000000"/>
          <w:sz w:val="22"/>
          <w:szCs w:val="22"/>
          <w:lang w:eastAsia="ar-SA"/>
        </w:rPr>
        <w:t xml:space="preserve">způsobených výlučně </w:t>
      </w:r>
      <w:r>
        <w:rPr>
          <w:color w:val="000000"/>
          <w:sz w:val="22"/>
          <w:szCs w:val="22"/>
          <w:lang w:eastAsia="ar-SA"/>
        </w:rPr>
        <w:t>objednatelem</w:t>
      </w:r>
      <w:r w:rsidRPr="00CE39DB">
        <w:rPr>
          <w:color w:val="000000"/>
          <w:sz w:val="22"/>
          <w:szCs w:val="22"/>
          <w:lang w:eastAsia="ar-SA"/>
        </w:rPr>
        <w:t xml:space="preserve"> nebo třetími osobami. Výluka dle předchozí věty se nevztahuje na vady, které se vyskytnou v</w:t>
      </w:r>
      <w:r>
        <w:rPr>
          <w:color w:val="000000"/>
          <w:sz w:val="22"/>
          <w:szCs w:val="22"/>
          <w:lang w:eastAsia="ar-SA"/>
        </w:rPr>
        <w:t> </w:t>
      </w:r>
      <w:r w:rsidRPr="00CE39DB">
        <w:rPr>
          <w:color w:val="000000"/>
          <w:sz w:val="22"/>
          <w:szCs w:val="22"/>
          <w:lang w:eastAsia="ar-SA"/>
        </w:rPr>
        <w:t xml:space="preserve">důsledku zásahu do </w:t>
      </w:r>
      <w:r>
        <w:rPr>
          <w:color w:val="000000"/>
          <w:sz w:val="22"/>
          <w:szCs w:val="22"/>
          <w:lang w:eastAsia="ar-SA"/>
        </w:rPr>
        <w:t>d</w:t>
      </w:r>
      <w:r w:rsidRPr="00CE39DB">
        <w:rPr>
          <w:color w:val="000000"/>
          <w:sz w:val="22"/>
          <w:szCs w:val="22"/>
          <w:lang w:eastAsia="ar-SA"/>
        </w:rPr>
        <w:t xml:space="preserve">íla </w:t>
      </w:r>
      <w:r>
        <w:rPr>
          <w:color w:val="000000"/>
          <w:sz w:val="22"/>
          <w:szCs w:val="22"/>
          <w:lang w:eastAsia="ar-SA"/>
        </w:rPr>
        <w:t>objednatelem</w:t>
      </w:r>
      <w:r w:rsidRPr="00CE39DB">
        <w:rPr>
          <w:color w:val="000000"/>
          <w:sz w:val="22"/>
          <w:szCs w:val="22"/>
          <w:lang w:eastAsia="ar-SA"/>
        </w:rPr>
        <w:t xml:space="preserve"> nebo jím pověřenou třetí osobou v</w:t>
      </w:r>
      <w:r>
        <w:rPr>
          <w:color w:val="000000"/>
          <w:sz w:val="22"/>
          <w:szCs w:val="22"/>
          <w:lang w:eastAsia="ar-SA"/>
        </w:rPr>
        <w:t> </w:t>
      </w:r>
      <w:r w:rsidRPr="00CE39DB">
        <w:rPr>
          <w:color w:val="000000"/>
          <w:sz w:val="22"/>
          <w:szCs w:val="22"/>
          <w:lang w:eastAsia="ar-SA"/>
        </w:rPr>
        <w:t xml:space="preserve">případě, kdy </w:t>
      </w:r>
      <w:r>
        <w:rPr>
          <w:color w:val="000000"/>
          <w:sz w:val="22"/>
          <w:szCs w:val="22"/>
          <w:lang w:eastAsia="ar-SA"/>
        </w:rPr>
        <w:t>zhotovitel</w:t>
      </w:r>
      <w:r w:rsidRPr="00CE39DB">
        <w:rPr>
          <w:color w:val="000000"/>
          <w:sz w:val="22"/>
          <w:szCs w:val="22"/>
          <w:lang w:eastAsia="ar-SA"/>
        </w:rPr>
        <w:t xml:space="preserve"> neplní svoji povinnost provádět činnosti uvedené v</w:t>
      </w:r>
      <w:r>
        <w:rPr>
          <w:color w:val="000000"/>
          <w:sz w:val="22"/>
          <w:szCs w:val="22"/>
          <w:lang w:eastAsia="ar-SA"/>
        </w:rPr>
        <w:t> </w:t>
      </w:r>
      <w:r w:rsidRPr="00CE39DB">
        <w:rPr>
          <w:color w:val="000000"/>
          <w:sz w:val="22"/>
          <w:szCs w:val="22"/>
          <w:lang w:eastAsia="ar-SA"/>
        </w:rPr>
        <w:t xml:space="preserve">odstavci </w:t>
      </w:r>
      <w:r>
        <w:rPr>
          <w:color w:val="000000"/>
          <w:sz w:val="22"/>
          <w:szCs w:val="22"/>
          <w:lang w:eastAsia="ar-SA"/>
        </w:rPr>
        <w:t>5, 6 nebo 8</w:t>
      </w:r>
      <w:r w:rsidRPr="00CE39DB">
        <w:rPr>
          <w:color w:val="000000"/>
          <w:sz w:val="22"/>
          <w:szCs w:val="22"/>
          <w:lang w:eastAsia="ar-SA"/>
        </w:rPr>
        <w:t xml:space="preserve"> tohoto článku a </w:t>
      </w:r>
      <w:r>
        <w:rPr>
          <w:color w:val="000000"/>
          <w:sz w:val="22"/>
          <w:szCs w:val="22"/>
          <w:lang w:eastAsia="ar-SA"/>
        </w:rPr>
        <w:t>objednatel</w:t>
      </w:r>
      <w:r w:rsidRPr="00CE39DB">
        <w:rPr>
          <w:color w:val="000000"/>
          <w:sz w:val="22"/>
          <w:szCs w:val="22"/>
          <w:lang w:eastAsia="ar-SA"/>
        </w:rPr>
        <w:t xml:space="preserve"> využije svého práva</w:t>
      </w:r>
      <w:r>
        <w:rPr>
          <w:color w:val="000000"/>
          <w:sz w:val="22"/>
          <w:szCs w:val="22"/>
          <w:lang w:eastAsia="ar-SA"/>
        </w:rPr>
        <w:t xml:space="preserve"> dle odst. 7 tohoto článku</w:t>
      </w:r>
      <w:r w:rsidRPr="00CE39DB">
        <w:rPr>
          <w:color w:val="000000"/>
          <w:sz w:val="22"/>
          <w:szCs w:val="22"/>
          <w:lang w:eastAsia="ar-SA"/>
        </w:rPr>
        <w:t xml:space="preserve"> provést příslušné činnosti sám nebo prostřednictvím třetí osoby</w:t>
      </w:r>
      <w:r>
        <w:rPr>
          <w:color w:val="000000"/>
          <w:sz w:val="22"/>
          <w:szCs w:val="22"/>
          <w:lang w:eastAsia="ar-SA"/>
        </w:rPr>
        <w:t>;</w:t>
      </w:r>
    </w:p>
    <w:p w:rsidR="004621FF" w:rsidRPr="000F74A0" w:rsidRDefault="000F74A0" w:rsidP="000F74A0">
      <w:pPr>
        <w:widowControl w:val="0"/>
        <w:numPr>
          <w:ilvl w:val="0"/>
          <w:numId w:val="31"/>
        </w:numPr>
        <w:suppressAutoHyphens/>
        <w:overflowPunct w:val="0"/>
        <w:autoSpaceDE w:val="0"/>
        <w:spacing w:before="120" w:after="120"/>
        <w:jc w:val="both"/>
        <w:textAlignment w:val="baseline"/>
        <w:rPr>
          <w:color w:val="000000"/>
          <w:sz w:val="22"/>
          <w:szCs w:val="22"/>
          <w:lang w:eastAsia="ar-SA"/>
        </w:rPr>
      </w:pPr>
      <w:r w:rsidRPr="000F74A0">
        <w:rPr>
          <w:color w:val="000000"/>
          <w:sz w:val="22"/>
          <w:szCs w:val="22"/>
        </w:rPr>
        <w:t>jež byly způsobeny po přechodu nebezpečí škody na díle vnějšími událostmi a nezpůsobil je zhotovitel nebo osoby, s jejichž pomocí zhotovitel plnil svůj závazek.</w:t>
      </w:r>
    </w:p>
    <w:p w:rsidR="00282C2D" w:rsidRPr="00F06E38" w:rsidRDefault="00282C2D" w:rsidP="004B0CBF">
      <w:pPr>
        <w:pStyle w:val="Odstavecodsazen"/>
        <w:numPr>
          <w:ilvl w:val="0"/>
          <w:numId w:val="2"/>
        </w:numPr>
        <w:tabs>
          <w:tab w:val="clear" w:pos="720"/>
          <w:tab w:val="clear" w:pos="1699"/>
        </w:tabs>
        <w:ind w:left="284" w:hanging="284"/>
        <w:rPr>
          <w:color w:val="auto"/>
          <w:sz w:val="22"/>
          <w:szCs w:val="22"/>
        </w:rPr>
      </w:pPr>
      <w:r w:rsidRPr="004A6B39">
        <w:rPr>
          <w:sz w:val="22"/>
          <w:szCs w:val="22"/>
        </w:rPr>
        <w:t>Zhotov</w:t>
      </w:r>
      <w:r w:rsidRPr="00F06E38">
        <w:rPr>
          <w:sz w:val="22"/>
          <w:szCs w:val="22"/>
        </w:rPr>
        <w:t xml:space="preserve">itel je povinen bez zbytečného odkladu, nejpozději do </w:t>
      </w:r>
      <w:r w:rsidR="00553B2F" w:rsidRPr="00553B2F">
        <w:rPr>
          <w:sz w:val="22"/>
          <w:szCs w:val="22"/>
        </w:rPr>
        <w:t>3</w:t>
      </w:r>
      <w:r w:rsidRPr="00553B2F">
        <w:rPr>
          <w:sz w:val="22"/>
          <w:szCs w:val="22"/>
        </w:rPr>
        <w:t xml:space="preserve"> </w:t>
      </w:r>
      <w:r w:rsidR="002758F4" w:rsidRPr="00553B2F">
        <w:rPr>
          <w:sz w:val="22"/>
          <w:szCs w:val="22"/>
        </w:rPr>
        <w:t>kalendářních</w:t>
      </w:r>
      <w:r w:rsidRPr="00553B2F">
        <w:rPr>
          <w:sz w:val="22"/>
          <w:szCs w:val="22"/>
        </w:rPr>
        <w:t xml:space="preserve"> dnů po </w:t>
      </w:r>
      <w:r w:rsidR="00237EF6" w:rsidRPr="00553B2F">
        <w:rPr>
          <w:sz w:val="22"/>
          <w:szCs w:val="22"/>
        </w:rPr>
        <w:t>oznámení</w:t>
      </w:r>
      <w:r w:rsidR="00237EF6" w:rsidRPr="00F06E38">
        <w:rPr>
          <w:sz w:val="22"/>
          <w:szCs w:val="22"/>
        </w:rPr>
        <w:t xml:space="preserve"> </w:t>
      </w:r>
      <w:r w:rsidRPr="00F06E38">
        <w:rPr>
          <w:sz w:val="22"/>
          <w:szCs w:val="22"/>
        </w:rPr>
        <w:t>vady objednatelem</w:t>
      </w:r>
      <w:r w:rsidR="00237EF6">
        <w:rPr>
          <w:sz w:val="22"/>
          <w:szCs w:val="22"/>
        </w:rPr>
        <w:t xml:space="preserve"> zhotoviteli</w:t>
      </w:r>
      <w:r w:rsidRPr="00F06E38">
        <w:rPr>
          <w:sz w:val="22"/>
          <w:szCs w:val="22"/>
        </w:rPr>
        <w:t xml:space="preserve">, dostavit se </w:t>
      </w:r>
      <w:r w:rsidR="000C59C6">
        <w:rPr>
          <w:sz w:val="22"/>
          <w:szCs w:val="22"/>
        </w:rPr>
        <w:t xml:space="preserve">po předchozí dohodě </w:t>
      </w:r>
      <w:r w:rsidR="00AD7DC6">
        <w:rPr>
          <w:sz w:val="22"/>
          <w:szCs w:val="22"/>
        </w:rPr>
        <w:t>na místo stanovené objednatelem v</w:t>
      </w:r>
      <w:r w:rsidR="00594052">
        <w:rPr>
          <w:sz w:val="22"/>
          <w:szCs w:val="22"/>
        </w:rPr>
        <w:t> </w:t>
      </w:r>
      <w:r w:rsidR="00AD7DC6">
        <w:rPr>
          <w:sz w:val="22"/>
          <w:szCs w:val="22"/>
        </w:rPr>
        <w:t>oznámení vady</w:t>
      </w:r>
      <w:r w:rsidR="00AE3BB6">
        <w:rPr>
          <w:sz w:val="22"/>
          <w:szCs w:val="22"/>
        </w:rPr>
        <w:t>, a není-li takové místo určeno, pak do sídla objednatele,</w:t>
      </w:r>
      <w:r w:rsidR="00AD7DC6">
        <w:rPr>
          <w:sz w:val="22"/>
          <w:szCs w:val="22"/>
        </w:rPr>
        <w:t xml:space="preserve"> </w:t>
      </w:r>
      <w:r w:rsidRPr="00F06E38">
        <w:rPr>
          <w:sz w:val="22"/>
          <w:szCs w:val="22"/>
        </w:rPr>
        <w:t>za účelem projednání reklamace vad a v</w:t>
      </w:r>
      <w:r w:rsidR="00594052">
        <w:rPr>
          <w:sz w:val="22"/>
          <w:szCs w:val="22"/>
        </w:rPr>
        <w:t> </w:t>
      </w:r>
      <w:r w:rsidRPr="00F06E38">
        <w:rPr>
          <w:sz w:val="22"/>
          <w:szCs w:val="22"/>
        </w:rPr>
        <w:t xml:space="preserve">téže </w:t>
      </w:r>
      <w:r w:rsidR="000C255D">
        <w:rPr>
          <w:sz w:val="22"/>
          <w:szCs w:val="22"/>
        </w:rPr>
        <w:t>době</w:t>
      </w:r>
      <w:r w:rsidR="000C255D" w:rsidRPr="00F06E38">
        <w:rPr>
          <w:sz w:val="22"/>
          <w:szCs w:val="22"/>
        </w:rPr>
        <w:t xml:space="preserve"> </w:t>
      </w:r>
      <w:r w:rsidRPr="00F06E38">
        <w:rPr>
          <w:sz w:val="22"/>
          <w:szCs w:val="22"/>
        </w:rPr>
        <w:t xml:space="preserve">objednateli písemně sdělit, </w:t>
      </w:r>
      <w:r w:rsidRPr="00F06E38">
        <w:rPr>
          <w:iCs/>
          <w:sz w:val="22"/>
          <w:szCs w:val="22"/>
        </w:rPr>
        <w:t xml:space="preserve">zda </w:t>
      </w:r>
      <w:r w:rsidR="00D91A96">
        <w:rPr>
          <w:iCs/>
          <w:sz w:val="22"/>
          <w:szCs w:val="22"/>
        </w:rPr>
        <w:t xml:space="preserve">jsou oznámené vady </w:t>
      </w:r>
      <w:r w:rsidR="002C5950">
        <w:rPr>
          <w:iCs/>
          <w:sz w:val="22"/>
          <w:szCs w:val="22"/>
        </w:rPr>
        <w:t>záruční</w:t>
      </w:r>
      <w:r w:rsidR="00D91A96">
        <w:rPr>
          <w:iCs/>
          <w:sz w:val="22"/>
          <w:szCs w:val="22"/>
        </w:rPr>
        <w:t>mi</w:t>
      </w:r>
      <w:r w:rsidR="002C5950">
        <w:rPr>
          <w:iCs/>
          <w:sz w:val="22"/>
          <w:szCs w:val="22"/>
        </w:rPr>
        <w:t xml:space="preserve"> vad</w:t>
      </w:r>
      <w:r w:rsidR="00D91A96">
        <w:rPr>
          <w:iCs/>
          <w:sz w:val="22"/>
          <w:szCs w:val="22"/>
        </w:rPr>
        <w:t>ami</w:t>
      </w:r>
      <w:r w:rsidR="002C5950">
        <w:rPr>
          <w:iCs/>
          <w:sz w:val="22"/>
          <w:szCs w:val="22"/>
        </w:rPr>
        <w:t xml:space="preserve"> </w:t>
      </w:r>
      <w:r w:rsidRPr="00F06E38">
        <w:rPr>
          <w:iCs/>
          <w:sz w:val="22"/>
          <w:szCs w:val="22"/>
        </w:rPr>
        <w:t xml:space="preserve">nebo </w:t>
      </w:r>
      <w:r w:rsidR="00D91A96">
        <w:rPr>
          <w:iCs/>
          <w:sz w:val="22"/>
          <w:szCs w:val="22"/>
        </w:rPr>
        <w:t>zda jde o vady</w:t>
      </w:r>
      <w:r w:rsidR="00084128">
        <w:rPr>
          <w:iCs/>
          <w:sz w:val="22"/>
          <w:szCs w:val="22"/>
        </w:rPr>
        <w:t xml:space="preserve"> mimozáruční. </w:t>
      </w:r>
      <w:r w:rsidRPr="00F06E38">
        <w:rPr>
          <w:iCs/>
          <w:sz w:val="22"/>
          <w:szCs w:val="22"/>
        </w:rPr>
        <w:t xml:space="preserve">Pokud tak zhotovitel neučiní, má se za to, že </w:t>
      </w:r>
      <w:r w:rsidR="002D06C4">
        <w:rPr>
          <w:iCs/>
          <w:sz w:val="22"/>
          <w:szCs w:val="22"/>
        </w:rPr>
        <w:t xml:space="preserve">jde o </w:t>
      </w:r>
      <w:r w:rsidR="00403A15">
        <w:rPr>
          <w:iCs/>
          <w:sz w:val="22"/>
          <w:szCs w:val="22"/>
        </w:rPr>
        <w:t xml:space="preserve">záruční </w:t>
      </w:r>
      <w:r w:rsidR="002D06C4">
        <w:rPr>
          <w:iCs/>
          <w:sz w:val="22"/>
          <w:szCs w:val="22"/>
        </w:rPr>
        <w:t xml:space="preserve">vady. Pokud zhotovitel </w:t>
      </w:r>
      <w:r w:rsidR="00403A15">
        <w:rPr>
          <w:iCs/>
          <w:sz w:val="22"/>
          <w:szCs w:val="22"/>
        </w:rPr>
        <w:t>sdělí, že reklamované vady jsou vadami mimozáručními</w:t>
      </w:r>
      <w:r w:rsidR="002D06C4">
        <w:rPr>
          <w:iCs/>
          <w:sz w:val="22"/>
          <w:szCs w:val="22"/>
        </w:rPr>
        <w:t>, je objednatel oprávněn vady odstranit sám nebo prostřednictvím třetí osoby.</w:t>
      </w:r>
      <w:r w:rsidR="00684368">
        <w:rPr>
          <w:iCs/>
          <w:sz w:val="22"/>
          <w:szCs w:val="22"/>
        </w:rPr>
        <w:t xml:space="preserve"> Ukáže-li se, že reklamované vady, </w:t>
      </w:r>
      <w:r w:rsidR="00403A15">
        <w:rPr>
          <w:iCs/>
          <w:sz w:val="22"/>
          <w:szCs w:val="22"/>
        </w:rPr>
        <w:t xml:space="preserve">o nichž </w:t>
      </w:r>
      <w:r w:rsidR="00684368">
        <w:rPr>
          <w:iCs/>
          <w:sz w:val="22"/>
          <w:szCs w:val="22"/>
        </w:rPr>
        <w:t xml:space="preserve">zhotovitel </w:t>
      </w:r>
      <w:r w:rsidR="00403A15">
        <w:rPr>
          <w:iCs/>
          <w:sz w:val="22"/>
          <w:szCs w:val="22"/>
        </w:rPr>
        <w:t>sdělil, že jsou vadami mimozáručními</w:t>
      </w:r>
      <w:r w:rsidR="00B22F8B">
        <w:rPr>
          <w:iCs/>
          <w:sz w:val="22"/>
          <w:szCs w:val="22"/>
        </w:rPr>
        <w:t>,</w:t>
      </w:r>
      <w:r w:rsidR="00403A15">
        <w:rPr>
          <w:iCs/>
          <w:sz w:val="22"/>
          <w:szCs w:val="22"/>
        </w:rPr>
        <w:t xml:space="preserve"> </w:t>
      </w:r>
      <w:r w:rsidR="00804930">
        <w:rPr>
          <w:iCs/>
          <w:sz w:val="22"/>
          <w:szCs w:val="22"/>
        </w:rPr>
        <w:t xml:space="preserve">a jež objednatel </w:t>
      </w:r>
      <w:r w:rsidR="00804930" w:rsidRPr="00E906AB">
        <w:rPr>
          <w:iCs/>
          <w:sz w:val="22"/>
          <w:szCs w:val="22"/>
        </w:rPr>
        <w:t>odstranil dle předchozí věty</w:t>
      </w:r>
      <w:r w:rsidR="00684368" w:rsidRPr="00E906AB">
        <w:rPr>
          <w:iCs/>
          <w:sz w:val="22"/>
          <w:szCs w:val="22"/>
        </w:rPr>
        <w:t xml:space="preserve">, byly </w:t>
      </w:r>
      <w:r w:rsidR="00B22F8B" w:rsidRPr="00E906AB">
        <w:rPr>
          <w:iCs/>
          <w:sz w:val="22"/>
          <w:szCs w:val="22"/>
        </w:rPr>
        <w:t xml:space="preserve">záručními </w:t>
      </w:r>
      <w:r w:rsidR="00684368" w:rsidRPr="00E906AB">
        <w:rPr>
          <w:iCs/>
          <w:sz w:val="22"/>
          <w:szCs w:val="22"/>
        </w:rPr>
        <w:t>vadami</w:t>
      </w:r>
      <w:r w:rsidR="00804930" w:rsidRPr="00E906AB">
        <w:rPr>
          <w:iCs/>
          <w:sz w:val="22"/>
          <w:szCs w:val="22"/>
        </w:rPr>
        <w:t xml:space="preserve">, je zhotovitel povinen uhradit objednateli </w:t>
      </w:r>
      <w:r w:rsidR="00CC217F" w:rsidRPr="00E906AB">
        <w:rPr>
          <w:iCs/>
          <w:sz w:val="22"/>
          <w:szCs w:val="22"/>
        </w:rPr>
        <w:t>škodu</w:t>
      </w:r>
      <w:r w:rsidR="00E906AB">
        <w:rPr>
          <w:iCs/>
          <w:sz w:val="22"/>
          <w:szCs w:val="22"/>
        </w:rPr>
        <w:t xml:space="preserve"> i nemajetkovou újmu</w:t>
      </w:r>
      <w:r w:rsidR="001D6D74" w:rsidRPr="00E906AB">
        <w:rPr>
          <w:iCs/>
          <w:sz w:val="22"/>
          <w:szCs w:val="22"/>
        </w:rPr>
        <w:t>, která objednateli</w:t>
      </w:r>
      <w:r w:rsidR="001D6D74">
        <w:rPr>
          <w:iCs/>
          <w:sz w:val="22"/>
          <w:szCs w:val="22"/>
        </w:rPr>
        <w:t xml:space="preserve"> vznikla</w:t>
      </w:r>
      <w:r w:rsidR="00D03792">
        <w:rPr>
          <w:iCs/>
          <w:sz w:val="22"/>
          <w:szCs w:val="22"/>
        </w:rPr>
        <w:t>,</w:t>
      </w:r>
      <w:r w:rsidR="001D6D74">
        <w:rPr>
          <w:iCs/>
          <w:sz w:val="22"/>
          <w:szCs w:val="22"/>
        </w:rPr>
        <w:t xml:space="preserve"> </w:t>
      </w:r>
      <w:r w:rsidR="00D03792" w:rsidRPr="00E906AB">
        <w:rPr>
          <w:iCs/>
          <w:sz w:val="22"/>
          <w:szCs w:val="22"/>
        </w:rPr>
        <w:t xml:space="preserve">včetně </w:t>
      </w:r>
      <w:r w:rsidR="00CC217F" w:rsidRPr="00E906AB">
        <w:rPr>
          <w:iCs/>
          <w:sz w:val="22"/>
          <w:szCs w:val="22"/>
        </w:rPr>
        <w:t>škody</w:t>
      </w:r>
      <w:r w:rsidR="00D03792" w:rsidRPr="00E906AB">
        <w:rPr>
          <w:iCs/>
          <w:sz w:val="22"/>
          <w:szCs w:val="22"/>
        </w:rPr>
        <w:t xml:space="preserve"> </w:t>
      </w:r>
      <w:r w:rsidR="001D6D74" w:rsidRPr="00E906AB">
        <w:rPr>
          <w:iCs/>
          <w:sz w:val="22"/>
          <w:szCs w:val="22"/>
        </w:rPr>
        <w:t>v</w:t>
      </w:r>
      <w:r w:rsidR="00594052" w:rsidRPr="00E906AB">
        <w:rPr>
          <w:iCs/>
          <w:sz w:val="22"/>
          <w:szCs w:val="22"/>
        </w:rPr>
        <w:t> </w:t>
      </w:r>
      <w:r w:rsidR="001D6D74" w:rsidRPr="00E906AB">
        <w:rPr>
          <w:iCs/>
          <w:sz w:val="22"/>
          <w:szCs w:val="22"/>
        </w:rPr>
        <w:t>podobě</w:t>
      </w:r>
      <w:r w:rsidR="001D6D74">
        <w:rPr>
          <w:iCs/>
          <w:sz w:val="22"/>
          <w:szCs w:val="22"/>
        </w:rPr>
        <w:t xml:space="preserve"> vynaložení nákladů na odstranění takových vad.</w:t>
      </w:r>
    </w:p>
    <w:p w:rsidR="00282C2D" w:rsidRPr="00F06E38" w:rsidRDefault="00282C2D" w:rsidP="00362E59">
      <w:pPr>
        <w:pStyle w:val="Odstavecodsazen"/>
        <w:tabs>
          <w:tab w:val="clear" w:pos="1699"/>
        </w:tabs>
        <w:ind w:left="284" w:hanging="284"/>
        <w:rPr>
          <w:sz w:val="22"/>
          <w:szCs w:val="22"/>
        </w:rPr>
      </w:pPr>
    </w:p>
    <w:p w:rsidR="00282C2D" w:rsidRPr="00F06E38" w:rsidRDefault="00282C2D" w:rsidP="004B0CBF">
      <w:pPr>
        <w:pStyle w:val="Odstavecodsazen"/>
        <w:numPr>
          <w:ilvl w:val="0"/>
          <w:numId w:val="2"/>
        </w:numPr>
        <w:tabs>
          <w:tab w:val="clear" w:pos="720"/>
          <w:tab w:val="clear" w:pos="1699"/>
        </w:tabs>
        <w:ind w:left="284" w:hanging="284"/>
        <w:rPr>
          <w:sz w:val="22"/>
          <w:szCs w:val="22"/>
        </w:rPr>
      </w:pPr>
      <w:r w:rsidRPr="00F06E38">
        <w:rPr>
          <w:sz w:val="22"/>
          <w:szCs w:val="22"/>
        </w:rPr>
        <w:t>Zhotovitel je</w:t>
      </w:r>
      <w:r w:rsidR="00057B47" w:rsidRPr="00F06E38">
        <w:rPr>
          <w:sz w:val="22"/>
          <w:szCs w:val="22"/>
        </w:rPr>
        <w:t xml:space="preserve"> </w:t>
      </w:r>
      <w:r w:rsidRPr="00F06E38">
        <w:rPr>
          <w:sz w:val="22"/>
          <w:szCs w:val="22"/>
        </w:rPr>
        <w:t xml:space="preserve">povinen </w:t>
      </w:r>
      <w:r w:rsidR="00B22F8B">
        <w:rPr>
          <w:sz w:val="22"/>
          <w:szCs w:val="22"/>
        </w:rPr>
        <w:t xml:space="preserve">záruční </w:t>
      </w:r>
      <w:r w:rsidRPr="00F06E38">
        <w:rPr>
          <w:sz w:val="22"/>
          <w:szCs w:val="22"/>
        </w:rPr>
        <w:t xml:space="preserve">vady odstranit nejpozději </w:t>
      </w:r>
      <w:r w:rsidRPr="00553B2F">
        <w:rPr>
          <w:sz w:val="22"/>
          <w:szCs w:val="22"/>
        </w:rPr>
        <w:t xml:space="preserve">do </w:t>
      </w:r>
      <w:r w:rsidR="00553B2F" w:rsidRPr="00553B2F">
        <w:rPr>
          <w:color w:val="auto"/>
          <w:sz w:val="22"/>
          <w:szCs w:val="22"/>
        </w:rPr>
        <w:t>10</w:t>
      </w:r>
      <w:r w:rsidR="00C0618A" w:rsidRPr="00553B2F">
        <w:rPr>
          <w:color w:val="auto"/>
          <w:sz w:val="22"/>
          <w:szCs w:val="22"/>
        </w:rPr>
        <w:t xml:space="preserve"> </w:t>
      </w:r>
      <w:r w:rsidR="00FD1CA9" w:rsidRPr="00553B2F">
        <w:rPr>
          <w:sz w:val="22"/>
          <w:szCs w:val="22"/>
        </w:rPr>
        <w:t>kalendářních</w:t>
      </w:r>
      <w:r w:rsidRPr="00F06E38">
        <w:rPr>
          <w:sz w:val="22"/>
          <w:szCs w:val="22"/>
        </w:rPr>
        <w:t xml:space="preserve"> dnů od jejich </w:t>
      </w:r>
      <w:r w:rsidR="00B22F8B">
        <w:rPr>
          <w:sz w:val="22"/>
          <w:szCs w:val="22"/>
        </w:rPr>
        <w:t xml:space="preserve">oznámení </w:t>
      </w:r>
      <w:r w:rsidRPr="00F06E38">
        <w:rPr>
          <w:sz w:val="22"/>
          <w:szCs w:val="22"/>
        </w:rPr>
        <w:t>objednatelem</w:t>
      </w:r>
      <w:r w:rsidR="00B22F8B">
        <w:rPr>
          <w:sz w:val="22"/>
          <w:szCs w:val="22"/>
        </w:rPr>
        <w:t xml:space="preserve"> zhotoviteli</w:t>
      </w:r>
      <w:r w:rsidRPr="00F06E38">
        <w:rPr>
          <w:sz w:val="22"/>
          <w:szCs w:val="22"/>
        </w:rPr>
        <w:t xml:space="preserve">, nebude-li mezi smluvními stranami písemně dohodnut </w:t>
      </w:r>
      <w:r w:rsidR="00054C75" w:rsidRPr="00F06E38">
        <w:rPr>
          <w:sz w:val="22"/>
          <w:szCs w:val="22"/>
        </w:rPr>
        <w:t>jiný termín pro</w:t>
      </w:r>
      <w:r w:rsidR="00DE45B2">
        <w:rPr>
          <w:sz w:val="22"/>
          <w:szCs w:val="22"/>
        </w:rPr>
        <w:t> </w:t>
      </w:r>
      <w:r w:rsidR="00054C75" w:rsidRPr="00F06E38">
        <w:rPr>
          <w:sz w:val="22"/>
          <w:szCs w:val="22"/>
        </w:rPr>
        <w:t>odstranění vad.</w:t>
      </w:r>
    </w:p>
    <w:p w:rsidR="00282C2D" w:rsidRPr="00F06E38" w:rsidRDefault="00282C2D" w:rsidP="00362E59">
      <w:pPr>
        <w:pStyle w:val="Odstavecodsazen"/>
        <w:tabs>
          <w:tab w:val="clear" w:pos="1699"/>
        </w:tabs>
        <w:ind w:left="284" w:hanging="284"/>
        <w:rPr>
          <w:sz w:val="22"/>
          <w:szCs w:val="22"/>
        </w:rPr>
      </w:pPr>
    </w:p>
    <w:p w:rsidR="00282C2D" w:rsidRDefault="00282C2D" w:rsidP="004B0CBF">
      <w:pPr>
        <w:pStyle w:val="Odstavecodsazen"/>
        <w:numPr>
          <w:ilvl w:val="0"/>
          <w:numId w:val="2"/>
        </w:numPr>
        <w:tabs>
          <w:tab w:val="clear" w:pos="720"/>
          <w:tab w:val="clear" w:pos="1699"/>
        </w:tabs>
        <w:ind w:left="284" w:hanging="284"/>
        <w:rPr>
          <w:sz w:val="22"/>
          <w:szCs w:val="22"/>
        </w:rPr>
      </w:pPr>
      <w:r w:rsidRPr="00357596">
        <w:rPr>
          <w:sz w:val="22"/>
          <w:szCs w:val="22"/>
        </w:rPr>
        <w:t xml:space="preserve">Pokud zhotovitel neodstraní </w:t>
      </w:r>
      <w:r w:rsidR="000908C2">
        <w:rPr>
          <w:sz w:val="22"/>
          <w:szCs w:val="22"/>
        </w:rPr>
        <w:t xml:space="preserve">záruční </w:t>
      </w:r>
      <w:r w:rsidRPr="00357596">
        <w:rPr>
          <w:sz w:val="22"/>
          <w:szCs w:val="22"/>
        </w:rPr>
        <w:t xml:space="preserve">vady </w:t>
      </w:r>
      <w:r w:rsidR="000908C2">
        <w:rPr>
          <w:sz w:val="22"/>
          <w:szCs w:val="22"/>
        </w:rPr>
        <w:t xml:space="preserve">ve sjednané </w:t>
      </w:r>
      <w:r w:rsidR="000C255D">
        <w:rPr>
          <w:sz w:val="22"/>
          <w:szCs w:val="22"/>
        </w:rPr>
        <w:t xml:space="preserve">době </w:t>
      </w:r>
      <w:r w:rsidR="000908C2">
        <w:rPr>
          <w:sz w:val="22"/>
          <w:szCs w:val="22"/>
        </w:rPr>
        <w:t>od jejich oznámení objednatelem zhotoviteli</w:t>
      </w:r>
      <w:r w:rsidRPr="00357596">
        <w:rPr>
          <w:sz w:val="22"/>
          <w:szCs w:val="22"/>
        </w:rPr>
        <w:t>, je objednatel oprávněn podle vlastního uvážení vadu buď sám odstranit, nebo pověřit jejím odstraněním třetí osobu</w:t>
      </w:r>
      <w:r w:rsidR="00375229">
        <w:rPr>
          <w:sz w:val="22"/>
          <w:szCs w:val="22"/>
        </w:rPr>
        <w:t>. Z</w:t>
      </w:r>
      <w:r w:rsidR="00375229">
        <w:rPr>
          <w:iCs/>
          <w:sz w:val="22"/>
          <w:szCs w:val="22"/>
        </w:rPr>
        <w:t xml:space="preserve">hotovitel je povinen uhradit </w:t>
      </w:r>
      <w:r w:rsidR="00375229" w:rsidRPr="00E906AB">
        <w:rPr>
          <w:iCs/>
          <w:sz w:val="22"/>
          <w:szCs w:val="22"/>
        </w:rPr>
        <w:t xml:space="preserve">objednateli </w:t>
      </w:r>
      <w:r w:rsidR="00CC217F" w:rsidRPr="00E906AB">
        <w:rPr>
          <w:iCs/>
          <w:sz w:val="22"/>
          <w:szCs w:val="22"/>
        </w:rPr>
        <w:t>škodu</w:t>
      </w:r>
      <w:r w:rsidR="00375229" w:rsidRPr="00E906AB">
        <w:rPr>
          <w:iCs/>
          <w:sz w:val="22"/>
          <w:szCs w:val="22"/>
        </w:rPr>
        <w:t>,</w:t>
      </w:r>
      <w:r w:rsidR="00375229">
        <w:rPr>
          <w:iCs/>
          <w:sz w:val="22"/>
          <w:szCs w:val="22"/>
        </w:rPr>
        <w:t xml:space="preserve"> která objednateli vznikla v</w:t>
      </w:r>
      <w:r w:rsidR="00594052">
        <w:rPr>
          <w:iCs/>
          <w:sz w:val="22"/>
          <w:szCs w:val="22"/>
        </w:rPr>
        <w:t> </w:t>
      </w:r>
      <w:r w:rsidR="00375229">
        <w:rPr>
          <w:iCs/>
          <w:sz w:val="22"/>
          <w:szCs w:val="22"/>
        </w:rPr>
        <w:t>podobě vynaložení nákladů na odstranění takových vad</w:t>
      </w:r>
      <w:r w:rsidR="003A4C47">
        <w:rPr>
          <w:iCs/>
          <w:sz w:val="22"/>
          <w:szCs w:val="22"/>
        </w:rPr>
        <w:t>.</w:t>
      </w:r>
    </w:p>
    <w:p w:rsidR="00357596" w:rsidRPr="00357596" w:rsidRDefault="00357596" w:rsidP="00357596">
      <w:pPr>
        <w:pStyle w:val="Odstavecodsazen"/>
        <w:tabs>
          <w:tab w:val="clear" w:pos="1699"/>
        </w:tabs>
        <w:ind w:left="0" w:firstLine="0"/>
        <w:rPr>
          <w:sz w:val="22"/>
          <w:szCs w:val="22"/>
        </w:rPr>
      </w:pPr>
    </w:p>
    <w:p w:rsidR="00B92A6E" w:rsidRPr="00F06E38" w:rsidRDefault="00B92A6E" w:rsidP="004B0CBF">
      <w:pPr>
        <w:pStyle w:val="Odstavecodsazen"/>
        <w:numPr>
          <w:ilvl w:val="0"/>
          <w:numId w:val="2"/>
        </w:numPr>
        <w:tabs>
          <w:tab w:val="clear" w:pos="720"/>
          <w:tab w:val="clear" w:pos="1699"/>
        </w:tabs>
        <w:ind w:left="284" w:hanging="284"/>
        <w:rPr>
          <w:sz w:val="22"/>
          <w:szCs w:val="22"/>
        </w:rPr>
      </w:pPr>
      <w:r w:rsidRPr="00F06E38">
        <w:rPr>
          <w:sz w:val="22"/>
          <w:szCs w:val="22"/>
        </w:rPr>
        <w:t>Jestliže objednatel v</w:t>
      </w:r>
      <w:r w:rsidR="00594052">
        <w:rPr>
          <w:sz w:val="22"/>
          <w:szCs w:val="22"/>
        </w:rPr>
        <w:t> </w:t>
      </w:r>
      <w:r w:rsidR="00095DE0">
        <w:rPr>
          <w:sz w:val="22"/>
          <w:szCs w:val="22"/>
        </w:rPr>
        <w:t xml:space="preserve">oznámení </w:t>
      </w:r>
      <w:r w:rsidRPr="00F06E38">
        <w:rPr>
          <w:sz w:val="22"/>
          <w:szCs w:val="22"/>
        </w:rPr>
        <w:t xml:space="preserve">vad </w:t>
      </w:r>
      <w:r w:rsidR="00125986">
        <w:rPr>
          <w:sz w:val="22"/>
          <w:szCs w:val="22"/>
        </w:rPr>
        <w:t xml:space="preserve">(reklamaci) </w:t>
      </w:r>
      <w:r w:rsidRPr="00F06E38">
        <w:rPr>
          <w:sz w:val="22"/>
          <w:szCs w:val="22"/>
        </w:rPr>
        <w:t xml:space="preserve">výslovně uvede, že se jedná o havárii, je zhotovitel povinen zahájit odstraňování vad (havárie) nejpozději do 24 hodin </w:t>
      </w:r>
      <w:r w:rsidR="00FF2C65">
        <w:rPr>
          <w:sz w:val="22"/>
          <w:szCs w:val="22"/>
        </w:rPr>
        <w:t>od oznámení vad objednatelem zhotoviteli</w:t>
      </w:r>
      <w:r w:rsidR="00125986">
        <w:rPr>
          <w:sz w:val="22"/>
          <w:szCs w:val="22"/>
        </w:rPr>
        <w:t xml:space="preserve"> a</w:t>
      </w:r>
      <w:r w:rsidRPr="00F06E38">
        <w:rPr>
          <w:sz w:val="22"/>
          <w:szCs w:val="22"/>
        </w:rPr>
        <w:t xml:space="preserve"> vady (havárii) odstranit v</w:t>
      </w:r>
      <w:r w:rsidR="00594052">
        <w:rPr>
          <w:sz w:val="22"/>
          <w:szCs w:val="22"/>
        </w:rPr>
        <w:t> </w:t>
      </w:r>
      <w:r w:rsidRPr="00F06E38">
        <w:rPr>
          <w:sz w:val="22"/>
          <w:szCs w:val="22"/>
        </w:rPr>
        <w:t>co nejkratším možném termínu</w:t>
      </w:r>
      <w:r w:rsidR="00095DE0">
        <w:rPr>
          <w:sz w:val="22"/>
          <w:szCs w:val="22"/>
        </w:rPr>
        <w:t>,</w:t>
      </w:r>
      <w:r w:rsidRPr="00F06E38">
        <w:rPr>
          <w:sz w:val="22"/>
          <w:szCs w:val="22"/>
        </w:rPr>
        <w:t xml:space="preserve"> nejpozději </w:t>
      </w:r>
      <w:r w:rsidR="00125986">
        <w:rPr>
          <w:sz w:val="22"/>
          <w:szCs w:val="22"/>
        </w:rPr>
        <w:t xml:space="preserve">však </w:t>
      </w:r>
      <w:r w:rsidRPr="00F06E38">
        <w:rPr>
          <w:sz w:val="22"/>
          <w:szCs w:val="22"/>
        </w:rPr>
        <w:t xml:space="preserve">do 48 hodin od </w:t>
      </w:r>
      <w:r w:rsidR="00AB1389">
        <w:rPr>
          <w:sz w:val="22"/>
          <w:szCs w:val="22"/>
        </w:rPr>
        <w:t xml:space="preserve">oznámení vad </w:t>
      </w:r>
      <w:r w:rsidR="00735FB3">
        <w:rPr>
          <w:sz w:val="22"/>
          <w:szCs w:val="22"/>
        </w:rPr>
        <w:t xml:space="preserve">(reklamace) </w:t>
      </w:r>
      <w:r w:rsidR="00AB1389">
        <w:rPr>
          <w:sz w:val="22"/>
          <w:szCs w:val="22"/>
        </w:rPr>
        <w:t>objednatelem zhotoviteli</w:t>
      </w:r>
      <w:r w:rsidR="000D1709">
        <w:rPr>
          <w:sz w:val="22"/>
          <w:szCs w:val="22"/>
        </w:rPr>
        <w:t>, a to vše bez ohledu na to, zdali jde o vady záruční nebo mimozáruční</w:t>
      </w:r>
      <w:r w:rsidRPr="00F06E38">
        <w:rPr>
          <w:sz w:val="22"/>
          <w:szCs w:val="22"/>
        </w:rPr>
        <w:t>. Neprovede-li zhotovitel odstranění vad (havárie) v</w:t>
      </w:r>
      <w:r w:rsidR="00594052">
        <w:rPr>
          <w:sz w:val="22"/>
          <w:szCs w:val="22"/>
        </w:rPr>
        <w:t> </w:t>
      </w:r>
      <w:r w:rsidRPr="00F06E38">
        <w:rPr>
          <w:sz w:val="22"/>
          <w:szCs w:val="22"/>
        </w:rPr>
        <w:t xml:space="preserve">uvedené </w:t>
      </w:r>
      <w:r w:rsidR="000C255D">
        <w:rPr>
          <w:sz w:val="22"/>
          <w:szCs w:val="22"/>
        </w:rPr>
        <w:t>době</w:t>
      </w:r>
      <w:r w:rsidRPr="00F06E38">
        <w:rPr>
          <w:sz w:val="22"/>
          <w:szCs w:val="22"/>
        </w:rPr>
        <w:t>, je objednatel oprávněn podle vlastního uvážení vady (havárii) odstranit sám nebo pověřit jejich odstraněním třetí osobu</w:t>
      </w:r>
      <w:r w:rsidR="003A4C47">
        <w:rPr>
          <w:sz w:val="22"/>
          <w:szCs w:val="22"/>
        </w:rPr>
        <w:t>.</w:t>
      </w:r>
      <w:r w:rsidR="003A4C47" w:rsidRPr="003A4C47">
        <w:rPr>
          <w:sz w:val="22"/>
          <w:szCs w:val="22"/>
        </w:rPr>
        <w:t xml:space="preserve"> </w:t>
      </w:r>
      <w:r w:rsidR="003A4C47">
        <w:rPr>
          <w:sz w:val="22"/>
          <w:szCs w:val="22"/>
        </w:rPr>
        <w:t>Z</w:t>
      </w:r>
      <w:r w:rsidR="003A4C47">
        <w:rPr>
          <w:iCs/>
          <w:sz w:val="22"/>
          <w:szCs w:val="22"/>
        </w:rPr>
        <w:t xml:space="preserve">hotovitel je povinen uhradit objednateli </w:t>
      </w:r>
      <w:r w:rsidR="00CC217F" w:rsidRPr="00E906AB">
        <w:rPr>
          <w:iCs/>
          <w:sz w:val="22"/>
          <w:szCs w:val="22"/>
        </w:rPr>
        <w:t>škodu</w:t>
      </w:r>
      <w:r w:rsidR="003A4C47" w:rsidRPr="00E906AB">
        <w:rPr>
          <w:iCs/>
          <w:sz w:val="22"/>
          <w:szCs w:val="22"/>
        </w:rPr>
        <w:t>,</w:t>
      </w:r>
      <w:r w:rsidR="003A4C47">
        <w:rPr>
          <w:iCs/>
          <w:sz w:val="22"/>
          <w:szCs w:val="22"/>
        </w:rPr>
        <w:t xml:space="preserve"> která objednateli vznikla v</w:t>
      </w:r>
      <w:r w:rsidR="00594052">
        <w:rPr>
          <w:iCs/>
          <w:sz w:val="22"/>
          <w:szCs w:val="22"/>
        </w:rPr>
        <w:t> </w:t>
      </w:r>
      <w:r w:rsidR="003A4C47">
        <w:rPr>
          <w:iCs/>
          <w:sz w:val="22"/>
          <w:szCs w:val="22"/>
        </w:rPr>
        <w:t>podobě vynaložení nákladů na odstranění takových vad.</w:t>
      </w:r>
    </w:p>
    <w:p w:rsidR="00347C68" w:rsidRPr="00F06E38" w:rsidRDefault="00347C68" w:rsidP="00347C68">
      <w:pPr>
        <w:pStyle w:val="Odstavecseseznamem"/>
        <w:rPr>
          <w:sz w:val="22"/>
          <w:szCs w:val="22"/>
        </w:rPr>
      </w:pPr>
    </w:p>
    <w:p w:rsidR="00347C68" w:rsidRDefault="00347C68" w:rsidP="004B0CBF">
      <w:pPr>
        <w:pStyle w:val="Odstavecodsazen"/>
        <w:numPr>
          <w:ilvl w:val="0"/>
          <w:numId w:val="2"/>
        </w:numPr>
        <w:tabs>
          <w:tab w:val="clear" w:pos="720"/>
          <w:tab w:val="clear" w:pos="1699"/>
        </w:tabs>
        <w:ind w:left="284" w:hanging="284"/>
        <w:rPr>
          <w:sz w:val="22"/>
          <w:szCs w:val="22"/>
        </w:rPr>
      </w:pPr>
      <w:r w:rsidRPr="00F06E38">
        <w:rPr>
          <w:sz w:val="22"/>
          <w:szCs w:val="22"/>
        </w:rPr>
        <w:t xml:space="preserve">Záruční doba se prodlužuje o dobu počínající dnem </w:t>
      </w:r>
      <w:r w:rsidR="00D33B1D">
        <w:rPr>
          <w:sz w:val="22"/>
          <w:szCs w:val="22"/>
        </w:rPr>
        <w:t xml:space="preserve">oznámení </w:t>
      </w:r>
      <w:r w:rsidR="000A5B1C">
        <w:rPr>
          <w:sz w:val="22"/>
          <w:szCs w:val="22"/>
        </w:rPr>
        <w:t xml:space="preserve">záručních </w:t>
      </w:r>
      <w:r w:rsidRPr="00F06E38">
        <w:rPr>
          <w:sz w:val="22"/>
          <w:szCs w:val="22"/>
        </w:rPr>
        <w:t xml:space="preserve">vad </w:t>
      </w:r>
      <w:r w:rsidR="00D33B1D">
        <w:rPr>
          <w:sz w:val="22"/>
          <w:szCs w:val="22"/>
        </w:rPr>
        <w:t xml:space="preserve">objednatelem zhotoviteli </w:t>
      </w:r>
      <w:r w:rsidRPr="00F06E38">
        <w:rPr>
          <w:sz w:val="22"/>
          <w:szCs w:val="22"/>
        </w:rPr>
        <w:t xml:space="preserve">a končící dnem řádného odstranění </w:t>
      </w:r>
      <w:r w:rsidR="000A5B1C">
        <w:rPr>
          <w:sz w:val="22"/>
          <w:szCs w:val="22"/>
        </w:rPr>
        <w:t xml:space="preserve">oznámených záručních </w:t>
      </w:r>
      <w:r w:rsidRPr="00F06E38">
        <w:rPr>
          <w:sz w:val="22"/>
          <w:szCs w:val="22"/>
        </w:rPr>
        <w:t>vad.</w:t>
      </w:r>
    </w:p>
    <w:p w:rsidR="006212D3" w:rsidRDefault="006212D3" w:rsidP="006212D3">
      <w:pPr>
        <w:pStyle w:val="Odstavecseseznamem"/>
        <w:rPr>
          <w:sz w:val="22"/>
          <w:szCs w:val="22"/>
        </w:rPr>
      </w:pPr>
    </w:p>
    <w:p w:rsidR="006212D3" w:rsidRDefault="006212D3" w:rsidP="004B0CBF">
      <w:pPr>
        <w:pStyle w:val="Odstavecodsazen"/>
        <w:numPr>
          <w:ilvl w:val="0"/>
          <w:numId w:val="2"/>
        </w:numPr>
        <w:tabs>
          <w:tab w:val="clear" w:pos="720"/>
          <w:tab w:val="clear" w:pos="1699"/>
        </w:tabs>
        <w:ind w:left="284" w:hanging="284"/>
        <w:rPr>
          <w:sz w:val="22"/>
          <w:szCs w:val="22"/>
        </w:rPr>
      </w:pPr>
      <w:r>
        <w:rPr>
          <w:sz w:val="22"/>
          <w:szCs w:val="22"/>
        </w:rPr>
        <w:t>Zhotovitel</w:t>
      </w:r>
      <w:r w:rsidRPr="00D93B67">
        <w:rPr>
          <w:sz w:val="22"/>
          <w:szCs w:val="22"/>
        </w:rPr>
        <w:t xml:space="preserve"> je povinen zajistit </w:t>
      </w:r>
      <w:r>
        <w:rPr>
          <w:sz w:val="22"/>
          <w:szCs w:val="22"/>
        </w:rPr>
        <w:t>objednateli</w:t>
      </w:r>
      <w:r w:rsidRPr="00D93B67">
        <w:rPr>
          <w:sz w:val="22"/>
          <w:szCs w:val="22"/>
        </w:rPr>
        <w:t xml:space="preserve"> </w:t>
      </w:r>
      <w:r>
        <w:rPr>
          <w:sz w:val="22"/>
          <w:szCs w:val="22"/>
        </w:rPr>
        <w:t xml:space="preserve">bezplatnou </w:t>
      </w:r>
      <w:r w:rsidRPr="00D93B67">
        <w:rPr>
          <w:sz w:val="22"/>
          <w:szCs w:val="22"/>
        </w:rPr>
        <w:t>technickou podporu</w:t>
      </w:r>
      <w:r>
        <w:rPr>
          <w:sz w:val="22"/>
          <w:szCs w:val="22"/>
        </w:rPr>
        <w:t xml:space="preserve"> po dobu trvání </w:t>
      </w:r>
      <w:r w:rsidR="00414BD7">
        <w:rPr>
          <w:sz w:val="22"/>
          <w:szCs w:val="22"/>
        </w:rPr>
        <w:t>z</w:t>
      </w:r>
      <w:r>
        <w:rPr>
          <w:sz w:val="22"/>
          <w:szCs w:val="22"/>
        </w:rPr>
        <w:t>áruční doby</w:t>
      </w:r>
      <w:r w:rsidRPr="00D93B67">
        <w:rPr>
          <w:sz w:val="22"/>
          <w:szCs w:val="22"/>
        </w:rPr>
        <w:t>, s</w:t>
      </w:r>
      <w:r w:rsidR="00594052">
        <w:rPr>
          <w:sz w:val="22"/>
          <w:szCs w:val="22"/>
        </w:rPr>
        <w:t> </w:t>
      </w:r>
      <w:r w:rsidRPr="00D93B67">
        <w:rPr>
          <w:sz w:val="22"/>
          <w:szCs w:val="22"/>
        </w:rPr>
        <w:t xml:space="preserve">níž bude </w:t>
      </w:r>
      <w:r w:rsidR="00414BD7">
        <w:rPr>
          <w:sz w:val="22"/>
          <w:szCs w:val="22"/>
        </w:rPr>
        <w:t>objednatel</w:t>
      </w:r>
      <w:r w:rsidRPr="00D93B67">
        <w:rPr>
          <w:sz w:val="22"/>
          <w:szCs w:val="22"/>
        </w:rPr>
        <w:t xml:space="preserve"> moci telefonicky komunikovat</w:t>
      </w:r>
      <w:r>
        <w:rPr>
          <w:sz w:val="22"/>
          <w:szCs w:val="22"/>
        </w:rPr>
        <w:t xml:space="preserve"> za v</w:t>
      </w:r>
      <w:r w:rsidR="00594052">
        <w:rPr>
          <w:sz w:val="22"/>
          <w:szCs w:val="22"/>
        </w:rPr>
        <w:t> </w:t>
      </w:r>
      <w:r>
        <w:rPr>
          <w:sz w:val="22"/>
          <w:szCs w:val="22"/>
        </w:rPr>
        <w:t>místě a čase běžné hovorné</w:t>
      </w:r>
      <w:r w:rsidRPr="00D93B67">
        <w:rPr>
          <w:sz w:val="22"/>
          <w:szCs w:val="22"/>
        </w:rPr>
        <w:t xml:space="preserve"> a jíž bude moci emailem zasílat své požadavky. Telefonáty a požadavky </w:t>
      </w:r>
      <w:r w:rsidR="00414BD7">
        <w:rPr>
          <w:sz w:val="22"/>
          <w:szCs w:val="22"/>
        </w:rPr>
        <w:t>objednatele</w:t>
      </w:r>
      <w:r w:rsidRPr="00D93B67">
        <w:rPr>
          <w:sz w:val="22"/>
          <w:szCs w:val="22"/>
        </w:rPr>
        <w:t xml:space="preserve"> musí technická podpora </w:t>
      </w:r>
      <w:r w:rsidR="00414BD7">
        <w:rPr>
          <w:sz w:val="22"/>
          <w:szCs w:val="22"/>
        </w:rPr>
        <w:t>zhotovitele</w:t>
      </w:r>
      <w:r w:rsidRPr="00D93B67">
        <w:rPr>
          <w:sz w:val="22"/>
          <w:szCs w:val="22"/>
        </w:rPr>
        <w:t xml:space="preserve"> přijímat a vyřizovat v</w:t>
      </w:r>
      <w:r w:rsidR="00594052">
        <w:rPr>
          <w:sz w:val="22"/>
          <w:szCs w:val="22"/>
        </w:rPr>
        <w:t> </w:t>
      </w:r>
      <w:r w:rsidRPr="00D93B67">
        <w:rPr>
          <w:sz w:val="22"/>
          <w:szCs w:val="22"/>
        </w:rPr>
        <w:t>nepřetržitém režimu (24 hodin denně, 7 dní v</w:t>
      </w:r>
      <w:r w:rsidR="00594052">
        <w:rPr>
          <w:sz w:val="22"/>
          <w:szCs w:val="22"/>
        </w:rPr>
        <w:t> </w:t>
      </w:r>
      <w:r w:rsidRPr="00D93B67">
        <w:rPr>
          <w:sz w:val="22"/>
          <w:szCs w:val="22"/>
        </w:rPr>
        <w:t>týdnu, 365 dnů v</w:t>
      </w:r>
      <w:r w:rsidR="00594052">
        <w:rPr>
          <w:sz w:val="22"/>
          <w:szCs w:val="22"/>
        </w:rPr>
        <w:t> </w:t>
      </w:r>
      <w:r w:rsidRPr="00D93B67">
        <w:rPr>
          <w:sz w:val="22"/>
          <w:szCs w:val="22"/>
        </w:rPr>
        <w:t xml:space="preserve">roce). Prostřednictvím technické podpory zajistí </w:t>
      </w:r>
      <w:r w:rsidR="00414BD7">
        <w:rPr>
          <w:sz w:val="22"/>
          <w:szCs w:val="22"/>
        </w:rPr>
        <w:t>zhotovitel</w:t>
      </w:r>
      <w:r w:rsidRPr="00D93B67">
        <w:rPr>
          <w:sz w:val="22"/>
          <w:szCs w:val="22"/>
        </w:rPr>
        <w:t xml:space="preserve"> zejména podávání technických informací o </w:t>
      </w:r>
      <w:r w:rsidR="00414BD7">
        <w:rPr>
          <w:sz w:val="22"/>
          <w:szCs w:val="22"/>
        </w:rPr>
        <w:t>d</w:t>
      </w:r>
      <w:r w:rsidRPr="00D93B67">
        <w:rPr>
          <w:sz w:val="22"/>
          <w:szCs w:val="22"/>
        </w:rPr>
        <w:t xml:space="preserve">ílu, příjem hlášení výskytu </w:t>
      </w:r>
      <w:r w:rsidR="00414BD7">
        <w:rPr>
          <w:sz w:val="22"/>
          <w:szCs w:val="22"/>
        </w:rPr>
        <w:t>z</w:t>
      </w:r>
      <w:r w:rsidRPr="00D93B67">
        <w:rPr>
          <w:sz w:val="22"/>
          <w:szCs w:val="22"/>
        </w:rPr>
        <w:t xml:space="preserve">áručních vad, příjem dalších požadavků </w:t>
      </w:r>
      <w:r w:rsidR="00414BD7">
        <w:rPr>
          <w:sz w:val="22"/>
          <w:szCs w:val="22"/>
        </w:rPr>
        <w:t>objednatele</w:t>
      </w:r>
      <w:r w:rsidRPr="00D93B67">
        <w:rPr>
          <w:sz w:val="22"/>
          <w:szCs w:val="22"/>
        </w:rPr>
        <w:t>.</w:t>
      </w:r>
    </w:p>
    <w:p w:rsidR="006212D3" w:rsidRDefault="006212D3" w:rsidP="006212D3">
      <w:pPr>
        <w:pStyle w:val="Odstavecseseznamem"/>
        <w:rPr>
          <w:sz w:val="22"/>
          <w:szCs w:val="22"/>
        </w:rPr>
      </w:pPr>
    </w:p>
    <w:p w:rsidR="006212D3" w:rsidRDefault="00414BD7" w:rsidP="004B0CBF">
      <w:pPr>
        <w:pStyle w:val="Odstavecodsazen"/>
        <w:numPr>
          <w:ilvl w:val="0"/>
          <w:numId w:val="2"/>
        </w:numPr>
        <w:tabs>
          <w:tab w:val="clear" w:pos="720"/>
          <w:tab w:val="clear" w:pos="1699"/>
        </w:tabs>
        <w:ind w:left="284" w:hanging="284"/>
        <w:rPr>
          <w:sz w:val="22"/>
          <w:szCs w:val="22"/>
        </w:rPr>
      </w:pPr>
      <w:r>
        <w:rPr>
          <w:sz w:val="22"/>
          <w:szCs w:val="22"/>
        </w:rPr>
        <w:t>Zhotovitel</w:t>
      </w:r>
      <w:r w:rsidR="006212D3" w:rsidRPr="00D93B67">
        <w:rPr>
          <w:sz w:val="22"/>
          <w:szCs w:val="22"/>
        </w:rPr>
        <w:t xml:space="preserve"> je povinen po celou </w:t>
      </w:r>
      <w:r>
        <w:rPr>
          <w:sz w:val="22"/>
          <w:szCs w:val="22"/>
        </w:rPr>
        <w:t>z</w:t>
      </w:r>
      <w:r w:rsidR="006212D3" w:rsidRPr="00D93B67">
        <w:rPr>
          <w:sz w:val="22"/>
          <w:szCs w:val="22"/>
        </w:rPr>
        <w:t xml:space="preserve">áruční dobu kromě odstraňování </w:t>
      </w:r>
      <w:r>
        <w:rPr>
          <w:sz w:val="22"/>
          <w:szCs w:val="22"/>
        </w:rPr>
        <w:t>z</w:t>
      </w:r>
      <w:r w:rsidR="006212D3" w:rsidRPr="00D93B67">
        <w:rPr>
          <w:sz w:val="22"/>
          <w:szCs w:val="22"/>
        </w:rPr>
        <w:t xml:space="preserve">áručních vad bezplatně zajišťovat </w:t>
      </w:r>
      <w:r w:rsidR="00CE39DB">
        <w:rPr>
          <w:sz w:val="22"/>
          <w:szCs w:val="22"/>
        </w:rPr>
        <w:t>údržbu</w:t>
      </w:r>
      <w:r w:rsidR="00DB0DAC">
        <w:rPr>
          <w:sz w:val="22"/>
          <w:szCs w:val="22"/>
        </w:rPr>
        <w:t xml:space="preserve"> a </w:t>
      </w:r>
      <w:r w:rsidR="00CE39DB">
        <w:rPr>
          <w:sz w:val="22"/>
          <w:szCs w:val="22"/>
        </w:rPr>
        <w:t xml:space="preserve">drobné opravy </w:t>
      </w:r>
      <w:r>
        <w:rPr>
          <w:sz w:val="22"/>
          <w:szCs w:val="22"/>
        </w:rPr>
        <w:t>d</w:t>
      </w:r>
      <w:r w:rsidR="006212D3" w:rsidRPr="00D93B67">
        <w:rPr>
          <w:sz w:val="22"/>
          <w:szCs w:val="22"/>
        </w:rPr>
        <w:t xml:space="preserve">íla, resp. jeho jednotlivých částí tak, aby byla po celou </w:t>
      </w:r>
      <w:r w:rsidR="00CE39DB">
        <w:rPr>
          <w:sz w:val="22"/>
          <w:szCs w:val="22"/>
        </w:rPr>
        <w:t>z</w:t>
      </w:r>
      <w:r w:rsidR="006212D3" w:rsidRPr="00D93B67">
        <w:rPr>
          <w:sz w:val="22"/>
          <w:szCs w:val="22"/>
        </w:rPr>
        <w:t xml:space="preserve">áruční dobu zajištěna nepřetržitá plná funkčnost </w:t>
      </w:r>
      <w:r w:rsidR="00CE39DB">
        <w:rPr>
          <w:sz w:val="22"/>
          <w:szCs w:val="22"/>
        </w:rPr>
        <w:t>d</w:t>
      </w:r>
      <w:r w:rsidR="006212D3" w:rsidRPr="00D93B67">
        <w:rPr>
          <w:sz w:val="22"/>
          <w:szCs w:val="22"/>
        </w:rPr>
        <w:t xml:space="preserve">íla (vyjma plánovaných odstávek) a </w:t>
      </w:r>
      <w:r w:rsidR="00CE39DB">
        <w:rPr>
          <w:sz w:val="22"/>
          <w:szCs w:val="22"/>
        </w:rPr>
        <w:t>d</w:t>
      </w:r>
      <w:r w:rsidR="006212D3" w:rsidRPr="00D93B67">
        <w:rPr>
          <w:sz w:val="22"/>
          <w:szCs w:val="22"/>
        </w:rPr>
        <w:t xml:space="preserve">ílo si </w:t>
      </w:r>
      <w:r w:rsidR="006212D3" w:rsidRPr="006F281B">
        <w:rPr>
          <w:sz w:val="22"/>
          <w:szCs w:val="22"/>
        </w:rPr>
        <w:t>zachovalo minimálně vlastnosti, jež mělo v</w:t>
      </w:r>
      <w:r w:rsidR="00594052">
        <w:rPr>
          <w:sz w:val="22"/>
          <w:szCs w:val="22"/>
        </w:rPr>
        <w:t> </w:t>
      </w:r>
      <w:r w:rsidR="006212D3" w:rsidRPr="006F281B">
        <w:rPr>
          <w:sz w:val="22"/>
          <w:szCs w:val="22"/>
        </w:rPr>
        <w:t>okamžik</w:t>
      </w:r>
      <w:r w:rsidR="006212D3">
        <w:rPr>
          <w:sz w:val="22"/>
          <w:szCs w:val="22"/>
        </w:rPr>
        <w:t>u</w:t>
      </w:r>
      <w:r w:rsidR="006212D3" w:rsidRPr="006F281B">
        <w:rPr>
          <w:sz w:val="22"/>
          <w:szCs w:val="22"/>
        </w:rPr>
        <w:t xml:space="preserve"> </w:t>
      </w:r>
      <w:r w:rsidR="001D4D7E">
        <w:rPr>
          <w:sz w:val="22"/>
          <w:szCs w:val="22"/>
        </w:rPr>
        <w:t xml:space="preserve">řádného dokončení </w:t>
      </w:r>
      <w:r w:rsidR="00987936">
        <w:rPr>
          <w:sz w:val="22"/>
          <w:szCs w:val="22"/>
        </w:rPr>
        <w:t>(</w:t>
      </w:r>
      <w:r w:rsidR="001D4D7E">
        <w:rPr>
          <w:sz w:val="22"/>
          <w:szCs w:val="22"/>
        </w:rPr>
        <w:t xml:space="preserve">po </w:t>
      </w:r>
      <w:r w:rsidR="00CE39DB">
        <w:rPr>
          <w:sz w:val="22"/>
          <w:szCs w:val="22"/>
        </w:rPr>
        <w:t xml:space="preserve">odstranění všech vad a </w:t>
      </w:r>
      <w:r w:rsidR="00CE39DB">
        <w:rPr>
          <w:sz w:val="22"/>
          <w:szCs w:val="22"/>
        </w:rPr>
        <w:lastRenderedPageBreak/>
        <w:t>nedodělků</w:t>
      </w:r>
      <w:r w:rsidR="00987936">
        <w:rPr>
          <w:sz w:val="22"/>
          <w:szCs w:val="22"/>
        </w:rPr>
        <w:t>)</w:t>
      </w:r>
      <w:r w:rsidR="006212D3" w:rsidRPr="006F281B">
        <w:rPr>
          <w:sz w:val="22"/>
          <w:szCs w:val="22"/>
        </w:rPr>
        <w:t xml:space="preserve">. </w:t>
      </w:r>
      <w:r w:rsidR="00594052">
        <w:rPr>
          <w:sz w:val="22"/>
          <w:szCs w:val="22"/>
        </w:rPr>
        <w:t> </w:t>
      </w:r>
    </w:p>
    <w:p w:rsidR="00EE3197" w:rsidRPr="00F06E38" w:rsidRDefault="00EE3197" w:rsidP="00EE3197">
      <w:pPr>
        <w:pStyle w:val="Odstavecseseznamem"/>
        <w:rPr>
          <w:sz w:val="22"/>
          <w:szCs w:val="22"/>
        </w:rPr>
      </w:pPr>
    </w:p>
    <w:p w:rsidR="00EE3197" w:rsidRPr="00F06E38" w:rsidRDefault="00EE3197" w:rsidP="00EE3197">
      <w:pPr>
        <w:pStyle w:val="Odstavecseseznamem"/>
        <w:rPr>
          <w:sz w:val="22"/>
          <w:szCs w:val="22"/>
        </w:rPr>
      </w:pPr>
    </w:p>
    <w:p w:rsidR="00EE3197" w:rsidRPr="00F06E38" w:rsidRDefault="00594052" w:rsidP="00594052">
      <w:pPr>
        <w:pStyle w:val="Styl1"/>
        <w:numPr>
          <w:ilvl w:val="0"/>
          <w:numId w:val="0"/>
        </w:numPr>
      </w:pPr>
      <w:r>
        <w:t>XI</w:t>
      </w:r>
      <w:r w:rsidR="00D03792">
        <w:t>I</w:t>
      </w:r>
      <w:r>
        <w:t>I.</w:t>
      </w:r>
      <w:r w:rsidR="003D7640">
        <w:t xml:space="preserve"> </w:t>
      </w:r>
      <w:bookmarkStart w:id="5" w:name="_Ref354386714"/>
      <w:r w:rsidR="008478B5">
        <w:t>OSTATNÍ PODMÍNKY PLNĚNÍ PŘEDMĚTU SMLOUVY</w:t>
      </w:r>
      <w:bookmarkEnd w:id="5"/>
    </w:p>
    <w:p w:rsidR="00EE3197" w:rsidRPr="00F06E38" w:rsidRDefault="00EE3197" w:rsidP="00A55F9B">
      <w:pPr>
        <w:pStyle w:val="Odstavecodsazen"/>
        <w:keepNext/>
        <w:keepLines/>
        <w:tabs>
          <w:tab w:val="clear" w:pos="1699"/>
        </w:tabs>
        <w:rPr>
          <w:sz w:val="22"/>
          <w:szCs w:val="22"/>
        </w:rPr>
      </w:pPr>
    </w:p>
    <w:p w:rsidR="00355493" w:rsidRPr="00F06E38" w:rsidRDefault="00355493" w:rsidP="00A55F9B">
      <w:pPr>
        <w:pStyle w:val="Odstavec"/>
        <w:keepNext/>
        <w:keepLines/>
        <w:numPr>
          <w:ilvl w:val="0"/>
          <w:numId w:val="20"/>
        </w:numPr>
        <w:ind w:left="284" w:hanging="284"/>
        <w:rPr>
          <w:sz w:val="22"/>
          <w:szCs w:val="22"/>
          <w:u w:val="single"/>
        </w:rPr>
      </w:pPr>
      <w:r w:rsidRPr="00F06E38">
        <w:rPr>
          <w:sz w:val="22"/>
          <w:szCs w:val="22"/>
        </w:rPr>
        <w:t xml:space="preserve">Zhotovitel se zavazuje, že objednateli předloží </w:t>
      </w:r>
      <w:r w:rsidR="00750A71">
        <w:rPr>
          <w:sz w:val="22"/>
          <w:szCs w:val="22"/>
        </w:rPr>
        <w:t xml:space="preserve">při </w:t>
      </w:r>
      <w:r w:rsidRPr="00F06E38">
        <w:rPr>
          <w:sz w:val="22"/>
          <w:szCs w:val="22"/>
        </w:rPr>
        <w:t xml:space="preserve">podpisu této smlouvy pojistnou smlouvu, jejímž předmětem bude pojištění odpovědnosti zhotovitele za škodu </w:t>
      </w:r>
      <w:r w:rsidR="004A6B39">
        <w:rPr>
          <w:sz w:val="22"/>
          <w:szCs w:val="22"/>
        </w:rPr>
        <w:t xml:space="preserve">či </w:t>
      </w:r>
      <w:r w:rsidR="00F77A5C">
        <w:rPr>
          <w:sz w:val="22"/>
          <w:szCs w:val="22"/>
        </w:rPr>
        <w:t>nemajetkovou</w:t>
      </w:r>
      <w:r w:rsidR="004A6B39">
        <w:rPr>
          <w:sz w:val="22"/>
          <w:szCs w:val="22"/>
        </w:rPr>
        <w:t xml:space="preserve"> újmu</w:t>
      </w:r>
      <w:r w:rsidR="004A6B39" w:rsidRPr="00611CCD">
        <w:rPr>
          <w:sz w:val="22"/>
          <w:szCs w:val="22"/>
        </w:rPr>
        <w:t xml:space="preserve"> </w:t>
      </w:r>
      <w:r w:rsidRPr="00F06E38">
        <w:rPr>
          <w:sz w:val="22"/>
          <w:szCs w:val="22"/>
        </w:rPr>
        <w:t>způsobenou při provádění díla třetí osobě s</w:t>
      </w:r>
      <w:r w:rsidR="00594052">
        <w:rPr>
          <w:sz w:val="22"/>
          <w:szCs w:val="22"/>
        </w:rPr>
        <w:t> </w:t>
      </w:r>
      <w:r w:rsidRPr="00F06E38">
        <w:rPr>
          <w:sz w:val="22"/>
          <w:szCs w:val="22"/>
        </w:rPr>
        <w:t xml:space="preserve">pojistným plněním ve výši </w:t>
      </w:r>
      <w:r w:rsidRPr="00A67FFE">
        <w:rPr>
          <w:sz w:val="22"/>
          <w:szCs w:val="22"/>
        </w:rPr>
        <w:t xml:space="preserve">minimálně </w:t>
      </w:r>
      <w:r w:rsidR="00A67FFE" w:rsidRPr="00A67FFE">
        <w:rPr>
          <w:color w:val="auto"/>
          <w:sz w:val="22"/>
          <w:szCs w:val="22"/>
        </w:rPr>
        <w:t>8</w:t>
      </w:r>
      <w:r w:rsidR="000D5287" w:rsidRPr="00A67FFE">
        <w:rPr>
          <w:color w:val="auto"/>
          <w:sz w:val="22"/>
          <w:szCs w:val="22"/>
        </w:rPr>
        <w:t> 000 000</w:t>
      </w:r>
      <w:r w:rsidRPr="00A67FFE">
        <w:rPr>
          <w:color w:val="auto"/>
          <w:sz w:val="22"/>
          <w:szCs w:val="22"/>
        </w:rPr>
        <w:t xml:space="preserve">,- </w:t>
      </w:r>
      <w:r w:rsidRPr="00A67FFE">
        <w:rPr>
          <w:sz w:val="22"/>
          <w:szCs w:val="22"/>
        </w:rPr>
        <w:t>Kč. Zhotovitel</w:t>
      </w:r>
      <w:r w:rsidRPr="00F06E38">
        <w:rPr>
          <w:sz w:val="22"/>
          <w:szCs w:val="22"/>
        </w:rPr>
        <w:t xml:space="preserve"> se v</w:t>
      </w:r>
      <w:r w:rsidR="00594052">
        <w:rPr>
          <w:sz w:val="22"/>
          <w:szCs w:val="22"/>
        </w:rPr>
        <w:t> </w:t>
      </w:r>
      <w:r w:rsidRPr="00F06E38">
        <w:rPr>
          <w:sz w:val="22"/>
          <w:szCs w:val="22"/>
        </w:rPr>
        <w:t>této souvislosti zavazuje udržovat pojištění alespoň v</w:t>
      </w:r>
      <w:r w:rsidR="00594052">
        <w:rPr>
          <w:sz w:val="22"/>
          <w:szCs w:val="22"/>
        </w:rPr>
        <w:t> </w:t>
      </w:r>
      <w:r w:rsidRPr="00F06E38">
        <w:rPr>
          <w:sz w:val="22"/>
          <w:szCs w:val="22"/>
        </w:rPr>
        <w:t xml:space="preserve">uvedené výši </w:t>
      </w:r>
      <w:r w:rsidR="00954A37" w:rsidRPr="00F06E38">
        <w:rPr>
          <w:sz w:val="22"/>
          <w:szCs w:val="22"/>
        </w:rPr>
        <w:t>v</w:t>
      </w:r>
      <w:r w:rsidR="00594052">
        <w:rPr>
          <w:sz w:val="22"/>
          <w:szCs w:val="22"/>
        </w:rPr>
        <w:t> </w:t>
      </w:r>
      <w:r w:rsidR="00954A37" w:rsidRPr="00F06E38">
        <w:rPr>
          <w:sz w:val="22"/>
          <w:szCs w:val="22"/>
        </w:rPr>
        <w:t xml:space="preserve">platnosti </w:t>
      </w:r>
      <w:r w:rsidR="00030AE4">
        <w:rPr>
          <w:sz w:val="22"/>
          <w:szCs w:val="22"/>
        </w:rPr>
        <w:t xml:space="preserve">až do </w:t>
      </w:r>
      <w:r w:rsidR="00452155">
        <w:rPr>
          <w:sz w:val="22"/>
          <w:szCs w:val="22"/>
        </w:rPr>
        <w:t xml:space="preserve">okamžiku, kdy dojde </w:t>
      </w:r>
      <w:r w:rsidR="000D5287">
        <w:rPr>
          <w:sz w:val="22"/>
          <w:szCs w:val="22"/>
        </w:rPr>
        <w:t>k </w:t>
      </w:r>
      <w:r w:rsidR="00452155">
        <w:rPr>
          <w:sz w:val="22"/>
          <w:szCs w:val="22"/>
        </w:rPr>
        <w:t>podpisu předávacího protokolu oběma smluvními st</w:t>
      </w:r>
      <w:r w:rsidR="00452155" w:rsidRPr="00A67FFE">
        <w:rPr>
          <w:sz w:val="22"/>
          <w:szCs w:val="22"/>
        </w:rPr>
        <w:t>r</w:t>
      </w:r>
      <w:r w:rsidR="00452155">
        <w:rPr>
          <w:sz w:val="22"/>
          <w:szCs w:val="22"/>
        </w:rPr>
        <w:t xml:space="preserve">anami </w:t>
      </w:r>
      <w:r w:rsidRPr="00F06E38">
        <w:rPr>
          <w:sz w:val="22"/>
          <w:szCs w:val="22"/>
        </w:rPr>
        <w:t>a</w:t>
      </w:r>
      <w:r w:rsidR="00DE45B2">
        <w:rPr>
          <w:sz w:val="22"/>
          <w:szCs w:val="22"/>
        </w:rPr>
        <w:t> </w:t>
      </w:r>
      <w:r w:rsidR="00030AE4">
        <w:rPr>
          <w:sz w:val="22"/>
          <w:szCs w:val="22"/>
        </w:rPr>
        <w:t xml:space="preserve">do stejné doby </w:t>
      </w:r>
      <w:r w:rsidRPr="00F06E38">
        <w:rPr>
          <w:sz w:val="22"/>
          <w:szCs w:val="22"/>
        </w:rPr>
        <w:t>řádně hradit pojistné z</w:t>
      </w:r>
      <w:r w:rsidR="00594052">
        <w:rPr>
          <w:sz w:val="22"/>
          <w:szCs w:val="22"/>
        </w:rPr>
        <w:t> </w:t>
      </w:r>
      <w:r w:rsidRPr="00F06E38">
        <w:rPr>
          <w:sz w:val="22"/>
          <w:szCs w:val="22"/>
        </w:rPr>
        <w:t>výše uvedené pojistné smlouvy</w:t>
      </w:r>
      <w:r w:rsidR="00030AE4">
        <w:rPr>
          <w:sz w:val="22"/>
          <w:szCs w:val="22"/>
        </w:rPr>
        <w:t>.</w:t>
      </w:r>
    </w:p>
    <w:p w:rsidR="00355493" w:rsidRPr="00F06E38" w:rsidRDefault="00355493" w:rsidP="00355493">
      <w:pPr>
        <w:pStyle w:val="Odstavecodsazen"/>
        <w:tabs>
          <w:tab w:val="clear" w:pos="1699"/>
        </w:tabs>
        <w:ind w:left="284" w:firstLine="0"/>
        <w:rPr>
          <w:sz w:val="22"/>
          <w:szCs w:val="22"/>
        </w:rPr>
      </w:pPr>
    </w:p>
    <w:p w:rsidR="00A55F9B" w:rsidRDefault="00A55F9B" w:rsidP="004B0CBF">
      <w:pPr>
        <w:pStyle w:val="Odstavecodsazen"/>
        <w:numPr>
          <w:ilvl w:val="0"/>
          <w:numId w:val="20"/>
        </w:numPr>
        <w:tabs>
          <w:tab w:val="clear" w:pos="1699"/>
        </w:tabs>
        <w:ind w:left="284" w:hanging="284"/>
        <w:rPr>
          <w:sz w:val="22"/>
          <w:szCs w:val="22"/>
        </w:rPr>
      </w:pPr>
      <w:r>
        <w:rPr>
          <w:sz w:val="22"/>
          <w:szCs w:val="22"/>
        </w:rPr>
        <w:t>Zhotovitel je povinen při provádění díla postupovat v</w:t>
      </w:r>
      <w:r w:rsidR="00594052">
        <w:rPr>
          <w:sz w:val="22"/>
          <w:szCs w:val="22"/>
        </w:rPr>
        <w:t> </w:t>
      </w:r>
      <w:r>
        <w:rPr>
          <w:sz w:val="22"/>
          <w:szCs w:val="22"/>
        </w:rPr>
        <w:t>souladu s</w:t>
      </w:r>
      <w:r w:rsidR="00594052">
        <w:rPr>
          <w:sz w:val="22"/>
          <w:szCs w:val="22"/>
        </w:rPr>
        <w:t> </w:t>
      </w:r>
      <w:r>
        <w:rPr>
          <w:sz w:val="22"/>
          <w:szCs w:val="22"/>
        </w:rPr>
        <w:t>platnými právními předpisy ČR a EU.</w:t>
      </w:r>
    </w:p>
    <w:p w:rsidR="00A55F9B" w:rsidRDefault="00A55F9B" w:rsidP="00A55F9B">
      <w:pPr>
        <w:pStyle w:val="Odstavecseseznamem"/>
        <w:rPr>
          <w:sz w:val="22"/>
          <w:szCs w:val="22"/>
        </w:rPr>
      </w:pPr>
    </w:p>
    <w:p w:rsidR="00EE3197" w:rsidRPr="00F06E38" w:rsidRDefault="00EE3197" w:rsidP="004B0CBF">
      <w:pPr>
        <w:pStyle w:val="Odstavecodsazen"/>
        <w:numPr>
          <w:ilvl w:val="0"/>
          <w:numId w:val="20"/>
        </w:numPr>
        <w:tabs>
          <w:tab w:val="clear" w:pos="1699"/>
        </w:tabs>
        <w:ind w:left="284" w:hanging="284"/>
        <w:rPr>
          <w:sz w:val="22"/>
          <w:szCs w:val="22"/>
        </w:rPr>
      </w:pPr>
      <w:r w:rsidRPr="00F06E38">
        <w:rPr>
          <w:sz w:val="22"/>
          <w:szCs w:val="22"/>
        </w:rPr>
        <w:t>Zhotovitel je povinen zajistit účast svých pověřených pracovníků při kontrole prováděných prací, kterou provádí dozor objednatele, a činit neprodleně opatření k</w:t>
      </w:r>
      <w:r w:rsidR="00594052">
        <w:rPr>
          <w:sz w:val="22"/>
          <w:szCs w:val="22"/>
        </w:rPr>
        <w:t> </w:t>
      </w:r>
      <w:r w:rsidRPr="00F06E38">
        <w:rPr>
          <w:sz w:val="22"/>
          <w:szCs w:val="22"/>
        </w:rPr>
        <w:t xml:space="preserve">odstranění zjištěných vad. Výkon tohoto dozoru nezbavuje zhotovitele odpovědnosti za řádné a včasné plnění </w:t>
      </w:r>
      <w:r w:rsidR="001C5DD3">
        <w:rPr>
          <w:sz w:val="22"/>
          <w:szCs w:val="22"/>
        </w:rPr>
        <w:t>dluhů z</w:t>
      </w:r>
      <w:r w:rsidR="001C5DD3" w:rsidRPr="00F06E38">
        <w:rPr>
          <w:sz w:val="22"/>
          <w:szCs w:val="22"/>
        </w:rPr>
        <w:t xml:space="preserve"> </w:t>
      </w:r>
      <w:r w:rsidRPr="00F06E38">
        <w:rPr>
          <w:sz w:val="22"/>
          <w:szCs w:val="22"/>
        </w:rPr>
        <w:t>této smlouvy.</w:t>
      </w:r>
    </w:p>
    <w:p w:rsidR="00EE3197" w:rsidRPr="00F06E38" w:rsidRDefault="00EE3197" w:rsidP="00EE3197">
      <w:pPr>
        <w:pStyle w:val="Odstavecseseznamem"/>
        <w:rPr>
          <w:sz w:val="22"/>
          <w:szCs w:val="22"/>
        </w:rPr>
      </w:pPr>
    </w:p>
    <w:p w:rsidR="00EE3197" w:rsidRDefault="00EE3197" w:rsidP="004B0CBF">
      <w:pPr>
        <w:pStyle w:val="Odstavecodsazen"/>
        <w:numPr>
          <w:ilvl w:val="0"/>
          <w:numId w:val="20"/>
        </w:numPr>
        <w:tabs>
          <w:tab w:val="clear" w:pos="1699"/>
        </w:tabs>
        <w:ind w:left="284" w:hanging="284"/>
        <w:rPr>
          <w:sz w:val="22"/>
          <w:szCs w:val="22"/>
        </w:rPr>
      </w:pPr>
      <w:r w:rsidRPr="00F06E38">
        <w:rPr>
          <w:sz w:val="22"/>
          <w:szCs w:val="22"/>
        </w:rPr>
        <w:t>Zhotovitel se zavazuje informovat objednatele o stavu rozpracovaného díla na pravidelných poradách (tzv. kontrolních dnech), které bude objed</w:t>
      </w:r>
      <w:r w:rsidR="00A55F9B">
        <w:rPr>
          <w:sz w:val="22"/>
          <w:szCs w:val="22"/>
        </w:rPr>
        <w:t>natel organizovat podle potřeby</w:t>
      </w:r>
      <w:r w:rsidRPr="00F06E38">
        <w:rPr>
          <w:sz w:val="22"/>
          <w:szCs w:val="22"/>
        </w:rPr>
        <w:t>. Zápisy z</w:t>
      </w:r>
      <w:r w:rsidR="00594052">
        <w:rPr>
          <w:sz w:val="22"/>
          <w:szCs w:val="22"/>
        </w:rPr>
        <w:t> </w:t>
      </w:r>
      <w:r w:rsidRPr="00F06E38">
        <w:rPr>
          <w:sz w:val="22"/>
          <w:szCs w:val="22"/>
        </w:rPr>
        <w:t>těchto porad bude pořizovat dozor objednatele. Zhotovitel se zavazuje zajistit vždy účast osoby oprávněné jednat za zhotovitele.</w:t>
      </w:r>
    </w:p>
    <w:p w:rsidR="00D71859" w:rsidRDefault="00D71859" w:rsidP="00D71859">
      <w:pPr>
        <w:pStyle w:val="Odstavecseseznamem"/>
        <w:rPr>
          <w:sz w:val="22"/>
          <w:szCs w:val="22"/>
        </w:rPr>
      </w:pPr>
    </w:p>
    <w:p w:rsidR="00D71859" w:rsidRPr="00D71859" w:rsidRDefault="00A55F9B" w:rsidP="00D71859">
      <w:pPr>
        <w:pStyle w:val="Normln1"/>
        <w:numPr>
          <w:ilvl w:val="0"/>
          <w:numId w:val="20"/>
        </w:numPr>
        <w:ind w:left="284" w:hanging="284"/>
        <w:jc w:val="both"/>
        <w:rPr>
          <w:sz w:val="22"/>
          <w:szCs w:val="22"/>
        </w:rPr>
      </w:pPr>
      <w:r>
        <w:rPr>
          <w:sz w:val="22"/>
          <w:szCs w:val="22"/>
        </w:rPr>
        <w:t>D</w:t>
      </w:r>
      <w:r w:rsidR="00D71859">
        <w:rPr>
          <w:sz w:val="22"/>
          <w:szCs w:val="22"/>
        </w:rPr>
        <w:t>ozor při realizaci díla nesmí provádět zhotovitel ani osoba s</w:t>
      </w:r>
      <w:r w:rsidR="00594052">
        <w:rPr>
          <w:sz w:val="22"/>
          <w:szCs w:val="22"/>
        </w:rPr>
        <w:t> </w:t>
      </w:r>
      <w:r w:rsidR="00D71859">
        <w:rPr>
          <w:sz w:val="22"/>
          <w:szCs w:val="22"/>
        </w:rPr>
        <w:t>ním propojená.</w:t>
      </w:r>
    </w:p>
    <w:p w:rsidR="00EE3197" w:rsidRPr="00F06E38" w:rsidRDefault="00EE3197" w:rsidP="00EE3197">
      <w:pPr>
        <w:pStyle w:val="Odstavecseseznamem"/>
        <w:rPr>
          <w:sz w:val="22"/>
          <w:szCs w:val="22"/>
        </w:rPr>
      </w:pPr>
    </w:p>
    <w:p w:rsidR="00C22262" w:rsidRPr="00CC547C" w:rsidRDefault="00C22262" w:rsidP="004B0CBF">
      <w:pPr>
        <w:pStyle w:val="Odstavecodsazen"/>
        <w:numPr>
          <w:ilvl w:val="0"/>
          <w:numId w:val="20"/>
        </w:numPr>
        <w:tabs>
          <w:tab w:val="clear" w:pos="1699"/>
        </w:tabs>
        <w:ind w:left="284" w:hanging="284"/>
        <w:rPr>
          <w:sz w:val="22"/>
          <w:szCs w:val="22"/>
        </w:rPr>
      </w:pPr>
      <w:r w:rsidRPr="00CC547C">
        <w:rPr>
          <w:sz w:val="22"/>
          <w:szCs w:val="22"/>
        </w:rPr>
        <w:t>Zhotovitel se zavazuje průběžně zvát objednatele ke</w:t>
      </w:r>
      <w:r w:rsidR="00DE45B2" w:rsidRPr="00CC547C">
        <w:rPr>
          <w:sz w:val="22"/>
          <w:szCs w:val="22"/>
        </w:rPr>
        <w:t> </w:t>
      </w:r>
      <w:r w:rsidRPr="00CC547C">
        <w:rPr>
          <w:sz w:val="22"/>
          <w:szCs w:val="22"/>
        </w:rPr>
        <w:t>kontrole všech prací, které mají být zakryty nebo se stanou nepřístupnými. Výzvu</w:t>
      </w:r>
      <w:r w:rsidR="00AD704A" w:rsidRPr="00CC547C">
        <w:rPr>
          <w:sz w:val="22"/>
          <w:szCs w:val="22"/>
        </w:rPr>
        <w:t xml:space="preserve"> ke kontrole</w:t>
      </w:r>
      <w:r w:rsidRPr="00CC547C">
        <w:rPr>
          <w:sz w:val="22"/>
          <w:szCs w:val="22"/>
        </w:rPr>
        <w:t xml:space="preserve"> je zhotovitel povinen učinit písemně </w:t>
      </w:r>
      <w:r w:rsidR="00A55F9B" w:rsidRPr="00CC547C">
        <w:rPr>
          <w:sz w:val="22"/>
          <w:szCs w:val="22"/>
        </w:rPr>
        <w:t>kontaktní osobě objednatele ve věcech technických</w:t>
      </w:r>
      <w:r w:rsidR="004A6B39" w:rsidRPr="004A6B39">
        <w:rPr>
          <w:sz w:val="22"/>
          <w:szCs w:val="22"/>
        </w:rPr>
        <w:t xml:space="preserve"> </w:t>
      </w:r>
      <w:r w:rsidR="004A6B39" w:rsidRPr="00611CCD">
        <w:rPr>
          <w:sz w:val="22"/>
          <w:szCs w:val="22"/>
        </w:rPr>
        <w:t xml:space="preserve">minimálně 3 pracovní dny před zakrytím </w:t>
      </w:r>
      <w:r w:rsidR="001C5DD3">
        <w:rPr>
          <w:sz w:val="22"/>
          <w:szCs w:val="22"/>
        </w:rPr>
        <w:t xml:space="preserve">nebo znepřístupněním </w:t>
      </w:r>
      <w:r w:rsidR="004A6B39" w:rsidRPr="00611CCD">
        <w:rPr>
          <w:sz w:val="22"/>
          <w:szCs w:val="22"/>
        </w:rPr>
        <w:t>prací.</w:t>
      </w:r>
      <w:r w:rsidR="004A6B39">
        <w:rPr>
          <w:sz w:val="22"/>
          <w:szCs w:val="22"/>
        </w:rPr>
        <w:t xml:space="preserve"> </w:t>
      </w:r>
      <w:r w:rsidR="004A6B39" w:rsidRPr="002F0E6E">
        <w:rPr>
          <w:sz w:val="22"/>
          <w:szCs w:val="22"/>
        </w:rPr>
        <w:t>Nepozve-li zhotovitel objednatele včas nebo pozve-li jej ve zřejmě nevhodné době, umožní objednateli dodatečnou kontrolu</w:t>
      </w:r>
      <w:r w:rsidR="004A6B39">
        <w:rPr>
          <w:sz w:val="22"/>
          <w:szCs w:val="22"/>
        </w:rPr>
        <w:t xml:space="preserve"> a</w:t>
      </w:r>
      <w:r w:rsidR="004A6B39" w:rsidRPr="002F0E6E">
        <w:rPr>
          <w:sz w:val="22"/>
          <w:szCs w:val="22"/>
        </w:rPr>
        <w:t xml:space="preserve"> hradí náklady s tím </w:t>
      </w:r>
      <w:proofErr w:type="gramStart"/>
      <w:r w:rsidR="004A6B39" w:rsidRPr="002F0E6E">
        <w:rPr>
          <w:sz w:val="22"/>
          <w:szCs w:val="22"/>
        </w:rPr>
        <w:t>spojené</w:t>
      </w:r>
      <w:r w:rsidR="004A6B39">
        <w:rPr>
          <w:sz w:val="22"/>
          <w:szCs w:val="22"/>
        </w:rPr>
        <w:t>.</w:t>
      </w:r>
      <w:r w:rsidRPr="00CC547C">
        <w:rPr>
          <w:sz w:val="22"/>
          <w:szCs w:val="22"/>
        </w:rPr>
        <w:t>Před</w:t>
      </w:r>
      <w:proofErr w:type="gramEnd"/>
      <w:r w:rsidRPr="00CC547C">
        <w:rPr>
          <w:sz w:val="22"/>
          <w:szCs w:val="22"/>
        </w:rPr>
        <w:t xml:space="preserve"> zakrytím všech konstrukcí</w:t>
      </w:r>
      <w:r w:rsidR="00D03792">
        <w:rPr>
          <w:sz w:val="22"/>
          <w:szCs w:val="22"/>
        </w:rPr>
        <w:t>, které mají být zakryty nebo se stanou nepřístupnými,</w:t>
      </w:r>
      <w:r w:rsidRPr="00CC547C">
        <w:rPr>
          <w:sz w:val="22"/>
          <w:szCs w:val="22"/>
        </w:rPr>
        <w:t xml:space="preserve"> provede zhotovitel předepsané zkoušky dle ČSN. Pokud se objednatel na výzvu zhotovitele nedostaví a neprovede kontrolu takových prací, zhotovitel o tom </w:t>
      </w:r>
      <w:r w:rsidR="00A55F9B" w:rsidRPr="00CC547C">
        <w:rPr>
          <w:sz w:val="22"/>
          <w:szCs w:val="22"/>
        </w:rPr>
        <w:t>uvědomí písemně kontaktní os</w:t>
      </w:r>
      <w:r w:rsidR="003A5E33" w:rsidRPr="00CC547C">
        <w:rPr>
          <w:sz w:val="22"/>
          <w:szCs w:val="22"/>
        </w:rPr>
        <w:t>obu objednatele ve věcech technických</w:t>
      </w:r>
      <w:r w:rsidRPr="00CC547C">
        <w:rPr>
          <w:sz w:val="22"/>
          <w:szCs w:val="22"/>
        </w:rPr>
        <w:t xml:space="preserve"> a bude v</w:t>
      </w:r>
      <w:r w:rsidR="00594052">
        <w:rPr>
          <w:sz w:val="22"/>
          <w:szCs w:val="22"/>
        </w:rPr>
        <w:t> </w:t>
      </w:r>
      <w:r w:rsidRPr="00CC547C">
        <w:rPr>
          <w:sz w:val="22"/>
          <w:szCs w:val="22"/>
        </w:rPr>
        <w:t>realizaci díla pokračovat. Bude-li objednatel dodatečně požadovat odkrytí těchto prací, je zhotovitel povinen takové odkrytí provést na náklad objednatele. Pokud se však při dodatečné kontrole zjistí, že práce nebyly provedeny řádně, nese veškeré náklady na odkrytí a odstranění zjištěných vad zhotovitel.</w:t>
      </w:r>
    </w:p>
    <w:p w:rsidR="00EE3197" w:rsidRPr="00F06E38" w:rsidRDefault="00EE3197" w:rsidP="00EE3197">
      <w:pPr>
        <w:pStyle w:val="Odstavecseseznamem"/>
        <w:rPr>
          <w:sz w:val="22"/>
          <w:szCs w:val="22"/>
        </w:rPr>
      </w:pPr>
    </w:p>
    <w:p w:rsidR="00D71859" w:rsidRDefault="00EE3197" w:rsidP="00D71859">
      <w:pPr>
        <w:pStyle w:val="Odstavecodsazen"/>
        <w:numPr>
          <w:ilvl w:val="0"/>
          <w:numId w:val="20"/>
        </w:numPr>
        <w:tabs>
          <w:tab w:val="clear" w:pos="1699"/>
        </w:tabs>
        <w:ind w:left="284" w:hanging="284"/>
        <w:rPr>
          <w:sz w:val="22"/>
          <w:szCs w:val="22"/>
        </w:rPr>
      </w:pPr>
      <w:r w:rsidRPr="00F06E38">
        <w:rPr>
          <w:sz w:val="22"/>
          <w:szCs w:val="22"/>
        </w:rPr>
        <w:t xml:space="preserve">Zhotovitel se dále zavazuje zajistit odborné technické vedení </w:t>
      </w:r>
      <w:r w:rsidR="003A5E33">
        <w:rPr>
          <w:sz w:val="22"/>
          <w:szCs w:val="22"/>
        </w:rPr>
        <w:t>provádění díla</w:t>
      </w:r>
      <w:r w:rsidRPr="00F06E38">
        <w:rPr>
          <w:sz w:val="22"/>
          <w:szCs w:val="22"/>
        </w:rPr>
        <w:t xml:space="preserve">, dodržovat bezpečnost práce </w:t>
      </w:r>
      <w:r w:rsidR="003A5E33">
        <w:rPr>
          <w:sz w:val="22"/>
          <w:szCs w:val="22"/>
        </w:rPr>
        <w:t>při provádění díla</w:t>
      </w:r>
      <w:r w:rsidRPr="00F06E38">
        <w:rPr>
          <w:sz w:val="22"/>
          <w:szCs w:val="22"/>
        </w:rPr>
        <w:t>, průběžně odklízet</w:t>
      </w:r>
      <w:r w:rsidR="003A5E33">
        <w:rPr>
          <w:sz w:val="22"/>
          <w:szCs w:val="22"/>
        </w:rPr>
        <w:t xml:space="preserve"> případný</w:t>
      </w:r>
      <w:r w:rsidRPr="00F06E38">
        <w:rPr>
          <w:sz w:val="22"/>
          <w:szCs w:val="22"/>
        </w:rPr>
        <w:t xml:space="preserve"> odpad, udržovat čistotu </w:t>
      </w:r>
      <w:r w:rsidR="003A5E33">
        <w:rPr>
          <w:sz w:val="22"/>
          <w:szCs w:val="22"/>
        </w:rPr>
        <w:t>v</w:t>
      </w:r>
      <w:r w:rsidR="00594052">
        <w:rPr>
          <w:sz w:val="22"/>
          <w:szCs w:val="22"/>
        </w:rPr>
        <w:t> </w:t>
      </w:r>
      <w:r w:rsidR="003A5E33">
        <w:rPr>
          <w:sz w:val="22"/>
          <w:szCs w:val="22"/>
        </w:rPr>
        <w:t>místě plnění</w:t>
      </w:r>
      <w:r w:rsidRPr="00F06E38">
        <w:rPr>
          <w:sz w:val="22"/>
          <w:szCs w:val="22"/>
        </w:rPr>
        <w:t xml:space="preserve"> a v</w:t>
      </w:r>
      <w:r w:rsidR="00594052">
        <w:rPr>
          <w:sz w:val="22"/>
          <w:szCs w:val="22"/>
        </w:rPr>
        <w:t> </w:t>
      </w:r>
      <w:r w:rsidRPr="00F06E38">
        <w:rPr>
          <w:sz w:val="22"/>
          <w:szCs w:val="22"/>
        </w:rPr>
        <w:t xml:space="preserve">jeho okolí a po dokončení díla na svůj náklad odklidit </w:t>
      </w:r>
      <w:r w:rsidR="004E2E4B">
        <w:rPr>
          <w:sz w:val="22"/>
          <w:szCs w:val="22"/>
        </w:rPr>
        <w:t>veškerý</w:t>
      </w:r>
      <w:r w:rsidRPr="00F06E38">
        <w:rPr>
          <w:sz w:val="22"/>
          <w:szCs w:val="22"/>
        </w:rPr>
        <w:t xml:space="preserve"> odpad vzniklý z</w:t>
      </w:r>
      <w:r w:rsidR="00594052">
        <w:rPr>
          <w:sz w:val="22"/>
          <w:szCs w:val="22"/>
        </w:rPr>
        <w:t> </w:t>
      </w:r>
      <w:r w:rsidRPr="00F06E38">
        <w:rPr>
          <w:sz w:val="22"/>
          <w:szCs w:val="22"/>
        </w:rPr>
        <w:t>jeho činnosti.</w:t>
      </w:r>
    </w:p>
    <w:p w:rsidR="00D71859" w:rsidRDefault="00D71859" w:rsidP="00D71859">
      <w:pPr>
        <w:pStyle w:val="Odstavecseseznamem"/>
        <w:rPr>
          <w:sz w:val="22"/>
          <w:szCs w:val="22"/>
        </w:rPr>
      </w:pPr>
    </w:p>
    <w:p w:rsidR="00DB09FF" w:rsidRPr="00333801" w:rsidRDefault="00B36C9E" w:rsidP="00CB10E4">
      <w:pPr>
        <w:pStyle w:val="Odstavecodsazen"/>
        <w:numPr>
          <w:ilvl w:val="0"/>
          <w:numId w:val="20"/>
        </w:numPr>
        <w:tabs>
          <w:tab w:val="clear" w:pos="1699"/>
        </w:tabs>
        <w:ind w:left="284" w:hanging="284"/>
        <w:rPr>
          <w:sz w:val="22"/>
          <w:szCs w:val="22"/>
        </w:rPr>
      </w:pPr>
      <w:r w:rsidRPr="00333801">
        <w:rPr>
          <w:color w:val="auto"/>
          <w:sz w:val="22"/>
          <w:szCs w:val="22"/>
        </w:rPr>
        <w:t>Zhotovitel</w:t>
      </w:r>
      <w:r w:rsidRPr="00333801">
        <w:rPr>
          <w:color w:val="FF0000"/>
          <w:sz w:val="22"/>
          <w:szCs w:val="22"/>
        </w:rPr>
        <w:t xml:space="preserve"> </w:t>
      </w:r>
      <w:r w:rsidR="00333801">
        <w:rPr>
          <w:color w:val="auto"/>
          <w:sz w:val="22"/>
          <w:szCs w:val="22"/>
        </w:rPr>
        <w:t>je oprávněn</w:t>
      </w:r>
      <w:r w:rsidRPr="00333801">
        <w:rPr>
          <w:color w:val="auto"/>
          <w:sz w:val="22"/>
          <w:szCs w:val="22"/>
        </w:rPr>
        <w:t xml:space="preserve"> zajistit provedení část</w:t>
      </w:r>
      <w:r w:rsidR="00333801">
        <w:rPr>
          <w:color w:val="auto"/>
          <w:sz w:val="22"/>
          <w:szCs w:val="22"/>
        </w:rPr>
        <w:t>í</w:t>
      </w:r>
      <w:r w:rsidRPr="00333801">
        <w:rPr>
          <w:color w:val="auto"/>
          <w:sz w:val="22"/>
          <w:szCs w:val="22"/>
        </w:rPr>
        <w:t xml:space="preserve"> díla subdodavateli</w:t>
      </w:r>
      <w:r w:rsidR="00333801">
        <w:rPr>
          <w:color w:val="auto"/>
          <w:sz w:val="22"/>
          <w:szCs w:val="22"/>
        </w:rPr>
        <w:t>.</w:t>
      </w:r>
    </w:p>
    <w:p w:rsidR="00DB09FF" w:rsidRPr="00362F00" w:rsidRDefault="00DB09FF" w:rsidP="00362F00">
      <w:pPr>
        <w:pStyle w:val="Normln1"/>
        <w:ind w:left="284"/>
        <w:jc w:val="both"/>
        <w:rPr>
          <w:sz w:val="22"/>
          <w:szCs w:val="22"/>
        </w:rPr>
      </w:pPr>
    </w:p>
    <w:p w:rsidR="00B97119" w:rsidRPr="00BF47BA" w:rsidRDefault="00333801" w:rsidP="00362F00">
      <w:pPr>
        <w:pStyle w:val="Normln1"/>
        <w:numPr>
          <w:ilvl w:val="0"/>
          <w:numId w:val="20"/>
        </w:numPr>
        <w:ind w:left="284" w:hanging="284"/>
        <w:jc w:val="both"/>
        <w:rPr>
          <w:sz w:val="22"/>
          <w:szCs w:val="22"/>
        </w:rPr>
      </w:pPr>
      <w:r w:rsidRPr="00F0002B">
        <w:rPr>
          <w:sz w:val="22"/>
          <w:szCs w:val="22"/>
        </w:rPr>
        <w:t>Zhotovitel je povinen provádět dílo, nebo jeho část subdodavatelem, pokud jím ve své nabídce podané v</w:t>
      </w:r>
      <w:r>
        <w:rPr>
          <w:sz w:val="22"/>
          <w:szCs w:val="22"/>
        </w:rPr>
        <w:t xml:space="preserve"> zadávacím řízení veřejné zakázky </w:t>
      </w:r>
      <w:r w:rsidRPr="00F0002B">
        <w:rPr>
          <w:sz w:val="22"/>
          <w:szCs w:val="22"/>
        </w:rPr>
        <w:t>prokazoval splnění kvalifikačních předpokladů.</w:t>
      </w:r>
      <w:r>
        <w:rPr>
          <w:sz w:val="22"/>
          <w:szCs w:val="22"/>
        </w:rPr>
        <w:t xml:space="preserve"> </w:t>
      </w:r>
      <w:r w:rsidR="00362F00">
        <w:rPr>
          <w:color w:val="auto"/>
          <w:sz w:val="22"/>
          <w:szCs w:val="22"/>
        </w:rPr>
        <w:t>P</w:t>
      </w:r>
      <w:r w:rsidR="00E8255E" w:rsidRPr="00E8255E">
        <w:rPr>
          <w:color w:val="auto"/>
          <w:sz w:val="22"/>
          <w:szCs w:val="22"/>
        </w:rPr>
        <w:t xml:space="preserve">okud ze závažných objektivních důvodů nebude zhotovitel schopen zajistit, aby se </w:t>
      </w:r>
      <w:r>
        <w:rPr>
          <w:color w:val="auto"/>
          <w:sz w:val="22"/>
          <w:szCs w:val="22"/>
        </w:rPr>
        <w:t>takový</w:t>
      </w:r>
      <w:r w:rsidR="00E8255E" w:rsidRPr="00E8255E">
        <w:rPr>
          <w:color w:val="auto"/>
          <w:sz w:val="22"/>
          <w:szCs w:val="22"/>
        </w:rPr>
        <w:t xml:space="preserve"> subdodavatel podílel na</w:t>
      </w:r>
      <w:r w:rsidR="00DE45B2">
        <w:rPr>
          <w:color w:val="auto"/>
          <w:sz w:val="22"/>
          <w:szCs w:val="22"/>
        </w:rPr>
        <w:t> </w:t>
      </w:r>
      <w:r w:rsidR="00E8255E" w:rsidRPr="00E8255E">
        <w:rPr>
          <w:color w:val="auto"/>
          <w:sz w:val="22"/>
          <w:szCs w:val="22"/>
        </w:rPr>
        <w:t xml:space="preserve">realizaci díla, je zhotovitel oprávněn takového subdodavatele nahradit </w:t>
      </w:r>
      <w:r>
        <w:rPr>
          <w:color w:val="auto"/>
          <w:sz w:val="22"/>
          <w:szCs w:val="22"/>
        </w:rPr>
        <w:t xml:space="preserve">jiným subdodavatelem </w:t>
      </w:r>
      <w:r w:rsidR="00E8255E" w:rsidRPr="00E8255E">
        <w:rPr>
          <w:color w:val="auto"/>
          <w:sz w:val="22"/>
          <w:szCs w:val="22"/>
        </w:rPr>
        <w:t xml:space="preserve">pouze na základě předchozího písemného souhlasu objednatele. Subdodavatel nahrazující původního subdodavatele musí prostřednictvím zhotovitele prokázat stejnou či vyšší kvalifikaci jako původní nahrazovaný subdodavatel. Objednatel nesmí změnu subdodavatele </w:t>
      </w:r>
      <w:r w:rsidR="004E2E4B">
        <w:rPr>
          <w:color w:val="auto"/>
          <w:sz w:val="22"/>
          <w:szCs w:val="22"/>
        </w:rPr>
        <w:t xml:space="preserve">se </w:t>
      </w:r>
      <w:r w:rsidR="0053307F" w:rsidRPr="00E8255E">
        <w:rPr>
          <w:color w:val="auto"/>
          <w:sz w:val="22"/>
          <w:szCs w:val="22"/>
        </w:rPr>
        <w:lastRenderedPageBreak/>
        <w:t>stejnou či vyšší kvalifikac</w:t>
      </w:r>
      <w:r w:rsidR="004E2E4B">
        <w:rPr>
          <w:color w:val="auto"/>
          <w:sz w:val="22"/>
          <w:szCs w:val="22"/>
        </w:rPr>
        <w:t>í</w:t>
      </w:r>
      <w:r w:rsidR="0053307F" w:rsidRPr="00E8255E">
        <w:rPr>
          <w:color w:val="auto"/>
          <w:sz w:val="22"/>
          <w:szCs w:val="22"/>
        </w:rPr>
        <w:t xml:space="preserve"> jako původní nahrazovaný subdodavatel </w:t>
      </w:r>
      <w:r w:rsidR="00E8255E" w:rsidRPr="00E8255E">
        <w:rPr>
          <w:color w:val="auto"/>
          <w:sz w:val="22"/>
          <w:szCs w:val="22"/>
        </w:rPr>
        <w:t>odmítnout, nejsou-li k</w:t>
      </w:r>
      <w:r w:rsidR="00594052">
        <w:rPr>
          <w:color w:val="auto"/>
          <w:sz w:val="22"/>
          <w:szCs w:val="22"/>
        </w:rPr>
        <w:t> </w:t>
      </w:r>
      <w:r w:rsidR="00E8255E" w:rsidRPr="00E8255E">
        <w:rPr>
          <w:color w:val="auto"/>
          <w:sz w:val="22"/>
          <w:szCs w:val="22"/>
        </w:rPr>
        <w:t>tomu dány závažné důvody.</w:t>
      </w:r>
    </w:p>
    <w:p w:rsidR="00BF47BA" w:rsidRDefault="00BF47BA" w:rsidP="00BF47BA">
      <w:pPr>
        <w:pStyle w:val="Odstavecseseznamem"/>
        <w:rPr>
          <w:sz w:val="22"/>
          <w:szCs w:val="22"/>
        </w:rPr>
      </w:pPr>
    </w:p>
    <w:p w:rsidR="00AF5CF1" w:rsidRPr="00AF5CF1" w:rsidRDefault="00AF5CF1" w:rsidP="00AF5CF1">
      <w:pPr>
        <w:pStyle w:val="Normln1"/>
        <w:numPr>
          <w:ilvl w:val="0"/>
          <w:numId w:val="20"/>
        </w:numPr>
        <w:ind w:left="284" w:hanging="284"/>
        <w:jc w:val="both"/>
        <w:rPr>
          <w:color w:val="auto"/>
          <w:sz w:val="22"/>
          <w:szCs w:val="22"/>
        </w:rPr>
      </w:pPr>
      <w:bookmarkStart w:id="6" w:name="_Ref354386985"/>
      <w:r w:rsidRPr="00AF5CF1">
        <w:rPr>
          <w:color w:val="auto"/>
          <w:sz w:val="22"/>
          <w:szCs w:val="22"/>
        </w:rPr>
        <w:t>Zhotovitel je v</w:t>
      </w:r>
      <w:r w:rsidR="00594052">
        <w:rPr>
          <w:color w:val="auto"/>
          <w:sz w:val="22"/>
          <w:szCs w:val="22"/>
        </w:rPr>
        <w:t> </w:t>
      </w:r>
      <w:r w:rsidRPr="00AF5CF1">
        <w:rPr>
          <w:color w:val="auto"/>
          <w:sz w:val="22"/>
          <w:szCs w:val="22"/>
        </w:rPr>
        <w:t xml:space="preserve">souladu s </w:t>
      </w:r>
      <w:r w:rsidRPr="00AF5CF1">
        <w:rPr>
          <w:color w:val="auto"/>
          <w:sz w:val="22"/>
          <w:szCs w:val="22"/>
          <w:lang w:val="fr-FR"/>
        </w:rPr>
        <w:t xml:space="preserve">Nařízením Evropské komise (ES) č. 1828/2006 </w:t>
      </w:r>
      <w:r w:rsidR="008D7E8D">
        <w:rPr>
          <w:color w:val="auto"/>
          <w:sz w:val="22"/>
          <w:szCs w:val="22"/>
          <w:lang w:val="fr-FR"/>
        </w:rPr>
        <w:t xml:space="preserve">ze dne </w:t>
      </w:r>
      <w:proofErr w:type="gramStart"/>
      <w:r w:rsidR="008D7E8D">
        <w:rPr>
          <w:color w:val="auto"/>
          <w:sz w:val="22"/>
          <w:szCs w:val="22"/>
          <w:lang w:val="fr-FR"/>
        </w:rPr>
        <w:t>08.12.2006</w:t>
      </w:r>
      <w:proofErr w:type="gramEnd"/>
      <w:r w:rsidR="008D7E8D">
        <w:rPr>
          <w:color w:val="auto"/>
          <w:sz w:val="22"/>
          <w:szCs w:val="22"/>
          <w:lang w:val="fr-FR"/>
        </w:rPr>
        <w:t xml:space="preserve"> </w:t>
      </w:r>
      <w:r w:rsidR="00D03792">
        <w:rPr>
          <w:color w:val="auto"/>
          <w:sz w:val="22"/>
          <w:szCs w:val="22"/>
          <w:lang w:val="fr-FR"/>
        </w:rPr>
        <w:t xml:space="preserve">a Nařízením Evropské komise (ES) č. 846/2009 ze dne 01.09.2009 </w:t>
      </w:r>
      <w:r w:rsidRPr="00AF5CF1">
        <w:rPr>
          <w:color w:val="auto"/>
          <w:sz w:val="22"/>
          <w:szCs w:val="22"/>
          <w:lang w:val="fr-FR"/>
        </w:rPr>
        <w:t>povinen zajistit publicitu projektu. Zhotovitel je povinen provést veškeré úkony zajišťující náležitou publicitu projektu. Zhotovitel je povinen zejména</w:t>
      </w:r>
      <w:r w:rsidR="00594052">
        <w:rPr>
          <w:color w:val="auto"/>
          <w:sz w:val="22"/>
          <w:szCs w:val="22"/>
          <w:lang w:val="fr-FR"/>
        </w:rPr>
        <w:t> </w:t>
      </w:r>
      <w:r w:rsidRPr="00AF5CF1">
        <w:rPr>
          <w:color w:val="auto"/>
          <w:sz w:val="22"/>
          <w:szCs w:val="22"/>
          <w:lang w:val="fr-FR"/>
        </w:rPr>
        <w:t>:</w:t>
      </w:r>
      <w:bookmarkEnd w:id="6"/>
    </w:p>
    <w:p w:rsidR="001C5DD3" w:rsidRPr="001C5DD3" w:rsidRDefault="00AF5CF1" w:rsidP="001C5DD3">
      <w:pPr>
        <w:pStyle w:val="Normln1"/>
        <w:numPr>
          <w:ilvl w:val="0"/>
          <w:numId w:val="31"/>
        </w:numPr>
        <w:ind w:hanging="294"/>
        <w:jc w:val="both"/>
        <w:rPr>
          <w:color w:val="auto"/>
          <w:sz w:val="22"/>
          <w:szCs w:val="22"/>
        </w:rPr>
      </w:pPr>
      <w:r w:rsidRPr="001C5DD3">
        <w:rPr>
          <w:color w:val="auto"/>
          <w:sz w:val="22"/>
          <w:szCs w:val="22"/>
          <w:lang w:val="fr-FR"/>
        </w:rPr>
        <w:t>zajistit, aby před zahájením provádění díla byl v místě jeho provádění umístěn velkoplošný reklamní panel (plachta o velikosti 2 x 2 m)</w:t>
      </w:r>
      <w:r w:rsidR="00594052" w:rsidRPr="001C5DD3">
        <w:rPr>
          <w:color w:val="auto"/>
          <w:sz w:val="22"/>
          <w:szCs w:val="22"/>
          <w:lang w:val="fr-FR"/>
        </w:rPr>
        <w:t> </w:t>
      </w:r>
      <w:r w:rsidRPr="001C5DD3">
        <w:rPr>
          <w:color w:val="auto"/>
          <w:sz w:val="22"/>
          <w:szCs w:val="22"/>
          <w:lang w:val="fr-FR"/>
        </w:rPr>
        <w:t>;</w:t>
      </w:r>
    </w:p>
    <w:p w:rsidR="00AF5CF1" w:rsidRPr="001C5DD3" w:rsidRDefault="00AF5CF1" w:rsidP="001C5DD3">
      <w:pPr>
        <w:pStyle w:val="Normln1"/>
        <w:numPr>
          <w:ilvl w:val="0"/>
          <w:numId w:val="31"/>
        </w:numPr>
        <w:ind w:hanging="294"/>
        <w:jc w:val="both"/>
        <w:rPr>
          <w:color w:val="auto"/>
          <w:sz w:val="22"/>
          <w:szCs w:val="22"/>
        </w:rPr>
      </w:pPr>
      <w:r w:rsidRPr="001C5DD3">
        <w:rPr>
          <w:color w:val="auto"/>
          <w:sz w:val="22"/>
          <w:szCs w:val="22"/>
          <w:lang w:val="fr-FR"/>
        </w:rPr>
        <w:t>po dokončení díla reklamní panel nahradit stálou vysvětlující tabulkou</w:t>
      </w:r>
      <w:r w:rsidR="000D5287" w:rsidRPr="001C5DD3">
        <w:rPr>
          <w:color w:val="auto"/>
          <w:sz w:val="22"/>
          <w:szCs w:val="22"/>
          <w:lang w:val="fr-FR"/>
        </w:rPr>
        <w:t xml:space="preserve"> (3 ks)</w:t>
      </w:r>
      <w:r w:rsidRPr="001C5DD3">
        <w:rPr>
          <w:color w:val="auto"/>
          <w:sz w:val="22"/>
          <w:szCs w:val="22"/>
          <w:lang w:val="fr-FR"/>
        </w:rPr>
        <w:t xml:space="preserve"> o velikosti 30 x 40 cm vyrobenou z </w:t>
      </w:r>
      <w:r w:rsidR="00352244">
        <w:rPr>
          <w:color w:val="auto"/>
          <w:sz w:val="22"/>
          <w:szCs w:val="22"/>
          <w:lang w:val="fr-FR"/>
        </w:rPr>
        <w:t>materiálu trvalé hodnoty</w:t>
      </w:r>
      <w:r w:rsidRPr="001C5DD3">
        <w:rPr>
          <w:color w:val="auto"/>
          <w:sz w:val="22"/>
          <w:szCs w:val="22"/>
          <w:lang w:val="fr-FR"/>
        </w:rPr>
        <w:t>.</w:t>
      </w:r>
    </w:p>
    <w:p w:rsidR="00AF5CF1" w:rsidRPr="00F25C59" w:rsidRDefault="00AF5CF1" w:rsidP="00AF5CF1">
      <w:pPr>
        <w:pStyle w:val="Normln1"/>
        <w:ind w:left="357"/>
        <w:jc w:val="both"/>
        <w:rPr>
          <w:color w:val="auto"/>
          <w:sz w:val="22"/>
          <w:szCs w:val="22"/>
        </w:rPr>
      </w:pPr>
      <w:r w:rsidRPr="00AF5CF1">
        <w:rPr>
          <w:color w:val="auto"/>
          <w:sz w:val="22"/>
          <w:szCs w:val="22"/>
          <w:lang w:val="fr-FR"/>
        </w:rPr>
        <w:t xml:space="preserve">Vzhled a text vyobrazený na velkoplošném reklamním panelu a vysvětlující tabulce se řídí metodickými pokyny </w:t>
      </w:r>
      <w:r w:rsidR="00314D2E" w:rsidRPr="00314D2E">
        <w:rPr>
          <w:i/>
          <w:color w:val="auto"/>
          <w:sz w:val="22"/>
          <w:szCs w:val="22"/>
        </w:rPr>
        <w:t>Pravid</w:t>
      </w:r>
      <w:r w:rsidR="00314D2E">
        <w:rPr>
          <w:i/>
          <w:color w:val="auto"/>
          <w:sz w:val="22"/>
          <w:szCs w:val="22"/>
        </w:rPr>
        <w:t>e</w:t>
      </w:r>
      <w:r w:rsidR="00314D2E" w:rsidRPr="00314D2E">
        <w:rPr>
          <w:i/>
          <w:color w:val="auto"/>
          <w:sz w:val="22"/>
          <w:szCs w:val="22"/>
        </w:rPr>
        <w:t>l pro provádění informačních a propagačních opatření a manuál vizuální identity IOP</w:t>
      </w:r>
      <w:r w:rsidR="00314D2E">
        <w:rPr>
          <w:i/>
          <w:color w:val="auto"/>
          <w:sz w:val="22"/>
          <w:szCs w:val="22"/>
        </w:rPr>
        <w:t xml:space="preserve"> </w:t>
      </w:r>
      <w:r w:rsidR="00314D2E" w:rsidRPr="00314D2E">
        <w:rPr>
          <w:color w:val="auto"/>
          <w:sz w:val="22"/>
          <w:szCs w:val="22"/>
        </w:rPr>
        <w:t xml:space="preserve">(viz příloha č. 3 </w:t>
      </w:r>
      <w:proofErr w:type="gramStart"/>
      <w:r w:rsidR="00314D2E" w:rsidRPr="00314D2E">
        <w:rPr>
          <w:color w:val="auto"/>
          <w:sz w:val="22"/>
          <w:szCs w:val="22"/>
        </w:rPr>
        <w:t>této</w:t>
      </w:r>
      <w:proofErr w:type="gramEnd"/>
      <w:r w:rsidR="00314D2E" w:rsidRPr="00314D2E">
        <w:rPr>
          <w:color w:val="auto"/>
          <w:sz w:val="22"/>
          <w:szCs w:val="22"/>
        </w:rPr>
        <w:t xml:space="preserve"> smlouvy)</w:t>
      </w:r>
      <w:r w:rsidRPr="00314D2E">
        <w:rPr>
          <w:color w:val="auto"/>
          <w:sz w:val="22"/>
          <w:szCs w:val="22"/>
          <w:lang w:val="fr-FR"/>
        </w:rPr>
        <w:t>.</w:t>
      </w:r>
      <w:r w:rsidR="00314D2E">
        <w:rPr>
          <w:color w:val="auto"/>
          <w:sz w:val="22"/>
          <w:szCs w:val="22"/>
          <w:lang w:val="fr-FR"/>
        </w:rPr>
        <w:t xml:space="preserve"> </w:t>
      </w:r>
      <w:r w:rsidRPr="00AF5CF1">
        <w:rPr>
          <w:color w:val="auto"/>
          <w:sz w:val="22"/>
          <w:szCs w:val="22"/>
          <w:lang w:val="fr-FR"/>
        </w:rPr>
        <w:t xml:space="preserve">Návrh grafického ztvárnění reklamního panelu </w:t>
      </w:r>
      <w:r w:rsidR="00BF63CF">
        <w:rPr>
          <w:color w:val="auto"/>
          <w:sz w:val="22"/>
          <w:szCs w:val="22"/>
          <w:lang w:val="fr-FR"/>
        </w:rPr>
        <w:t xml:space="preserve">a vysvětlující tabulky </w:t>
      </w:r>
      <w:r w:rsidRPr="00AF5CF1">
        <w:rPr>
          <w:color w:val="auto"/>
          <w:sz w:val="22"/>
          <w:szCs w:val="22"/>
          <w:lang w:val="fr-FR"/>
        </w:rPr>
        <w:t>podléhá odsouhlasení poskytovatelem dotace.</w:t>
      </w:r>
    </w:p>
    <w:p w:rsidR="007973AA" w:rsidRPr="00F25C59" w:rsidRDefault="007973AA" w:rsidP="007973AA">
      <w:pPr>
        <w:pStyle w:val="Normln1"/>
        <w:ind w:left="714"/>
        <w:jc w:val="both"/>
        <w:rPr>
          <w:sz w:val="22"/>
          <w:szCs w:val="22"/>
        </w:rPr>
      </w:pPr>
    </w:p>
    <w:p w:rsidR="00D71859" w:rsidRPr="00F06E38" w:rsidRDefault="00D71859" w:rsidP="00D71859">
      <w:pPr>
        <w:pStyle w:val="Odstavecodsazen"/>
        <w:numPr>
          <w:ilvl w:val="0"/>
          <w:numId w:val="20"/>
        </w:numPr>
        <w:tabs>
          <w:tab w:val="clear" w:pos="1699"/>
        </w:tabs>
        <w:ind w:left="284" w:hanging="284"/>
        <w:rPr>
          <w:sz w:val="22"/>
          <w:szCs w:val="22"/>
        </w:rPr>
      </w:pPr>
      <w:r w:rsidRPr="00F06E38">
        <w:rPr>
          <w:sz w:val="22"/>
          <w:szCs w:val="22"/>
        </w:rPr>
        <w:t xml:space="preserve">Objednatel je oprávněn kontrolovat provádění díla zhotovitelem. </w:t>
      </w:r>
      <w:r w:rsidR="00C8033D">
        <w:rPr>
          <w:sz w:val="22"/>
          <w:szCs w:val="22"/>
        </w:rPr>
        <w:t>D</w:t>
      </w:r>
      <w:r w:rsidRPr="00F06E38">
        <w:rPr>
          <w:sz w:val="22"/>
          <w:szCs w:val="22"/>
        </w:rPr>
        <w:t>ozor objednatele je oprávněn</w:t>
      </w:r>
      <w:r>
        <w:rPr>
          <w:sz w:val="22"/>
          <w:szCs w:val="22"/>
        </w:rPr>
        <w:t xml:space="preserve"> zejména</w:t>
      </w:r>
      <w:r w:rsidRPr="00F06E38">
        <w:rPr>
          <w:sz w:val="22"/>
          <w:szCs w:val="22"/>
        </w:rPr>
        <w:t>:</w:t>
      </w:r>
    </w:p>
    <w:p w:rsidR="00D71859" w:rsidRPr="00F06E38" w:rsidRDefault="00D71859" w:rsidP="00D71859">
      <w:pPr>
        <w:pStyle w:val="Normln1"/>
        <w:numPr>
          <w:ilvl w:val="0"/>
          <w:numId w:val="17"/>
        </w:numPr>
        <w:tabs>
          <w:tab w:val="clear" w:pos="720"/>
        </w:tabs>
        <w:ind w:left="709" w:hanging="283"/>
        <w:jc w:val="both"/>
        <w:rPr>
          <w:sz w:val="22"/>
          <w:szCs w:val="22"/>
        </w:rPr>
      </w:pPr>
      <w:r w:rsidRPr="00F06E38">
        <w:rPr>
          <w:sz w:val="22"/>
          <w:szCs w:val="22"/>
        </w:rPr>
        <w:t>kontrolovat, zda práce jsou prováděny v</w:t>
      </w:r>
      <w:r w:rsidR="00594052">
        <w:rPr>
          <w:sz w:val="22"/>
          <w:szCs w:val="22"/>
        </w:rPr>
        <w:t> </w:t>
      </w:r>
      <w:r w:rsidRPr="00F06E38">
        <w:rPr>
          <w:sz w:val="22"/>
          <w:szCs w:val="22"/>
        </w:rPr>
        <w:t xml:space="preserve">souladu se smluvními podmínkami, </w:t>
      </w:r>
      <w:r w:rsidR="00C8033D">
        <w:rPr>
          <w:sz w:val="22"/>
          <w:szCs w:val="22"/>
        </w:rPr>
        <w:t>přílohou č. 1 této smlouvy</w:t>
      </w:r>
      <w:r w:rsidRPr="00F06E38">
        <w:rPr>
          <w:sz w:val="22"/>
          <w:szCs w:val="22"/>
        </w:rPr>
        <w:t xml:space="preserve">, příslušnými </w:t>
      </w:r>
      <w:r w:rsidR="004068D2">
        <w:rPr>
          <w:sz w:val="22"/>
          <w:szCs w:val="22"/>
        </w:rPr>
        <w:t>platnými</w:t>
      </w:r>
      <w:r w:rsidRPr="00F06E38">
        <w:rPr>
          <w:sz w:val="22"/>
          <w:szCs w:val="22"/>
        </w:rPr>
        <w:t xml:space="preserve"> právními předpisy</w:t>
      </w:r>
      <w:r>
        <w:rPr>
          <w:sz w:val="22"/>
          <w:szCs w:val="22"/>
        </w:rPr>
        <w:t>,</w:t>
      </w:r>
      <w:r w:rsidRPr="00F06E38">
        <w:rPr>
          <w:sz w:val="22"/>
          <w:szCs w:val="22"/>
        </w:rPr>
        <w:t xml:space="preserve"> ČSN</w:t>
      </w:r>
      <w:r>
        <w:rPr>
          <w:sz w:val="22"/>
          <w:szCs w:val="22"/>
        </w:rPr>
        <w:t xml:space="preserve"> a</w:t>
      </w:r>
      <w:r w:rsidRPr="00F06E38">
        <w:rPr>
          <w:sz w:val="22"/>
          <w:szCs w:val="22"/>
        </w:rPr>
        <w:t xml:space="preserve"> rozhodnutími veřejnoprávních orgánů;</w:t>
      </w:r>
    </w:p>
    <w:p w:rsidR="00D71859" w:rsidRPr="00F06E38" w:rsidRDefault="00D71859" w:rsidP="00D71859">
      <w:pPr>
        <w:pStyle w:val="Normln1"/>
        <w:numPr>
          <w:ilvl w:val="0"/>
          <w:numId w:val="17"/>
        </w:numPr>
        <w:tabs>
          <w:tab w:val="clear" w:pos="720"/>
        </w:tabs>
        <w:ind w:left="709" w:hanging="283"/>
        <w:jc w:val="both"/>
        <w:rPr>
          <w:sz w:val="22"/>
          <w:szCs w:val="22"/>
        </w:rPr>
      </w:pPr>
      <w:r w:rsidRPr="00F06E38">
        <w:rPr>
          <w:sz w:val="22"/>
          <w:szCs w:val="22"/>
        </w:rPr>
        <w:t>upozorňovat zhotovitele na zjištěné nedostatky a kontrolovat termíny a způsob jejich odstranění;</w:t>
      </w:r>
    </w:p>
    <w:p w:rsidR="00D71859" w:rsidRDefault="00D71859" w:rsidP="00D71859">
      <w:pPr>
        <w:pStyle w:val="Normln1"/>
        <w:numPr>
          <w:ilvl w:val="0"/>
          <w:numId w:val="17"/>
        </w:numPr>
        <w:tabs>
          <w:tab w:val="clear" w:pos="720"/>
        </w:tabs>
        <w:ind w:left="709" w:hanging="283"/>
        <w:jc w:val="both"/>
        <w:rPr>
          <w:sz w:val="22"/>
          <w:szCs w:val="22"/>
        </w:rPr>
      </w:pPr>
      <w:r w:rsidRPr="00F06E38">
        <w:rPr>
          <w:sz w:val="22"/>
          <w:szCs w:val="22"/>
        </w:rPr>
        <w:t>kontrolovat dodržování právních předpisů, směrnic, apod.</w:t>
      </w:r>
    </w:p>
    <w:p w:rsidR="00896849" w:rsidRDefault="00896849" w:rsidP="00896849">
      <w:pPr>
        <w:pStyle w:val="Normln1"/>
        <w:ind w:left="709"/>
        <w:jc w:val="both"/>
        <w:rPr>
          <w:sz w:val="22"/>
          <w:szCs w:val="22"/>
        </w:rPr>
      </w:pPr>
    </w:p>
    <w:p w:rsidR="00D71859" w:rsidRDefault="003F7909" w:rsidP="00896849">
      <w:pPr>
        <w:pStyle w:val="Odstavecodsazen"/>
        <w:numPr>
          <w:ilvl w:val="0"/>
          <w:numId w:val="20"/>
        </w:numPr>
        <w:tabs>
          <w:tab w:val="clear" w:pos="1699"/>
        </w:tabs>
        <w:ind w:left="284" w:hanging="284"/>
        <w:rPr>
          <w:sz w:val="22"/>
          <w:szCs w:val="22"/>
        </w:rPr>
      </w:pPr>
      <w:r>
        <w:rPr>
          <w:sz w:val="22"/>
          <w:szCs w:val="22"/>
        </w:rPr>
        <w:t xml:space="preserve">Zhotovitel je povinen </w:t>
      </w:r>
      <w:r w:rsidR="008E6D9B">
        <w:rPr>
          <w:sz w:val="22"/>
          <w:szCs w:val="22"/>
        </w:rPr>
        <w:t>zachovávat</w:t>
      </w:r>
      <w:r>
        <w:rPr>
          <w:sz w:val="22"/>
          <w:szCs w:val="22"/>
        </w:rPr>
        <w:t xml:space="preserve"> mlčenlivost o všech </w:t>
      </w:r>
      <w:r w:rsidRPr="003F7909">
        <w:rPr>
          <w:sz w:val="22"/>
          <w:szCs w:val="22"/>
        </w:rPr>
        <w:t>skutečnost</w:t>
      </w:r>
      <w:r>
        <w:rPr>
          <w:sz w:val="22"/>
          <w:szCs w:val="22"/>
        </w:rPr>
        <w:t xml:space="preserve">ech </w:t>
      </w:r>
      <w:r w:rsidRPr="003F7909">
        <w:rPr>
          <w:sz w:val="22"/>
          <w:szCs w:val="22"/>
        </w:rPr>
        <w:t>a informac</w:t>
      </w:r>
      <w:r>
        <w:rPr>
          <w:sz w:val="22"/>
          <w:szCs w:val="22"/>
        </w:rPr>
        <w:t>ích</w:t>
      </w:r>
      <w:r w:rsidRPr="003F7909">
        <w:rPr>
          <w:sz w:val="22"/>
          <w:szCs w:val="22"/>
        </w:rPr>
        <w:t xml:space="preserve">, které </w:t>
      </w:r>
      <w:r w:rsidR="00485B8F">
        <w:rPr>
          <w:sz w:val="22"/>
          <w:szCs w:val="22"/>
        </w:rPr>
        <w:t xml:space="preserve">jsou </w:t>
      </w:r>
      <w:r w:rsidRPr="003F7909">
        <w:rPr>
          <w:sz w:val="22"/>
          <w:szCs w:val="22"/>
        </w:rPr>
        <w:t>obsažené v</w:t>
      </w:r>
      <w:r w:rsidR="00594052">
        <w:rPr>
          <w:sz w:val="22"/>
          <w:szCs w:val="22"/>
        </w:rPr>
        <w:t> </w:t>
      </w:r>
      <w:r w:rsidRPr="003F7909">
        <w:rPr>
          <w:sz w:val="22"/>
          <w:szCs w:val="22"/>
        </w:rPr>
        <w:t xml:space="preserve">této </w:t>
      </w:r>
      <w:r w:rsidR="005A1EE7">
        <w:rPr>
          <w:sz w:val="22"/>
          <w:szCs w:val="22"/>
        </w:rPr>
        <w:t>smlouvě</w:t>
      </w:r>
      <w:r w:rsidR="00485B8F">
        <w:rPr>
          <w:sz w:val="22"/>
          <w:szCs w:val="22"/>
        </w:rPr>
        <w:t xml:space="preserve"> a dále o všech skutečnostech a informacích, které mu byly v</w:t>
      </w:r>
      <w:r w:rsidR="00594052">
        <w:rPr>
          <w:sz w:val="22"/>
          <w:szCs w:val="22"/>
        </w:rPr>
        <w:t> </w:t>
      </w:r>
      <w:r w:rsidR="00485B8F">
        <w:rPr>
          <w:sz w:val="22"/>
          <w:szCs w:val="22"/>
        </w:rPr>
        <w:t>souvislosti s</w:t>
      </w:r>
      <w:r w:rsidR="00594052">
        <w:rPr>
          <w:sz w:val="22"/>
          <w:szCs w:val="22"/>
        </w:rPr>
        <w:t> </w:t>
      </w:r>
      <w:r w:rsidR="00485B8F">
        <w:rPr>
          <w:sz w:val="22"/>
          <w:szCs w:val="22"/>
        </w:rPr>
        <w:t>touto smlouvou nebo jejím plněním jakkoliv zpřístupněny</w:t>
      </w:r>
      <w:r w:rsidR="00F879DD">
        <w:rPr>
          <w:sz w:val="22"/>
          <w:szCs w:val="22"/>
        </w:rPr>
        <w:t>, předány či sděleny</w:t>
      </w:r>
      <w:r w:rsidR="00896849">
        <w:rPr>
          <w:sz w:val="22"/>
          <w:szCs w:val="22"/>
        </w:rPr>
        <w:t>, nebo o nichž se jakkoliv dozvěděl</w:t>
      </w:r>
      <w:r w:rsidRPr="003F7909">
        <w:rPr>
          <w:sz w:val="22"/>
          <w:szCs w:val="22"/>
        </w:rPr>
        <w:t>, vyjma těch, které jsou v</w:t>
      </w:r>
      <w:r w:rsidR="00594052">
        <w:rPr>
          <w:sz w:val="22"/>
          <w:szCs w:val="22"/>
        </w:rPr>
        <w:t> </w:t>
      </w:r>
      <w:r w:rsidRPr="003F7909">
        <w:rPr>
          <w:sz w:val="22"/>
          <w:szCs w:val="22"/>
        </w:rPr>
        <w:t>okamžiku, kdy se s</w:t>
      </w:r>
      <w:r w:rsidR="00594052">
        <w:rPr>
          <w:sz w:val="22"/>
          <w:szCs w:val="22"/>
        </w:rPr>
        <w:t> </w:t>
      </w:r>
      <w:r w:rsidRPr="003F7909">
        <w:rPr>
          <w:sz w:val="22"/>
          <w:szCs w:val="22"/>
        </w:rPr>
        <w:t xml:space="preserve">nimi </w:t>
      </w:r>
      <w:r w:rsidR="00C66EEF">
        <w:rPr>
          <w:sz w:val="22"/>
          <w:szCs w:val="22"/>
        </w:rPr>
        <w:t>zhotovitel</w:t>
      </w:r>
      <w:r w:rsidRPr="003F7909">
        <w:rPr>
          <w:sz w:val="22"/>
          <w:szCs w:val="22"/>
        </w:rPr>
        <w:t xml:space="preserve"> seznámil, prokazatelně veřejně přístupné nebo těch, které se bez zavinění </w:t>
      </w:r>
      <w:r w:rsidR="00C66EEF">
        <w:rPr>
          <w:sz w:val="22"/>
          <w:szCs w:val="22"/>
        </w:rPr>
        <w:t xml:space="preserve">zhotovitele </w:t>
      </w:r>
      <w:r w:rsidRPr="003F7909">
        <w:rPr>
          <w:sz w:val="22"/>
          <w:szCs w:val="22"/>
        </w:rPr>
        <w:t>veřejně přístupnými stanou</w:t>
      </w:r>
      <w:r w:rsidR="00C66EEF">
        <w:rPr>
          <w:sz w:val="22"/>
          <w:szCs w:val="22"/>
        </w:rPr>
        <w:t xml:space="preserve"> </w:t>
      </w:r>
      <w:r w:rsidRPr="003F7909">
        <w:rPr>
          <w:sz w:val="22"/>
          <w:szCs w:val="22"/>
        </w:rPr>
        <w:t>(dále jen „</w:t>
      </w:r>
      <w:r w:rsidR="00D61DAF" w:rsidRPr="00D61DAF">
        <w:rPr>
          <w:b/>
          <w:i/>
          <w:sz w:val="22"/>
          <w:szCs w:val="22"/>
        </w:rPr>
        <w:t>d</w:t>
      </w:r>
      <w:r w:rsidRPr="00D61DAF">
        <w:rPr>
          <w:b/>
          <w:i/>
          <w:sz w:val="22"/>
          <w:szCs w:val="22"/>
        </w:rPr>
        <w:t>ůvěrné</w:t>
      </w:r>
      <w:r w:rsidRPr="003F7909">
        <w:rPr>
          <w:b/>
          <w:i/>
          <w:sz w:val="22"/>
          <w:szCs w:val="22"/>
        </w:rPr>
        <w:t xml:space="preserve"> informace</w:t>
      </w:r>
      <w:r w:rsidRPr="003F7909">
        <w:rPr>
          <w:sz w:val="22"/>
          <w:szCs w:val="22"/>
        </w:rPr>
        <w:t xml:space="preserve">“). </w:t>
      </w:r>
      <w:r w:rsidR="00D61DAF">
        <w:rPr>
          <w:sz w:val="22"/>
          <w:szCs w:val="22"/>
        </w:rPr>
        <w:t>Zhotovitel nesmí d</w:t>
      </w:r>
      <w:r w:rsidR="0034550D">
        <w:rPr>
          <w:sz w:val="22"/>
          <w:szCs w:val="22"/>
        </w:rPr>
        <w:t xml:space="preserve">ůvěrné informace </w:t>
      </w:r>
      <w:r w:rsidR="00B305D3">
        <w:rPr>
          <w:sz w:val="22"/>
          <w:szCs w:val="22"/>
        </w:rPr>
        <w:t>použít v</w:t>
      </w:r>
      <w:r w:rsidR="00594052">
        <w:rPr>
          <w:sz w:val="22"/>
          <w:szCs w:val="22"/>
        </w:rPr>
        <w:t> </w:t>
      </w:r>
      <w:r w:rsidR="00B305D3">
        <w:rPr>
          <w:sz w:val="22"/>
          <w:szCs w:val="22"/>
        </w:rPr>
        <w:t>rozporu s</w:t>
      </w:r>
      <w:r w:rsidR="00594052">
        <w:rPr>
          <w:sz w:val="22"/>
          <w:szCs w:val="22"/>
        </w:rPr>
        <w:t> </w:t>
      </w:r>
      <w:r w:rsidR="00B305D3">
        <w:rPr>
          <w:sz w:val="22"/>
          <w:szCs w:val="22"/>
        </w:rPr>
        <w:t>jejich účelem, nesmí je použít ve prospěch svůj nebo třetích osob a nesmí je použít ani v</w:t>
      </w:r>
      <w:r w:rsidR="00594052">
        <w:rPr>
          <w:sz w:val="22"/>
          <w:szCs w:val="22"/>
        </w:rPr>
        <w:t> </w:t>
      </w:r>
      <w:r w:rsidR="00B305D3">
        <w:rPr>
          <w:sz w:val="22"/>
          <w:szCs w:val="22"/>
        </w:rPr>
        <w:t xml:space="preserve">neprospěch objednatele. </w:t>
      </w:r>
      <w:r w:rsidRPr="003F7909">
        <w:rPr>
          <w:sz w:val="22"/>
          <w:szCs w:val="22"/>
        </w:rPr>
        <w:t>Povinnost</w:t>
      </w:r>
      <w:r w:rsidR="00B305D3">
        <w:rPr>
          <w:sz w:val="22"/>
          <w:szCs w:val="22"/>
        </w:rPr>
        <w:t>i</w:t>
      </w:r>
      <w:r w:rsidRPr="003F7909">
        <w:rPr>
          <w:sz w:val="22"/>
          <w:szCs w:val="22"/>
        </w:rPr>
        <w:t xml:space="preserve"> </w:t>
      </w:r>
      <w:r w:rsidR="00B305D3">
        <w:rPr>
          <w:sz w:val="22"/>
          <w:szCs w:val="22"/>
        </w:rPr>
        <w:t xml:space="preserve">dle tohoto odstavce je zhotovitel </w:t>
      </w:r>
      <w:r w:rsidRPr="003F7909">
        <w:rPr>
          <w:sz w:val="22"/>
          <w:szCs w:val="22"/>
        </w:rPr>
        <w:t>povin</w:t>
      </w:r>
      <w:r w:rsidR="00B305D3">
        <w:rPr>
          <w:sz w:val="22"/>
          <w:szCs w:val="22"/>
        </w:rPr>
        <w:t>e</w:t>
      </w:r>
      <w:r w:rsidRPr="003F7909">
        <w:rPr>
          <w:sz w:val="22"/>
          <w:szCs w:val="22"/>
        </w:rPr>
        <w:t xml:space="preserve">n zachovávat i po </w:t>
      </w:r>
      <w:r w:rsidR="00D61DAF">
        <w:rPr>
          <w:sz w:val="22"/>
          <w:szCs w:val="22"/>
        </w:rPr>
        <w:t xml:space="preserve">zániku </w:t>
      </w:r>
      <w:r w:rsidR="001C5DD3">
        <w:rPr>
          <w:sz w:val="22"/>
          <w:szCs w:val="22"/>
        </w:rPr>
        <w:t>závazk</w:t>
      </w:r>
      <w:r w:rsidR="00443EBC">
        <w:rPr>
          <w:sz w:val="22"/>
          <w:szCs w:val="22"/>
        </w:rPr>
        <w:t>u</w:t>
      </w:r>
      <w:r w:rsidR="001C5DD3">
        <w:rPr>
          <w:sz w:val="22"/>
          <w:szCs w:val="22"/>
        </w:rPr>
        <w:t xml:space="preserve"> z </w:t>
      </w:r>
      <w:r w:rsidR="00D61DAF">
        <w:rPr>
          <w:sz w:val="22"/>
          <w:szCs w:val="22"/>
        </w:rPr>
        <w:t>této smlouvy</w:t>
      </w:r>
      <w:r w:rsidRPr="003F7909">
        <w:rPr>
          <w:sz w:val="22"/>
          <w:szCs w:val="22"/>
        </w:rPr>
        <w:t xml:space="preserve">, vyjma </w:t>
      </w:r>
      <w:r w:rsidR="00D61DAF">
        <w:rPr>
          <w:sz w:val="22"/>
          <w:szCs w:val="22"/>
        </w:rPr>
        <w:t>případů, kdy se d</w:t>
      </w:r>
      <w:r w:rsidRPr="003F7909">
        <w:rPr>
          <w:sz w:val="22"/>
          <w:szCs w:val="22"/>
        </w:rPr>
        <w:t>ůvěrn</w:t>
      </w:r>
      <w:r w:rsidR="00D61DAF">
        <w:rPr>
          <w:sz w:val="22"/>
          <w:szCs w:val="22"/>
        </w:rPr>
        <w:t>é</w:t>
      </w:r>
      <w:r w:rsidRPr="003F7909">
        <w:rPr>
          <w:sz w:val="22"/>
          <w:szCs w:val="22"/>
        </w:rPr>
        <w:t xml:space="preserve"> informac</w:t>
      </w:r>
      <w:r w:rsidR="00D61DAF">
        <w:rPr>
          <w:sz w:val="22"/>
          <w:szCs w:val="22"/>
        </w:rPr>
        <w:t>e</w:t>
      </w:r>
      <w:r w:rsidRPr="003F7909">
        <w:rPr>
          <w:sz w:val="22"/>
          <w:szCs w:val="22"/>
        </w:rPr>
        <w:t xml:space="preserve"> stanou prokazatelně veřejně přístupné bez zavinění </w:t>
      </w:r>
      <w:r w:rsidR="00D61DAF">
        <w:rPr>
          <w:sz w:val="22"/>
          <w:szCs w:val="22"/>
        </w:rPr>
        <w:t>zhotovitele</w:t>
      </w:r>
      <w:r w:rsidRPr="003F7909">
        <w:rPr>
          <w:sz w:val="22"/>
          <w:szCs w:val="22"/>
        </w:rPr>
        <w:t xml:space="preserve">. Povinnosti dle tohoto odstavce se nevztahují na případy, kdy je </w:t>
      </w:r>
      <w:r w:rsidR="008E6D9B">
        <w:rPr>
          <w:sz w:val="22"/>
          <w:szCs w:val="22"/>
        </w:rPr>
        <w:t xml:space="preserve">zhotovitel povinen </w:t>
      </w:r>
      <w:r w:rsidRPr="003F7909">
        <w:rPr>
          <w:sz w:val="22"/>
          <w:szCs w:val="22"/>
        </w:rPr>
        <w:t xml:space="preserve">zveřejnit </w:t>
      </w:r>
      <w:r w:rsidR="008E6D9B">
        <w:rPr>
          <w:sz w:val="22"/>
          <w:szCs w:val="22"/>
        </w:rPr>
        <w:t>d</w:t>
      </w:r>
      <w:r w:rsidRPr="003F7909">
        <w:rPr>
          <w:sz w:val="22"/>
          <w:szCs w:val="22"/>
        </w:rPr>
        <w:t xml:space="preserve">ůvěrnou informaci na základě povinnosti uložené </w:t>
      </w:r>
      <w:r w:rsidR="008E6D9B">
        <w:rPr>
          <w:sz w:val="22"/>
          <w:szCs w:val="22"/>
        </w:rPr>
        <w:t xml:space="preserve">zhotoviteli </w:t>
      </w:r>
      <w:r w:rsidR="004068D2">
        <w:rPr>
          <w:sz w:val="22"/>
          <w:szCs w:val="22"/>
        </w:rPr>
        <w:t xml:space="preserve">platným </w:t>
      </w:r>
      <w:r w:rsidRPr="003F7909">
        <w:rPr>
          <w:sz w:val="22"/>
          <w:szCs w:val="22"/>
        </w:rPr>
        <w:t>právním předpisem nebo rozhodnutím orgánu veřejné moci.</w:t>
      </w:r>
    </w:p>
    <w:p w:rsidR="00B055CE" w:rsidRDefault="00B055CE" w:rsidP="00B055CE">
      <w:pPr>
        <w:pStyle w:val="Odstavecodsazen"/>
        <w:tabs>
          <w:tab w:val="clear" w:pos="1699"/>
        </w:tabs>
        <w:ind w:left="284" w:firstLine="0"/>
        <w:rPr>
          <w:sz w:val="22"/>
          <w:szCs w:val="22"/>
        </w:rPr>
      </w:pPr>
    </w:p>
    <w:p w:rsidR="00B055CE" w:rsidRPr="00E906AB" w:rsidRDefault="00B055CE" w:rsidP="00896849">
      <w:pPr>
        <w:pStyle w:val="Odstavecodsazen"/>
        <w:numPr>
          <w:ilvl w:val="0"/>
          <w:numId w:val="20"/>
        </w:numPr>
        <w:tabs>
          <w:tab w:val="clear" w:pos="1699"/>
        </w:tabs>
        <w:ind w:left="284" w:hanging="284"/>
        <w:rPr>
          <w:sz w:val="22"/>
          <w:szCs w:val="22"/>
        </w:rPr>
      </w:pPr>
      <w:r w:rsidRPr="00E906AB">
        <w:rPr>
          <w:sz w:val="22"/>
          <w:szCs w:val="22"/>
        </w:rPr>
        <w:t>Je-li k provedení díla nutná součinnost objednatele, určí mu zhotovitel písemně přiměřenou lhůtu k jejímu poskytnutí. Uplyne-li lhůta marně, má zhotovitel právo zajistit náhradní pln</w:t>
      </w:r>
      <w:r w:rsidR="00582EAE">
        <w:rPr>
          <w:sz w:val="22"/>
          <w:szCs w:val="22"/>
        </w:rPr>
        <w:t xml:space="preserve">ění na účet objednatele, </w:t>
      </w:r>
      <w:r w:rsidRPr="00E906AB">
        <w:rPr>
          <w:sz w:val="22"/>
          <w:szCs w:val="22"/>
        </w:rPr>
        <w:t>přičemž objednatel je na zajištění náhradního plnění povinen uhradit zhotoviteli pouze účelně vynaložené náklady.</w:t>
      </w:r>
    </w:p>
    <w:p w:rsidR="00D71859" w:rsidRDefault="00D71859" w:rsidP="00965564">
      <w:pPr>
        <w:pStyle w:val="Odstavecodsazen"/>
        <w:tabs>
          <w:tab w:val="clear" w:pos="1699"/>
        </w:tabs>
        <w:rPr>
          <w:sz w:val="22"/>
          <w:szCs w:val="22"/>
        </w:rPr>
      </w:pPr>
    </w:p>
    <w:p w:rsidR="00987936" w:rsidRPr="00F06E38" w:rsidRDefault="00987936" w:rsidP="00965564">
      <w:pPr>
        <w:pStyle w:val="Odstavecodsazen"/>
        <w:tabs>
          <w:tab w:val="clear" w:pos="1699"/>
        </w:tabs>
        <w:rPr>
          <w:sz w:val="22"/>
          <w:szCs w:val="22"/>
        </w:rPr>
      </w:pPr>
    </w:p>
    <w:p w:rsidR="00282C2D" w:rsidRPr="00F06E38" w:rsidRDefault="003D7640" w:rsidP="00594052">
      <w:pPr>
        <w:pStyle w:val="Styl1"/>
        <w:numPr>
          <w:ilvl w:val="0"/>
          <w:numId w:val="0"/>
        </w:numPr>
      </w:pPr>
      <w:r>
        <w:t xml:space="preserve"> </w:t>
      </w:r>
      <w:r w:rsidR="00BF63CF">
        <w:t>XIV</w:t>
      </w:r>
      <w:r w:rsidR="00594052">
        <w:t xml:space="preserve">. </w:t>
      </w:r>
      <w:r w:rsidR="00282C2D" w:rsidRPr="00F06E38">
        <w:t>UKONČENÍ</w:t>
      </w:r>
      <w:r w:rsidR="009A5142" w:rsidRPr="00F06E38">
        <w:t xml:space="preserve"> </w:t>
      </w:r>
      <w:r w:rsidR="00282C2D" w:rsidRPr="00F06E38">
        <w:t>SMLOUVY</w:t>
      </w:r>
    </w:p>
    <w:p w:rsidR="00282C2D" w:rsidRPr="00F06E38" w:rsidRDefault="00282C2D" w:rsidP="00965564">
      <w:pPr>
        <w:pStyle w:val="Odstavecodsazen"/>
        <w:tabs>
          <w:tab w:val="clear" w:pos="1699"/>
        </w:tabs>
        <w:rPr>
          <w:sz w:val="22"/>
          <w:szCs w:val="22"/>
        </w:rPr>
      </w:pPr>
    </w:p>
    <w:p w:rsidR="00282C2D" w:rsidRPr="00F06E38" w:rsidRDefault="00282C2D" w:rsidP="004B0CBF">
      <w:pPr>
        <w:pStyle w:val="Odstavecodsazen"/>
        <w:numPr>
          <w:ilvl w:val="0"/>
          <w:numId w:val="9"/>
        </w:numPr>
        <w:tabs>
          <w:tab w:val="clear" w:pos="1699"/>
        </w:tabs>
        <w:ind w:left="284" w:hanging="284"/>
        <w:rPr>
          <w:sz w:val="22"/>
          <w:szCs w:val="22"/>
        </w:rPr>
      </w:pPr>
      <w:r w:rsidRPr="00F06E38">
        <w:rPr>
          <w:sz w:val="22"/>
          <w:szCs w:val="22"/>
        </w:rPr>
        <w:t xml:space="preserve">Objednatel je oprávněn (kromě případů uvedených v § </w:t>
      </w:r>
      <w:r w:rsidR="009B552A">
        <w:rPr>
          <w:sz w:val="22"/>
          <w:szCs w:val="22"/>
        </w:rPr>
        <w:t>2001</w:t>
      </w:r>
      <w:r w:rsidR="009B552A" w:rsidRPr="00F06E38">
        <w:rPr>
          <w:sz w:val="22"/>
          <w:szCs w:val="22"/>
        </w:rPr>
        <w:t xml:space="preserve"> </w:t>
      </w:r>
      <w:r w:rsidRPr="00F06E38">
        <w:rPr>
          <w:sz w:val="22"/>
          <w:szCs w:val="22"/>
        </w:rPr>
        <w:t xml:space="preserve">a násl. </w:t>
      </w:r>
      <w:r w:rsidR="009B552A">
        <w:rPr>
          <w:sz w:val="22"/>
          <w:szCs w:val="22"/>
        </w:rPr>
        <w:t>NOZ</w:t>
      </w:r>
      <w:r w:rsidRPr="00F06E38">
        <w:rPr>
          <w:sz w:val="22"/>
          <w:szCs w:val="22"/>
        </w:rPr>
        <w:t>) od této smlouvy písemně odstoupit:</w:t>
      </w:r>
    </w:p>
    <w:p w:rsidR="00282C2D" w:rsidRPr="00F06E38" w:rsidRDefault="00282C2D" w:rsidP="00C871EB">
      <w:pPr>
        <w:pStyle w:val="Odstavecodsazen"/>
        <w:numPr>
          <w:ilvl w:val="0"/>
          <w:numId w:val="10"/>
        </w:numPr>
        <w:tabs>
          <w:tab w:val="clear" w:pos="1699"/>
        </w:tabs>
        <w:ind w:left="709" w:hanging="283"/>
        <w:rPr>
          <w:sz w:val="22"/>
          <w:szCs w:val="22"/>
        </w:rPr>
      </w:pPr>
      <w:r w:rsidRPr="00F06E38">
        <w:rPr>
          <w:sz w:val="22"/>
          <w:szCs w:val="22"/>
        </w:rPr>
        <w:t>byl-li pravomocně zjištěn úpadek zhotovitele a rozhodnuto o způsobu řešení úpadku konkursem, nebo byl-li insolvenční návrh pravomocně zamítnut pro nedostatek majetku zhotovitele;</w:t>
      </w:r>
    </w:p>
    <w:p w:rsidR="009B552A" w:rsidRDefault="009B552A" w:rsidP="00C871EB">
      <w:pPr>
        <w:pStyle w:val="Odstavecodsazen"/>
        <w:numPr>
          <w:ilvl w:val="0"/>
          <w:numId w:val="10"/>
        </w:numPr>
        <w:tabs>
          <w:tab w:val="clear" w:pos="1699"/>
        </w:tabs>
        <w:ind w:left="709" w:hanging="283"/>
        <w:rPr>
          <w:sz w:val="22"/>
          <w:szCs w:val="22"/>
        </w:rPr>
      </w:pPr>
      <w:r w:rsidRPr="00611CCD">
        <w:rPr>
          <w:sz w:val="22"/>
          <w:szCs w:val="22"/>
        </w:rPr>
        <w:t xml:space="preserve">jestliže zhotovitel nepřevezme staveniště do 3 dnů od </w:t>
      </w:r>
      <w:r>
        <w:rPr>
          <w:sz w:val="22"/>
          <w:szCs w:val="22"/>
        </w:rPr>
        <w:t xml:space="preserve"> uplynutí termínu převzetí staveniště</w:t>
      </w:r>
      <w:r w:rsidRPr="00611CCD">
        <w:rPr>
          <w:sz w:val="22"/>
          <w:szCs w:val="22"/>
        </w:rPr>
        <w:t xml:space="preserve"> dle </w:t>
      </w:r>
      <w:r w:rsidRPr="00611CCD">
        <w:rPr>
          <w:sz w:val="22"/>
          <w:szCs w:val="22"/>
        </w:rPr>
        <w:lastRenderedPageBreak/>
        <w:t xml:space="preserve">čl. VI odst. </w:t>
      </w:r>
      <w:r>
        <w:rPr>
          <w:sz w:val="22"/>
          <w:szCs w:val="22"/>
        </w:rPr>
        <w:t>2</w:t>
      </w:r>
      <w:r w:rsidRPr="00611CCD">
        <w:rPr>
          <w:sz w:val="22"/>
          <w:szCs w:val="22"/>
        </w:rPr>
        <w:t xml:space="preserve"> </w:t>
      </w:r>
      <w:proofErr w:type="gramStart"/>
      <w:r w:rsidRPr="00611CCD">
        <w:rPr>
          <w:sz w:val="22"/>
          <w:szCs w:val="22"/>
        </w:rPr>
        <w:t>této</w:t>
      </w:r>
      <w:proofErr w:type="gramEnd"/>
      <w:r w:rsidRPr="00611CCD">
        <w:rPr>
          <w:sz w:val="22"/>
          <w:szCs w:val="22"/>
        </w:rPr>
        <w:t xml:space="preserve"> smlouvy;</w:t>
      </w:r>
    </w:p>
    <w:p w:rsidR="009B552A" w:rsidRDefault="009B552A" w:rsidP="00C871EB">
      <w:pPr>
        <w:pStyle w:val="Odstavecodsazen"/>
        <w:numPr>
          <w:ilvl w:val="0"/>
          <w:numId w:val="10"/>
        </w:numPr>
        <w:tabs>
          <w:tab w:val="clear" w:pos="1699"/>
        </w:tabs>
        <w:ind w:left="709" w:hanging="283"/>
        <w:rPr>
          <w:sz w:val="22"/>
          <w:szCs w:val="22"/>
        </w:rPr>
      </w:pPr>
      <w:r w:rsidRPr="00611CCD">
        <w:rPr>
          <w:sz w:val="22"/>
          <w:szCs w:val="22"/>
        </w:rPr>
        <w:t>jestliže zhotovite</w:t>
      </w:r>
      <w:r>
        <w:rPr>
          <w:sz w:val="22"/>
          <w:szCs w:val="22"/>
        </w:rPr>
        <w:t xml:space="preserve">l nezahájí stavební práce do 3 </w:t>
      </w:r>
      <w:r w:rsidRPr="00611CCD">
        <w:rPr>
          <w:sz w:val="22"/>
          <w:szCs w:val="22"/>
        </w:rPr>
        <w:t xml:space="preserve">dnů od </w:t>
      </w:r>
      <w:r>
        <w:rPr>
          <w:sz w:val="22"/>
          <w:szCs w:val="22"/>
        </w:rPr>
        <w:t xml:space="preserve">uplynutí </w:t>
      </w:r>
      <w:r w:rsidRPr="00611CCD">
        <w:rPr>
          <w:sz w:val="22"/>
          <w:szCs w:val="22"/>
        </w:rPr>
        <w:t xml:space="preserve">termínu zahájení stavebních prací dle čl. VI odst. 2 </w:t>
      </w:r>
      <w:proofErr w:type="gramStart"/>
      <w:r w:rsidRPr="00611CCD">
        <w:rPr>
          <w:sz w:val="22"/>
          <w:szCs w:val="22"/>
        </w:rPr>
        <w:t>této</w:t>
      </w:r>
      <w:proofErr w:type="gramEnd"/>
      <w:r w:rsidRPr="00611CCD">
        <w:rPr>
          <w:sz w:val="22"/>
          <w:szCs w:val="22"/>
        </w:rPr>
        <w:t xml:space="preserve"> smlouvy;</w:t>
      </w:r>
    </w:p>
    <w:p w:rsidR="00561940" w:rsidRDefault="00282C2D" w:rsidP="00C871EB">
      <w:pPr>
        <w:pStyle w:val="Odstavecodsazen"/>
        <w:numPr>
          <w:ilvl w:val="0"/>
          <w:numId w:val="10"/>
        </w:numPr>
        <w:tabs>
          <w:tab w:val="clear" w:pos="1699"/>
        </w:tabs>
        <w:ind w:left="709" w:hanging="283"/>
        <w:rPr>
          <w:sz w:val="22"/>
          <w:szCs w:val="22"/>
        </w:rPr>
      </w:pPr>
      <w:r w:rsidRPr="00F06E38">
        <w:rPr>
          <w:sz w:val="22"/>
          <w:szCs w:val="22"/>
        </w:rPr>
        <w:t xml:space="preserve">jestliže se zhotovitel ocitne v prodlení s </w:t>
      </w:r>
      <w:r w:rsidR="00236001">
        <w:rPr>
          <w:sz w:val="22"/>
          <w:szCs w:val="22"/>
        </w:rPr>
        <w:t>předáním</w:t>
      </w:r>
      <w:r w:rsidR="00236001" w:rsidRPr="00F06E38">
        <w:rPr>
          <w:sz w:val="22"/>
          <w:szCs w:val="22"/>
        </w:rPr>
        <w:t xml:space="preserve"> </w:t>
      </w:r>
      <w:r w:rsidRPr="00F06E38">
        <w:rPr>
          <w:sz w:val="22"/>
          <w:szCs w:val="22"/>
        </w:rPr>
        <w:t>díla</w:t>
      </w:r>
      <w:r w:rsidR="00561940" w:rsidRPr="00561940">
        <w:rPr>
          <w:sz w:val="22"/>
          <w:szCs w:val="22"/>
        </w:rPr>
        <w:t xml:space="preserve"> </w:t>
      </w:r>
      <w:r w:rsidR="00561940" w:rsidRPr="00F06E38">
        <w:rPr>
          <w:sz w:val="22"/>
          <w:szCs w:val="22"/>
        </w:rPr>
        <w:t>delším než 20 dní</w:t>
      </w:r>
      <w:r w:rsidR="00561940">
        <w:rPr>
          <w:sz w:val="22"/>
          <w:szCs w:val="22"/>
        </w:rPr>
        <w:t xml:space="preserve">; </w:t>
      </w:r>
    </w:p>
    <w:p w:rsidR="00282C2D" w:rsidRPr="00F06E38" w:rsidRDefault="00561940" w:rsidP="00C871EB">
      <w:pPr>
        <w:pStyle w:val="Odstavecodsazen"/>
        <w:numPr>
          <w:ilvl w:val="0"/>
          <w:numId w:val="10"/>
        </w:numPr>
        <w:tabs>
          <w:tab w:val="clear" w:pos="1699"/>
        </w:tabs>
        <w:ind w:left="709" w:hanging="283"/>
        <w:rPr>
          <w:sz w:val="22"/>
          <w:szCs w:val="22"/>
        </w:rPr>
      </w:pPr>
      <w:r w:rsidRPr="00F06E38">
        <w:rPr>
          <w:sz w:val="22"/>
          <w:szCs w:val="22"/>
        </w:rPr>
        <w:t xml:space="preserve">jestliže se zhotovitel ocitne v prodlení </w:t>
      </w:r>
      <w:r>
        <w:rPr>
          <w:sz w:val="22"/>
          <w:szCs w:val="22"/>
        </w:rPr>
        <w:t xml:space="preserve">s odstraněním vad a nedodělků zjištěných při předání díla </w:t>
      </w:r>
      <w:r w:rsidR="00282C2D" w:rsidRPr="00F06E38">
        <w:rPr>
          <w:sz w:val="22"/>
          <w:szCs w:val="22"/>
        </w:rPr>
        <w:t xml:space="preserve">delším než </w:t>
      </w:r>
      <w:r w:rsidR="0099761F" w:rsidRPr="00F06E38">
        <w:rPr>
          <w:sz w:val="22"/>
          <w:szCs w:val="22"/>
        </w:rPr>
        <w:t>2</w:t>
      </w:r>
      <w:r w:rsidR="00282C2D" w:rsidRPr="00F06E38">
        <w:rPr>
          <w:sz w:val="22"/>
          <w:szCs w:val="22"/>
        </w:rPr>
        <w:t>0 dní;</w:t>
      </w:r>
    </w:p>
    <w:p w:rsidR="00282C2D" w:rsidRPr="00F06E38" w:rsidRDefault="00BF63CF" w:rsidP="00C871EB">
      <w:pPr>
        <w:pStyle w:val="Odstavecodsazen"/>
        <w:numPr>
          <w:ilvl w:val="0"/>
          <w:numId w:val="10"/>
        </w:numPr>
        <w:tabs>
          <w:tab w:val="clear" w:pos="1699"/>
        </w:tabs>
        <w:ind w:left="709" w:hanging="283"/>
        <w:rPr>
          <w:sz w:val="22"/>
          <w:szCs w:val="22"/>
        </w:rPr>
      </w:pPr>
      <w:r w:rsidRPr="00CB4168">
        <w:rPr>
          <w:sz w:val="22"/>
          <w:szCs w:val="22"/>
        </w:rPr>
        <w:t xml:space="preserve">jestliže zhotovitel </w:t>
      </w:r>
      <w:r w:rsidR="00561940">
        <w:rPr>
          <w:sz w:val="22"/>
          <w:szCs w:val="22"/>
        </w:rPr>
        <w:t xml:space="preserve">provádí </w:t>
      </w:r>
      <w:r w:rsidRPr="00CB4168">
        <w:rPr>
          <w:sz w:val="22"/>
          <w:szCs w:val="22"/>
        </w:rPr>
        <w:t>díl</w:t>
      </w:r>
      <w:r w:rsidR="00561940">
        <w:rPr>
          <w:sz w:val="22"/>
          <w:szCs w:val="22"/>
        </w:rPr>
        <w:t>o v rozporu s touto smlouvou nebo pokyny objednatele a nezjedná nápravu</w:t>
      </w:r>
      <w:r w:rsidRPr="00CB4168">
        <w:rPr>
          <w:sz w:val="22"/>
          <w:szCs w:val="22"/>
        </w:rPr>
        <w:t xml:space="preserve"> ani v dodatečné </w:t>
      </w:r>
      <w:r w:rsidR="000C255D">
        <w:rPr>
          <w:sz w:val="22"/>
          <w:szCs w:val="22"/>
        </w:rPr>
        <w:t>době</w:t>
      </w:r>
      <w:r w:rsidR="000C255D" w:rsidRPr="00CB4168">
        <w:rPr>
          <w:sz w:val="22"/>
          <w:szCs w:val="22"/>
        </w:rPr>
        <w:t xml:space="preserve"> </w:t>
      </w:r>
      <w:r w:rsidRPr="00CB4168">
        <w:rPr>
          <w:sz w:val="22"/>
          <w:szCs w:val="22"/>
        </w:rPr>
        <w:t>stanovené objednatelem;</w:t>
      </w:r>
    </w:p>
    <w:p w:rsidR="009B552A" w:rsidRDefault="00282C2D" w:rsidP="009B552A">
      <w:pPr>
        <w:pStyle w:val="Odstavecodsazen"/>
        <w:numPr>
          <w:ilvl w:val="0"/>
          <w:numId w:val="10"/>
        </w:numPr>
        <w:tabs>
          <w:tab w:val="clear" w:pos="1699"/>
        </w:tabs>
        <w:ind w:left="709" w:hanging="283"/>
        <w:rPr>
          <w:sz w:val="22"/>
          <w:szCs w:val="22"/>
        </w:rPr>
      </w:pPr>
      <w:r w:rsidRPr="00357596">
        <w:rPr>
          <w:sz w:val="22"/>
          <w:szCs w:val="22"/>
        </w:rPr>
        <w:t xml:space="preserve">jestliže zhotovitel poruší svoji povinnost uvedenou v čl. </w:t>
      </w:r>
      <w:r w:rsidR="00BF63CF">
        <w:rPr>
          <w:sz w:val="22"/>
          <w:szCs w:val="22"/>
        </w:rPr>
        <w:t>XIII</w:t>
      </w:r>
      <w:r w:rsidR="00F67FA5">
        <w:rPr>
          <w:sz w:val="22"/>
          <w:szCs w:val="22"/>
        </w:rPr>
        <w:t>.</w:t>
      </w:r>
      <w:r w:rsidR="00BF63CF">
        <w:rPr>
          <w:sz w:val="22"/>
          <w:szCs w:val="22"/>
        </w:rPr>
        <w:t xml:space="preserve"> </w:t>
      </w:r>
      <w:r w:rsidRPr="00357596">
        <w:rPr>
          <w:sz w:val="22"/>
          <w:szCs w:val="22"/>
        </w:rPr>
        <w:t xml:space="preserve">odst. </w:t>
      </w:r>
      <w:r w:rsidR="005230F9" w:rsidRPr="00357596">
        <w:rPr>
          <w:sz w:val="22"/>
          <w:szCs w:val="22"/>
        </w:rPr>
        <w:t>1</w:t>
      </w:r>
      <w:r w:rsidRPr="00357596">
        <w:rPr>
          <w:sz w:val="22"/>
          <w:szCs w:val="22"/>
        </w:rPr>
        <w:t xml:space="preserve"> této smlouvy.</w:t>
      </w:r>
    </w:p>
    <w:p w:rsidR="001C5DD3" w:rsidRDefault="001C5DD3" w:rsidP="001C5DD3">
      <w:pPr>
        <w:pStyle w:val="Odstavecodsazen"/>
        <w:tabs>
          <w:tab w:val="clear" w:pos="1699"/>
        </w:tabs>
        <w:ind w:left="284" w:firstLine="0"/>
        <w:rPr>
          <w:sz w:val="22"/>
          <w:szCs w:val="22"/>
        </w:rPr>
      </w:pPr>
    </w:p>
    <w:p w:rsidR="000869F4" w:rsidRDefault="000869F4" w:rsidP="004B0CBF">
      <w:pPr>
        <w:pStyle w:val="Odstavecodsazen"/>
        <w:numPr>
          <w:ilvl w:val="0"/>
          <w:numId w:val="9"/>
        </w:numPr>
        <w:tabs>
          <w:tab w:val="clear" w:pos="1699"/>
        </w:tabs>
        <w:ind w:left="284" w:hanging="284"/>
        <w:rPr>
          <w:sz w:val="22"/>
          <w:szCs w:val="22"/>
        </w:rPr>
      </w:pPr>
      <w:r w:rsidRPr="00813330">
        <w:rPr>
          <w:sz w:val="22"/>
          <w:szCs w:val="22"/>
        </w:rPr>
        <w:t xml:space="preserve">Pokud před dokončením díla dojde k odstoupení od smlouvy, předá </w:t>
      </w:r>
      <w:r>
        <w:rPr>
          <w:sz w:val="22"/>
          <w:szCs w:val="22"/>
        </w:rPr>
        <w:t>zhotovitel nedokončené dílo o</w:t>
      </w:r>
      <w:r w:rsidRPr="00813330">
        <w:rPr>
          <w:sz w:val="22"/>
          <w:szCs w:val="22"/>
        </w:rPr>
        <w:t>bjednateli písemným protokolem</w:t>
      </w:r>
      <w:r>
        <w:rPr>
          <w:sz w:val="22"/>
          <w:szCs w:val="22"/>
        </w:rPr>
        <w:t xml:space="preserve"> podepsaným oběma smluvními stranami</w:t>
      </w:r>
      <w:r w:rsidRPr="00813330">
        <w:rPr>
          <w:sz w:val="22"/>
          <w:szCs w:val="22"/>
        </w:rPr>
        <w:t xml:space="preserve">, ve kterém bude popsán stupeň rozpracovanosti stavebních prací a současně předá </w:t>
      </w:r>
      <w:r>
        <w:rPr>
          <w:sz w:val="22"/>
          <w:szCs w:val="22"/>
        </w:rPr>
        <w:t>o</w:t>
      </w:r>
      <w:r w:rsidRPr="00813330">
        <w:rPr>
          <w:sz w:val="22"/>
          <w:szCs w:val="22"/>
        </w:rPr>
        <w:t xml:space="preserve">bjednateli </w:t>
      </w:r>
      <w:r w:rsidRPr="00D10AB4">
        <w:rPr>
          <w:sz w:val="22"/>
          <w:szCs w:val="22"/>
        </w:rPr>
        <w:t xml:space="preserve">veškeré dokumenty, zejména dokumenty dle čl. </w:t>
      </w:r>
      <w:r>
        <w:rPr>
          <w:sz w:val="22"/>
          <w:szCs w:val="22"/>
        </w:rPr>
        <w:t>VII</w:t>
      </w:r>
      <w:r w:rsidRPr="00D10AB4">
        <w:rPr>
          <w:sz w:val="22"/>
          <w:szCs w:val="22"/>
        </w:rPr>
        <w:t>. odst. 2 této smlouvy a jiné listiny vztahující se k dílu, získané za dobu trvání účinnosti této smlouvy, jakož i případné listiny předané objednatelem zhotoviteli k provedení díla</w:t>
      </w:r>
      <w:r w:rsidRPr="00813330">
        <w:rPr>
          <w:sz w:val="22"/>
          <w:szCs w:val="22"/>
        </w:rPr>
        <w:t xml:space="preserve">. Po vyhotovení </w:t>
      </w:r>
      <w:r>
        <w:rPr>
          <w:sz w:val="22"/>
          <w:szCs w:val="22"/>
        </w:rPr>
        <w:t xml:space="preserve">a podepsání </w:t>
      </w:r>
      <w:r w:rsidRPr="00813330">
        <w:rPr>
          <w:sz w:val="22"/>
          <w:szCs w:val="22"/>
        </w:rPr>
        <w:t>tohoto protokolu bude provedeno finanční vyrovnání smlu</w:t>
      </w:r>
      <w:r>
        <w:rPr>
          <w:sz w:val="22"/>
          <w:szCs w:val="22"/>
        </w:rPr>
        <w:t>vních stran. Objednatel uhradí z</w:t>
      </w:r>
      <w:r w:rsidRPr="00813330">
        <w:rPr>
          <w:sz w:val="22"/>
          <w:szCs w:val="22"/>
        </w:rPr>
        <w:t>hotoviteli provedenou část d</w:t>
      </w:r>
      <w:r>
        <w:rPr>
          <w:sz w:val="22"/>
          <w:szCs w:val="22"/>
        </w:rPr>
        <w:t>íla podle podmínek této smlouvy.</w:t>
      </w:r>
    </w:p>
    <w:p w:rsidR="000869F4" w:rsidRDefault="000869F4" w:rsidP="000869F4">
      <w:pPr>
        <w:pStyle w:val="Odstavecodsazen"/>
        <w:tabs>
          <w:tab w:val="clear" w:pos="1699"/>
        </w:tabs>
        <w:ind w:left="284" w:firstLine="0"/>
        <w:rPr>
          <w:sz w:val="22"/>
          <w:szCs w:val="22"/>
        </w:rPr>
      </w:pPr>
    </w:p>
    <w:p w:rsidR="00282C2D" w:rsidRDefault="00443EBC" w:rsidP="004B0CBF">
      <w:pPr>
        <w:pStyle w:val="Odstavecodsazen"/>
        <w:numPr>
          <w:ilvl w:val="0"/>
          <w:numId w:val="9"/>
        </w:numPr>
        <w:tabs>
          <w:tab w:val="clear" w:pos="1699"/>
        </w:tabs>
        <w:ind w:left="284" w:hanging="284"/>
        <w:rPr>
          <w:sz w:val="22"/>
          <w:szCs w:val="22"/>
        </w:rPr>
      </w:pPr>
      <w:r>
        <w:rPr>
          <w:sz w:val="22"/>
          <w:szCs w:val="22"/>
        </w:rPr>
        <w:t>Odstoupení od smlouvy se mimo jiné nedotýká</w:t>
      </w:r>
      <w:r w:rsidR="002E605A">
        <w:rPr>
          <w:sz w:val="22"/>
          <w:szCs w:val="22"/>
        </w:rPr>
        <w:t xml:space="preserve"> </w:t>
      </w:r>
      <w:r w:rsidR="00282C2D" w:rsidRPr="00357596">
        <w:rPr>
          <w:sz w:val="22"/>
          <w:szCs w:val="22"/>
        </w:rPr>
        <w:t>ujednání o</w:t>
      </w:r>
      <w:r w:rsidR="002B50C8">
        <w:rPr>
          <w:sz w:val="22"/>
          <w:szCs w:val="22"/>
        </w:rPr>
        <w:t> </w:t>
      </w:r>
      <w:r w:rsidR="00C5601E">
        <w:rPr>
          <w:sz w:val="22"/>
          <w:szCs w:val="22"/>
        </w:rPr>
        <w:t xml:space="preserve">licencích, </w:t>
      </w:r>
      <w:r w:rsidR="00282C2D" w:rsidRPr="00357596">
        <w:rPr>
          <w:sz w:val="22"/>
          <w:szCs w:val="22"/>
        </w:rPr>
        <w:t xml:space="preserve">zárukách za jakost díla a </w:t>
      </w:r>
      <w:r>
        <w:rPr>
          <w:sz w:val="22"/>
          <w:szCs w:val="22"/>
        </w:rPr>
        <w:t xml:space="preserve">o </w:t>
      </w:r>
      <w:r w:rsidR="00A21403" w:rsidRPr="00357596">
        <w:rPr>
          <w:sz w:val="22"/>
          <w:szCs w:val="22"/>
        </w:rPr>
        <w:t>sankcích</w:t>
      </w:r>
      <w:r>
        <w:rPr>
          <w:sz w:val="22"/>
          <w:szCs w:val="22"/>
        </w:rPr>
        <w:t xml:space="preserve">, které zavazují smluvní strany i po </w:t>
      </w:r>
      <w:r w:rsidR="001C5DD3">
        <w:rPr>
          <w:sz w:val="22"/>
          <w:szCs w:val="22"/>
        </w:rPr>
        <w:t xml:space="preserve">odstoupení od </w:t>
      </w:r>
      <w:r w:rsidR="00AD630A">
        <w:rPr>
          <w:sz w:val="22"/>
          <w:szCs w:val="22"/>
        </w:rPr>
        <w:t>této smlouvy</w:t>
      </w:r>
      <w:r w:rsidR="00282C2D" w:rsidRPr="00357596">
        <w:rPr>
          <w:sz w:val="22"/>
          <w:szCs w:val="22"/>
        </w:rPr>
        <w:t xml:space="preserve">. </w:t>
      </w:r>
      <w:r w:rsidR="00C5601E" w:rsidRPr="00813330">
        <w:rPr>
          <w:sz w:val="22"/>
          <w:szCs w:val="22"/>
        </w:rPr>
        <w:t xml:space="preserve">Ode dne podpisu protokolu dle </w:t>
      </w:r>
      <w:r w:rsidR="00C5601E">
        <w:rPr>
          <w:sz w:val="22"/>
          <w:szCs w:val="22"/>
        </w:rPr>
        <w:t>odst. 2</w:t>
      </w:r>
      <w:r w:rsidR="00C5601E" w:rsidRPr="00813330">
        <w:rPr>
          <w:sz w:val="22"/>
          <w:szCs w:val="22"/>
        </w:rPr>
        <w:t xml:space="preserve"> tohoto článku začne běžet záruční </w:t>
      </w:r>
      <w:r w:rsidR="00224862">
        <w:rPr>
          <w:sz w:val="22"/>
          <w:szCs w:val="22"/>
        </w:rPr>
        <w:t>doba</w:t>
      </w:r>
      <w:r w:rsidR="00224862" w:rsidRPr="00813330">
        <w:rPr>
          <w:sz w:val="22"/>
          <w:szCs w:val="22"/>
        </w:rPr>
        <w:t xml:space="preserve"> </w:t>
      </w:r>
      <w:r w:rsidR="00C5601E" w:rsidRPr="00813330">
        <w:rPr>
          <w:sz w:val="22"/>
          <w:szCs w:val="22"/>
        </w:rPr>
        <w:t>u provedených částí díla.</w:t>
      </w:r>
      <w:r w:rsidR="005A1EE7">
        <w:rPr>
          <w:sz w:val="22"/>
          <w:szCs w:val="22"/>
        </w:rPr>
        <w:t xml:space="preserve"> </w:t>
      </w:r>
    </w:p>
    <w:p w:rsidR="005A1EE7" w:rsidRDefault="005A1EE7" w:rsidP="005A1EE7">
      <w:pPr>
        <w:pStyle w:val="Odstavecseseznamem"/>
        <w:rPr>
          <w:sz w:val="22"/>
          <w:szCs w:val="22"/>
        </w:rPr>
      </w:pPr>
    </w:p>
    <w:p w:rsidR="005A1EE7" w:rsidRPr="00F06E38" w:rsidRDefault="005A1EE7" w:rsidP="004B0CBF">
      <w:pPr>
        <w:pStyle w:val="Odstavecodsazen"/>
        <w:numPr>
          <w:ilvl w:val="0"/>
          <w:numId w:val="9"/>
        </w:numPr>
        <w:tabs>
          <w:tab w:val="clear" w:pos="1699"/>
        </w:tabs>
        <w:ind w:left="284" w:hanging="284"/>
        <w:rPr>
          <w:sz w:val="22"/>
          <w:szCs w:val="22"/>
        </w:rPr>
      </w:pPr>
      <w:r>
        <w:rPr>
          <w:sz w:val="22"/>
          <w:szCs w:val="22"/>
        </w:rPr>
        <w:t xml:space="preserve">Ustanovení odst. 2 a 3 tohoto článku zavazují smluvní strany dle jejich výslovné vůle i po </w:t>
      </w:r>
      <w:r w:rsidR="001C5DD3">
        <w:rPr>
          <w:sz w:val="22"/>
          <w:szCs w:val="22"/>
        </w:rPr>
        <w:t xml:space="preserve">odstoupení od </w:t>
      </w:r>
      <w:r>
        <w:rPr>
          <w:sz w:val="22"/>
          <w:szCs w:val="22"/>
        </w:rPr>
        <w:t>této smlouvy.</w:t>
      </w:r>
    </w:p>
    <w:p w:rsidR="00282C2D" w:rsidRPr="00F06E38" w:rsidRDefault="00282C2D" w:rsidP="00965564">
      <w:pPr>
        <w:pStyle w:val="Odstavecodsazen"/>
        <w:tabs>
          <w:tab w:val="clear" w:pos="1699"/>
        </w:tabs>
        <w:ind w:left="0" w:firstLine="0"/>
        <w:rPr>
          <w:sz w:val="22"/>
          <w:szCs w:val="22"/>
        </w:rPr>
      </w:pPr>
    </w:p>
    <w:p w:rsidR="00282C2D" w:rsidRPr="00F06E38" w:rsidRDefault="00282C2D" w:rsidP="004D06D5">
      <w:pPr>
        <w:pStyle w:val="Normln1"/>
        <w:tabs>
          <w:tab w:val="left" w:pos="360"/>
        </w:tabs>
        <w:jc w:val="center"/>
        <w:rPr>
          <w:b/>
          <w:sz w:val="22"/>
          <w:szCs w:val="22"/>
        </w:rPr>
      </w:pPr>
    </w:p>
    <w:p w:rsidR="00282C2D" w:rsidRPr="00F06E38" w:rsidRDefault="003D7640" w:rsidP="00594052">
      <w:pPr>
        <w:pStyle w:val="Styl1"/>
        <w:numPr>
          <w:ilvl w:val="0"/>
          <w:numId w:val="0"/>
        </w:numPr>
      </w:pPr>
      <w:r>
        <w:t xml:space="preserve"> </w:t>
      </w:r>
      <w:r w:rsidR="00594052">
        <w:t xml:space="preserve">XV. </w:t>
      </w:r>
      <w:r w:rsidR="00C8333E">
        <w:t xml:space="preserve">ODPOVĚDNOST ZHOTOVITELE A </w:t>
      </w:r>
      <w:r w:rsidR="00282C2D" w:rsidRPr="00F06E38">
        <w:t>SANKCE</w:t>
      </w:r>
    </w:p>
    <w:p w:rsidR="00282C2D" w:rsidRPr="00F06E38" w:rsidRDefault="00282C2D" w:rsidP="004D06D5">
      <w:pPr>
        <w:pStyle w:val="Normln1"/>
        <w:tabs>
          <w:tab w:val="left" w:pos="360"/>
        </w:tabs>
        <w:jc w:val="both"/>
        <w:rPr>
          <w:sz w:val="22"/>
          <w:szCs w:val="22"/>
        </w:rPr>
      </w:pPr>
    </w:p>
    <w:p w:rsidR="003D7640" w:rsidRPr="00BC14D4" w:rsidRDefault="00C8333E" w:rsidP="00BC14D4">
      <w:pPr>
        <w:pStyle w:val="Normln1"/>
        <w:numPr>
          <w:ilvl w:val="0"/>
          <w:numId w:val="5"/>
        </w:numPr>
        <w:tabs>
          <w:tab w:val="clear" w:pos="720"/>
        </w:tabs>
        <w:ind w:left="284" w:hanging="284"/>
        <w:jc w:val="both"/>
        <w:rPr>
          <w:sz w:val="22"/>
          <w:szCs w:val="22"/>
        </w:rPr>
      </w:pPr>
      <w:r w:rsidRPr="00C8333E">
        <w:rPr>
          <w:sz w:val="22"/>
          <w:szCs w:val="22"/>
          <w:lang w:eastAsia="cs-CZ"/>
        </w:rPr>
        <w:t>Zhotovitel odpov</w:t>
      </w:r>
      <w:r>
        <w:rPr>
          <w:sz w:val="22"/>
          <w:szCs w:val="22"/>
          <w:lang w:eastAsia="cs-CZ"/>
        </w:rPr>
        <w:t>ídá</w:t>
      </w:r>
      <w:r w:rsidRPr="00C8333E">
        <w:rPr>
          <w:sz w:val="22"/>
          <w:szCs w:val="22"/>
          <w:lang w:eastAsia="cs-CZ"/>
        </w:rPr>
        <w:t xml:space="preserve"> za veškeré škody</w:t>
      </w:r>
      <w:r w:rsidR="00224862">
        <w:rPr>
          <w:sz w:val="22"/>
          <w:szCs w:val="22"/>
          <w:lang w:eastAsia="cs-CZ"/>
        </w:rPr>
        <w:t xml:space="preserve"> a nemajetkové újmy</w:t>
      </w:r>
      <w:r w:rsidRPr="00C8333E">
        <w:rPr>
          <w:sz w:val="22"/>
          <w:szCs w:val="22"/>
          <w:lang w:eastAsia="cs-CZ"/>
        </w:rPr>
        <w:t xml:space="preserve">, které </w:t>
      </w:r>
      <w:r w:rsidR="00EF0C39">
        <w:rPr>
          <w:sz w:val="22"/>
          <w:szCs w:val="22"/>
          <w:lang w:eastAsia="cs-CZ"/>
        </w:rPr>
        <w:t>vzniknou</w:t>
      </w:r>
      <w:r w:rsidRPr="00C8333E">
        <w:rPr>
          <w:sz w:val="22"/>
          <w:szCs w:val="22"/>
          <w:lang w:eastAsia="cs-CZ"/>
        </w:rPr>
        <w:t xml:space="preserve"> </w:t>
      </w:r>
      <w:r w:rsidR="00C8033D">
        <w:rPr>
          <w:sz w:val="22"/>
          <w:szCs w:val="22"/>
          <w:lang w:eastAsia="cs-CZ"/>
        </w:rPr>
        <w:t xml:space="preserve">objednateli v důsledku porušení </w:t>
      </w:r>
      <w:r w:rsidR="00EF0C39">
        <w:rPr>
          <w:sz w:val="22"/>
          <w:szCs w:val="22"/>
          <w:lang w:eastAsia="cs-CZ"/>
        </w:rPr>
        <w:t>této smlouvy</w:t>
      </w:r>
      <w:r w:rsidR="00C8033D">
        <w:rPr>
          <w:sz w:val="22"/>
          <w:szCs w:val="22"/>
          <w:lang w:eastAsia="cs-CZ"/>
        </w:rPr>
        <w:t xml:space="preserve"> zhotovitelem. </w:t>
      </w:r>
      <w:r>
        <w:rPr>
          <w:sz w:val="22"/>
          <w:szCs w:val="22"/>
          <w:lang w:eastAsia="cs-CZ"/>
        </w:rPr>
        <w:t xml:space="preserve">Zhotovitel je povinen </w:t>
      </w:r>
      <w:r w:rsidRPr="00C8333E">
        <w:rPr>
          <w:sz w:val="22"/>
          <w:szCs w:val="22"/>
          <w:lang w:eastAsia="cs-CZ"/>
        </w:rPr>
        <w:t xml:space="preserve">nahradit </w:t>
      </w:r>
      <w:r>
        <w:rPr>
          <w:sz w:val="22"/>
          <w:szCs w:val="22"/>
          <w:lang w:eastAsia="cs-CZ"/>
        </w:rPr>
        <w:t xml:space="preserve">takto </w:t>
      </w:r>
      <w:r w:rsidRPr="00C8333E">
        <w:rPr>
          <w:sz w:val="22"/>
          <w:szCs w:val="22"/>
          <w:lang w:eastAsia="cs-CZ"/>
        </w:rPr>
        <w:t xml:space="preserve">vzniklou škodu </w:t>
      </w:r>
      <w:r w:rsidR="00224862">
        <w:rPr>
          <w:sz w:val="22"/>
          <w:szCs w:val="22"/>
          <w:lang w:eastAsia="cs-CZ"/>
        </w:rPr>
        <w:t xml:space="preserve">a nemajetkovou újmu </w:t>
      </w:r>
      <w:r w:rsidRPr="00C8333E">
        <w:rPr>
          <w:sz w:val="22"/>
          <w:szCs w:val="22"/>
          <w:lang w:eastAsia="cs-CZ"/>
        </w:rPr>
        <w:t>v plném rozsahu</w:t>
      </w:r>
      <w:r w:rsidR="00C8033D">
        <w:rPr>
          <w:sz w:val="22"/>
          <w:szCs w:val="22"/>
          <w:lang w:eastAsia="cs-CZ"/>
        </w:rPr>
        <w:t>, včetně případných sankcí udělených objednateli orgány</w:t>
      </w:r>
      <w:r w:rsidR="001C5DD3">
        <w:rPr>
          <w:sz w:val="22"/>
          <w:szCs w:val="22"/>
          <w:lang w:eastAsia="cs-CZ"/>
        </w:rPr>
        <w:t xml:space="preserve"> veřejné moci</w:t>
      </w:r>
      <w:r w:rsidR="00DC560B">
        <w:rPr>
          <w:sz w:val="22"/>
          <w:szCs w:val="22"/>
          <w:lang w:eastAsia="cs-CZ"/>
        </w:rPr>
        <w:t>, jejichž př</w:t>
      </w:r>
      <w:r w:rsidR="00C8057A">
        <w:rPr>
          <w:sz w:val="22"/>
          <w:szCs w:val="22"/>
          <w:lang w:eastAsia="cs-CZ"/>
        </w:rPr>
        <w:t>íčinou bylo porušení povinností zhotovitele dle této smlouvy</w:t>
      </w:r>
      <w:r>
        <w:rPr>
          <w:sz w:val="22"/>
          <w:szCs w:val="22"/>
          <w:lang w:eastAsia="cs-CZ"/>
        </w:rPr>
        <w:t>.</w:t>
      </w:r>
    </w:p>
    <w:p w:rsidR="003D7640" w:rsidRDefault="003D7640" w:rsidP="003D7640">
      <w:pPr>
        <w:pStyle w:val="Odstavecseseznamem"/>
        <w:rPr>
          <w:sz w:val="22"/>
          <w:szCs w:val="22"/>
        </w:rPr>
      </w:pPr>
    </w:p>
    <w:p w:rsidR="00282C2D" w:rsidRPr="00920751" w:rsidRDefault="00282C2D" w:rsidP="004B0CBF">
      <w:pPr>
        <w:pStyle w:val="Normln1"/>
        <w:numPr>
          <w:ilvl w:val="0"/>
          <w:numId w:val="5"/>
        </w:numPr>
        <w:tabs>
          <w:tab w:val="clear" w:pos="720"/>
        </w:tabs>
        <w:ind w:left="284" w:hanging="284"/>
        <w:jc w:val="both"/>
        <w:rPr>
          <w:sz w:val="22"/>
          <w:szCs w:val="22"/>
        </w:rPr>
      </w:pPr>
      <w:r w:rsidRPr="00F06E38">
        <w:rPr>
          <w:sz w:val="22"/>
          <w:szCs w:val="22"/>
        </w:rPr>
        <w:t>Ocitne-li se zhotovitel v prodlení s </w:t>
      </w:r>
      <w:r w:rsidR="00F40B2D" w:rsidRPr="00F06E38">
        <w:rPr>
          <w:sz w:val="22"/>
          <w:szCs w:val="22"/>
        </w:rPr>
        <w:t>předáním</w:t>
      </w:r>
      <w:r w:rsidRPr="00F06E38">
        <w:rPr>
          <w:sz w:val="22"/>
          <w:szCs w:val="22"/>
        </w:rPr>
        <w:t xml:space="preserve"> díla </w:t>
      </w:r>
      <w:r w:rsidR="0089763C">
        <w:rPr>
          <w:sz w:val="22"/>
          <w:szCs w:val="22"/>
        </w:rPr>
        <w:t xml:space="preserve">v </w:t>
      </w:r>
      <w:r w:rsidR="000C255D">
        <w:rPr>
          <w:sz w:val="22"/>
          <w:szCs w:val="22"/>
        </w:rPr>
        <w:t xml:space="preserve">době </w:t>
      </w:r>
      <w:r w:rsidRPr="00F06E38">
        <w:rPr>
          <w:sz w:val="22"/>
          <w:szCs w:val="22"/>
        </w:rPr>
        <w:t>podle</w:t>
      </w:r>
      <w:r w:rsidR="007F17C7" w:rsidRPr="00F06E38">
        <w:rPr>
          <w:sz w:val="22"/>
          <w:szCs w:val="22"/>
        </w:rPr>
        <w:t xml:space="preserve"> </w:t>
      </w:r>
      <w:r w:rsidR="003C0330">
        <w:rPr>
          <w:sz w:val="22"/>
          <w:szCs w:val="22"/>
        </w:rPr>
        <w:t xml:space="preserve">čl. </w:t>
      </w:r>
      <w:r w:rsidR="00BF63CF">
        <w:rPr>
          <w:sz w:val="22"/>
          <w:szCs w:val="22"/>
        </w:rPr>
        <w:t>VI</w:t>
      </w:r>
      <w:r w:rsidR="00023490">
        <w:rPr>
          <w:sz w:val="22"/>
          <w:szCs w:val="22"/>
        </w:rPr>
        <w:t>.</w:t>
      </w:r>
      <w:r w:rsidR="00BF63CF">
        <w:rPr>
          <w:sz w:val="22"/>
          <w:szCs w:val="22"/>
        </w:rPr>
        <w:t xml:space="preserve"> odst. 2</w:t>
      </w:r>
      <w:r w:rsidRPr="00F06E38">
        <w:rPr>
          <w:sz w:val="22"/>
          <w:szCs w:val="22"/>
        </w:rPr>
        <w:t xml:space="preserve"> této smlouvy, je povinen zaplatit objednateli smluvní pokutu ve </w:t>
      </w:r>
      <w:r w:rsidRPr="00920751">
        <w:rPr>
          <w:sz w:val="22"/>
          <w:szCs w:val="22"/>
        </w:rPr>
        <w:t xml:space="preserve">výši </w:t>
      </w:r>
      <w:r w:rsidR="00A67FFE">
        <w:rPr>
          <w:sz w:val="22"/>
          <w:szCs w:val="22"/>
        </w:rPr>
        <w:t>0,05</w:t>
      </w:r>
      <w:r w:rsidRPr="00920751">
        <w:rPr>
          <w:sz w:val="22"/>
          <w:szCs w:val="22"/>
        </w:rPr>
        <w:t xml:space="preserve"> % z celkové ceny díla </w:t>
      </w:r>
      <w:r w:rsidR="00482091" w:rsidRPr="00920751">
        <w:rPr>
          <w:sz w:val="22"/>
          <w:szCs w:val="22"/>
        </w:rPr>
        <w:t xml:space="preserve">bez DPH </w:t>
      </w:r>
      <w:r w:rsidRPr="00920751">
        <w:rPr>
          <w:sz w:val="22"/>
          <w:szCs w:val="22"/>
        </w:rPr>
        <w:t xml:space="preserve">podle čl. </w:t>
      </w:r>
      <w:fldSimple w:instr=" REF _Ref354146214 \r \h  \* MERGEFORMAT ">
        <w:r w:rsidR="00CC547C" w:rsidRPr="00594052">
          <w:rPr>
            <w:sz w:val="22"/>
            <w:szCs w:val="22"/>
          </w:rPr>
          <w:t>VII</w:t>
        </w:r>
      </w:fldSimple>
      <w:r w:rsidR="00594052" w:rsidRPr="00594052">
        <w:rPr>
          <w:sz w:val="22"/>
          <w:szCs w:val="22"/>
        </w:rPr>
        <w:t>I</w:t>
      </w:r>
      <w:r w:rsidR="00023490">
        <w:rPr>
          <w:sz w:val="22"/>
          <w:szCs w:val="22"/>
        </w:rPr>
        <w:t>.</w:t>
      </w:r>
      <w:r w:rsidR="00CC547C" w:rsidRPr="00594052">
        <w:rPr>
          <w:sz w:val="22"/>
          <w:szCs w:val="22"/>
        </w:rPr>
        <w:t xml:space="preserve"> </w:t>
      </w:r>
      <w:proofErr w:type="gramStart"/>
      <w:r w:rsidRPr="00920751">
        <w:rPr>
          <w:sz w:val="22"/>
          <w:szCs w:val="22"/>
        </w:rPr>
        <w:t>odst.</w:t>
      </w:r>
      <w:proofErr w:type="gramEnd"/>
      <w:r w:rsidR="00D20D57" w:rsidRPr="00920751">
        <w:rPr>
          <w:sz w:val="22"/>
          <w:szCs w:val="22"/>
        </w:rPr>
        <w:t> </w:t>
      </w:r>
      <w:r w:rsidRPr="00920751">
        <w:rPr>
          <w:sz w:val="22"/>
          <w:szCs w:val="22"/>
        </w:rPr>
        <w:t>1 této smlouvy za každý započatý den prodlení.</w:t>
      </w:r>
    </w:p>
    <w:p w:rsidR="00282C2D" w:rsidRPr="00920751" w:rsidRDefault="00282C2D" w:rsidP="00362E59">
      <w:pPr>
        <w:pStyle w:val="Normln1"/>
        <w:ind w:left="284" w:hanging="284"/>
        <w:jc w:val="both"/>
        <w:rPr>
          <w:sz w:val="22"/>
          <w:szCs w:val="22"/>
        </w:rPr>
      </w:pPr>
    </w:p>
    <w:p w:rsidR="00054C75" w:rsidRPr="00920751" w:rsidRDefault="00282C2D" w:rsidP="004B0CBF">
      <w:pPr>
        <w:pStyle w:val="Normln1"/>
        <w:numPr>
          <w:ilvl w:val="0"/>
          <w:numId w:val="5"/>
        </w:numPr>
        <w:tabs>
          <w:tab w:val="clear" w:pos="720"/>
        </w:tabs>
        <w:ind w:left="284" w:hanging="284"/>
        <w:jc w:val="both"/>
        <w:rPr>
          <w:sz w:val="22"/>
          <w:szCs w:val="22"/>
        </w:rPr>
      </w:pPr>
      <w:r w:rsidRPr="00BF63CF">
        <w:rPr>
          <w:sz w:val="22"/>
          <w:szCs w:val="22"/>
        </w:rPr>
        <w:t xml:space="preserve">Ocitne-li se objednatel v prodlení s úhradou ceny díla podle čl. </w:t>
      </w:r>
      <w:r w:rsidR="008D5E38" w:rsidRPr="008D5E38">
        <w:rPr>
          <w:sz w:val="22"/>
          <w:szCs w:val="22"/>
        </w:rPr>
        <w:t>VIII</w:t>
      </w:r>
      <w:r w:rsidR="00023490" w:rsidRPr="00BF63CF">
        <w:rPr>
          <w:sz w:val="22"/>
          <w:szCs w:val="22"/>
        </w:rPr>
        <w:t>.</w:t>
      </w:r>
      <w:r w:rsidR="00CC547C" w:rsidRPr="00BF63CF">
        <w:rPr>
          <w:sz w:val="22"/>
          <w:szCs w:val="22"/>
        </w:rPr>
        <w:t xml:space="preserve"> </w:t>
      </w:r>
      <w:r w:rsidRPr="00BF63CF">
        <w:rPr>
          <w:sz w:val="22"/>
          <w:szCs w:val="22"/>
        </w:rPr>
        <w:t xml:space="preserve">odst. </w:t>
      </w:r>
      <w:r w:rsidR="00F40B2D" w:rsidRPr="00BF63CF">
        <w:rPr>
          <w:sz w:val="22"/>
          <w:szCs w:val="22"/>
        </w:rPr>
        <w:t>1</w:t>
      </w:r>
      <w:r w:rsidRPr="00BF63CF">
        <w:rPr>
          <w:sz w:val="22"/>
          <w:szCs w:val="22"/>
        </w:rPr>
        <w:t>, je povinen zaplatit</w:t>
      </w:r>
      <w:r w:rsidRPr="00920751">
        <w:rPr>
          <w:sz w:val="22"/>
          <w:szCs w:val="22"/>
        </w:rPr>
        <w:t xml:space="preserve"> zhotoviteli smluvní pokutu ve výši </w:t>
      </w:r>
      <w:r w:rsidR="00A67FFE">
        <w:rPr>
          <w:sz w:val="22"/>
          <w:szCs w:val="22"/>
        </w:rPr>
        <w:t>0,</w:t>
      </w:r>
      <w:r w:rsidR="00A67FFE" w:rsidRPr="00A67FFE">
        <w:rPr>
          <w:sz w:val="22"/>
          <w:szCs w:val="22"/>
        </w:rPr>
        <w:t xml:space="preserve">05 </w:t>
      </w:r>
      <w:r w:rsidRPr="00A67FFE">
        <w:rPr>
          <w:sz w:val="22"/>
          <w:szCs w:val="22"/>
        </w:rPr>
        <w:t>% z dlužné</w:t>
      </w:r>
      <w:r w:rsidRPr="00920751">
        <w:rPr>
          <w:sz w:val="22"/>
          <w:szCs w:val="22"/>
        </w:rPr>
        <w:t xml:space="preserve"> částky za každý započatý den prodlení.</w:t>
      </w:r>
    </w:p>
    <w:p w:rsidR="005842F5" w:rsidRPr="00920751" w:rsidRDefault="005842F5" w:rsidP="005842F5">
      <w:pPr>
        <w:pStyle w:val="Odstavecseseznamem"/>
        <w:rPr>
          <w:sz w:val="22"/>
          <w:szCs w:val="22"/>
        </w:rPr>
      </w:pPr>
    </w:p>
    <w:p w:rsidR="00054C75" w:rsidRPr="00920751" w:rsidRDefault="00054C75" w:rsidP="004B0CBF">
      <w:pPr>
        <w:pStyle w:val="Normln1"/>
        <w:numPr>
          <w:ilvl w:val="0"/>
          <w:numId w:val="5"/>
        </w:numPr>
        <w:tabs>
          <w:tab w:val="clear" w:pos="720"/>
        </w:tabs>
        <w:ind w:left="284" w:hanging="284"/>
        <w:jc w:val="both"/>
        <w:rPr>
          <w:rStyle w:val="FontStyle14"/>
          <w:rFonts w:ascii="Times New Roman" w:hAnsi="Times New Roman" w:cs="Times New Roman"/>
          <w:sz w:val="22"/>
          <w:szCs w:val="22"/>
        </w:rPr>
      </w:pPr>
      <w:r w:rsidRPr="00920751">
        <w:rPr>
          <w:sz w:val="22"/>
          <w:szCs w:val="22"/>
        </w:rPr>
        <w:t xml:space="preserve">V případě prodlení zhotovitele s odstraněním </w:t>
      </w:r>
      <w:r w:rsidR="000657C2" w:rsidRPr="00920751">
        <w:rPr>
          <w:rFonts w:eastAsia="Calibri"/>
          <w:sz w:val="22"/>
          <w:szCs w:val="22"/>
        </w:rPr>
        <w:t>vad nebo nedodělků vyplývajících z</w:t>
      </w:r>
      <w:r w:rsidR="00AF0F81" w:rsidRPr="00920751">
        <w:rPr>
          <w:rFonts w:eastAsia="Calibri"/>
          <w:sz w:val="22"/>
          <w:szCs w:val="22"/>
        </w:rPr>
        <w:t> předávacího protokolu</w:t>
      </w:r>
      <w:r w:rsidR="000657C2" w:rsidRPr="00920751">
        <w:rPr>
          <w:rStyle w:val="FontStyle14"/>
          <w:rFonts w:ascii="Times New Roman" w:hAnsi="Times New Roman" w:cs="Times New Roman"/>
          <w:sz w:val="22"/>
          <w:szCs w:val="22"/>
        </w:rPr>
        <w:t xml:space="preserve">, </w:t>
      </w:r>
      <w:r w:rsidR="008D6BDC" w:rsidRPr="00920751">
        <w:rPr>
          <w:sz w:val="22"/>
          <w:szCs w:val="22"/>
        </w:rPr>
        <w:t>vyplynuvších ze zkušebního provozu díla</w:t>
      </w:r>
      <w:r w:rsidR="00AF0F81" w:rsidRPr="00920751">
        <w:rPr>
          <w:sz w:val="22"/>
          <w:szCs w:val="22"/>
        </w:rPr>
        <w:t xml:space="preserve">, je-li touto smlouvou, </w:t>
      </w:r>
      <w:r w:rsidR="00C60413">
        <w:rPr>
          <w:sz w:val="22"/>
          <w:szCs w:val="22"/>
        </w:rPr>
        <w:t>přílohami</w:t>
      </w:r>
      <w:r w:rsidR="00AF0F81" w:rsidRPr="00920751">
        <w:rPr>
          <w:sz w:val="22"/>
          <w:szCs w:val="22"/>
        </w:rPr>
        <w:t xml:space="preserve"> této smlouvy nebo objednatelem požadován,</w:t>
      </w:r>
      <w:r w:rsidR="008D6BDC" w:rsidRPr="00920751">
        <w:rPr>
          <w:rStyle w:val="FontStyle14"/>
          <w:rFonts w:ascii="Times New Roman" w:hAnsi="Times New Roman" w:cs="Times New Roman"/>
          <w:sz w:val="22"/>
          <w:szCs w:val="22"/>
        </w:rPr>
        <w:t xml:space="preserve"> </w:t>
      </w:r>
      <w:r w:rsidR="000657C2" w:rsidRPr="00920751">
        <w:rPr>
          <w:rStyle w:val="FontStyle14"/>
          <w:rFonts w:ascii="Times New Roman" w:hAnsi="Times New Roman" w:cs="Times New Roman"/>
          <w:sz w:val="22"/>
          <w:szCs w:val="22"/>
        </w:rPr>
        <w:t xml:space="preserve">nebo </w:t>
      </w:r>
      <w:r w:rsidR="006A32AC" w:rsidRPr="00920751">
        <w:rPr>
          <w:rStyle w:val="FontStyle14"/>
          <w:rFonts w:ascii="Times New Roman" w:hAnsi="Times New Roman" w:cs="Times New Roman"/>
          <w:sz w:val="22"/>
          <w:szCs w:val="22"/>
        </w:rPr>
        <w:t xml:space="preserve">záručních vad </w:t>
      </w:r>
      <w:r w:rsidR="000657C2" w:rsidRPr="00920751">
        <w:rPr>
          <w:rStyle w:val="FontStyle14"/>
          <w:rFonts w:ascii="Times New Roman" w:hAnsi="Times New Roman" w:cs="Times New Roman"/>
          <w:sz w:val="22"/>
          <w:szCs w:val="22"/>
        </w:rPr>
        <w:t>zjištěný</w:t>
      </w:r>
      <w:r w:rsidR="008D6BDC" w:rsidRPr="00920751">
        <w:rPr>
          <w:rStyle w:val="FontStyle14"/>
          <w:rFonts w:ascii="Times New Roman" w:hAnsi="Times New Roman" w:cs="Times New Roman"/>
          <w:sz w:val="22"/>
          <w:szCs w:val="22"/>
        </w:rPr>
        <w:t>ch</w:t>
      </w:r>
      <w:r w:rsidR="000657C2" w:rsidRPr="00920751">
        <w:rPr>
          <w:rStyle w:val="FontStyle14"/>
          <w:rFonts w:ascii="Times New Roman" w:hAnsi="Times New Roman" w:cs="Times New Roman"/>
          <w:sz w:val="22"/>
          <w:szCs w:val="22"/>
        </w:rPr>
        <w:t xml:space="preserve"> v záruční době, </w:t>
      </w:r>
      <w:r w:rsidRPr="00920751">
        <w:rPr>
          <w:sz w:val="22"/>
          <w:szCs w:val="22"/>
        </w:rPr>
        <w:t xml:space="preserve">je zhotovitel povinen zaplatit objednateli smluvní pokutu ve výši </w:t>
      </w:r>
      <w:r w:rsidR="00A67FFE">
        <w:rPr>
          <w:sz w:val="22"/>
          <w:szCs w:val="22"/>
        </w:rPr>
        <w:t>5 000</w:t>
      </w:r>
      <w:r w:rsidRPr="00920751">
        <w:rPr>
          <w:sz w:val="22"/>
          <w:szCs w:val="22"/>
        </w:rPr>
        <w:t xml:space="preserve">,- Kč za každý </w:t>
      </w:r>
      <w:r w:rsidR="005A1EE7">
        <w:rPr>
          <w:sz w:val="22"/>
          <w:szCs w:val="22"/>
        </w:rPr>
        <w:t xml:space="preserve">započatý </w:t>
      </w:r>
      <w:r w:rsidRPr="00920751">
        <w:rPr>
          <w:sz w:val="22"/>
          <w:szCs w:val="22"/>
        </w:rPr>
        <w:t>den prodlení</w:t>
      </w:r>
      <w:r w:rsidR="005A1EE7">
        <w:rPr>
          <w:sz w:val="22"/>
          <w:szCs w:val="22"/>
        </w:rPr>
        <w:t xml:space="preserve"> do okamžiku jejich odstranění</w:t>
      </w:r>
      <w:r w:rsidRPr="00920751">
        <w:rPr>
          <w:sz w:val="22"/>
          <w:szCs w:val="22"/>
        </w:rPr>
        <w:t xml:space="preserve">. </w:t>
      </w:r>
      <w:r w:rsidRPr="00920751">
        <w:rPr>
          <w:rStyle w:val="FontStyle14"/>
          <w:rFonts w:ascii="Times New Roman" w:hAnsi="Times New Roman" w:cs="Times New Roman"/>
          <w:sz w:val="22"/>
          <w:szCs w:val="22"/>
        </w:rPr>
        <w:t>Odstraní-li objednatel vady sám nebo prostřednictvím třetí osoby v souladu s </w:t>
      </w:r>
      <w:r w:rsidR="00571868" w:rsidRPr="00920751">
        <w:rPr>
          <w:rStyle w:val="FontStyle14"/>
          <w:rFonts w:ascii="Times New Roman" w:hAnsi="Times New Roman" w:cs="Times New Roman"/>
          <w:sz w:val="22"/>
          <w:szCs w:val="22"/>
        </w:rPr>
        <w:t>touto smlouvou</w:t>
      </w:r>
      <w:r w:rsidRPr="00920751">
        <w:rPr>
          <w:rStyle w:val="FontStyle14"/>
          <w:rFonts w:ascii="Times New Roman" w:hAnsi="Times New Roman" w:cs="Times New Roman"/>
          <w:sz w:val="22"/>
          <w:szCs w:val="22"/>
        </w:rPr>
        <w:t xml:space="preserve">, je zhotovitel povinen uhradit smluvní pokutu pouze ve výši, v níž smluvní pokuta přesahuje </w:t>
      </w:r>
      <w:r w:rsidR="00CC217F" w:rsidRPr="00E906AB">
        <w:rPr>
          <w:iCs/>
          <w:sz w:val="22"/>
          <w:szCs w:val="22"/>
        </w:rPr>
        <w:t>škodu</w:t>
      </w:r>
      <w:r w:rsidR="004242D0" w:rsidRPr="00E906AB">
        <w:rPr>
          <w:iCs/>
          <w:sz w:val="22"/>
          <w:szCs w:val="22"/>
        </w:rPr>
        <w:t>,</w:t>
      </w:r>
      <w:r w:rsidR="004242D0" w:rsidRPr="00920751">
        <w:rPr>
          <w:iCs/>
          <w:sz w:val="22"/>
          <w:szCs w:val="22"/>
        </w:rPr>
        <w:t xml:space="preserve"> která objednateli vznikla v podobě vynaložení nákladů na odstranění vad</w:t>
      </w:r>
      <w:r w:rsidR="00577B44" w:rsidRPr="00920751">
        <w:rPr>
          <w:iCs/>
          <w:sz w:val="22"/>
          <w:szCs w:val="22"/>
        </w:rPr>
        <w:t>.</w:t>
      </w:r>
    </w:p>
    <w:p w:rsidR="00054C75" w:rsidRPr="00920751" w:rsidRDefault="00054C75" w:rsidP="00054C75">
      <w:pPr>
        <w:pStyle w:val="Odstavecseseznamem"/>
        <w:rPr>
          <w:rStyle w:val="FontStyle14"/>
          <w:rFonts w:ascii="Times New Roman" w:hAnsi="Times New Roman" w:cs="Times New Roman"/>
          <w:sz w:val="22"/>
          <w:szCs w:val="22"/>
        </w:rPr>
      </w:pPr>
    </w:p>
    <w:p w:rsidR="00054C75" w:rsidRPr="00920751" w:rsidRDefault="00054C75" w:rsidP="004B0CBF">
      <w:pPr>
        <w:pStyle w:val="Normln1"/>
        <w:numPr>
          <w:ilvl w:val="0"/>
          <w:numId w:val="5"/>
        </w:numPr>
        <w:tabs>
          <w:tab w:val="clear" w:pos="720"/>
        </w:tabs>
        <w:ind w:left="284" w:hanging="284"/>
        <w:jc w:val="both"/>
        <w:rPr>
          <w:rStyle w:val="FontStyle14"/>
          <w:rFonts w:ascii="Times New Roman" w:hAnsi="Times New Roman" w:cs="Times New Roman"/>
          <w:sz w:val="22"/>
          <w:szCs w:val="22"/>
        </w:rPr>
      </w:pPr>
      <w:r w:rsidRPr="00920751">
        <w:rPr>
          <w:sz w:val="22"/>
          <w:szCs w:val="22"/>
        </w:rPr>
        <w:t xml:space="preserve">V případě prodlení zhotovitele s odstraněním havárie je zhotovitel povinen zaplatit objednateli smluvní pokutu ve výši </w:t>
      </w:r>
      <w:r w:rsidR="00A67FFE">
        <w:rPr>
          <w:sz w:val="22"/>
          <w:szCs w:val="22"/>
        </w:rPr>
        <w:t>5 000</w:t>
      </w:r>
      <w:r w:rsidR="00A67FFE" w:rsidRPr="00920751">
        <w:rPr>
          <w:sz w:val="22"/>
          <w:szCs w:val="22"/>
        </w:rPr>
        <w:t xml:space="preserve">,- Kč </w:t>
      </w:r>
      <w:r w:rsidRPr="00920751">
        <w:rPr>
          <w:sz w:val="22"/>
          <w:szCs w:val="22"/>
        </w:rPr>
        <w:t xml:space="preserve">za každý </w:t>
      </w:r>
      <w:r w:rsidR="005A1EE7">
        <w:rPr>
          <w:sz w:val="22"/>
          <w:szCs w:val="22"/>
        </w:rPr>
        <w:t xml:space="preserve">započatý </w:t>
      </w:r>
      <w:r w:rsidRPr="00920751">
        <w:rPr>
          <w:sz w:val="22"/>
          <w:szCs w:val="22"/>
        </w:rPr>
        <w:t>den prodlení</w:t>
      </w:r>
      <w:r w:rsidR="005A1EE7">
        <w:rPr>
          <w:sz w:val="22"/>
          <w:szCs w:val="22"/>
        </w:rPr>
        <w:t xml:space="preserve"> do okamžiku jejího odstranění</w:t>
      </w:r>
      <w:r w:rsidRPr="00920751">
        <w:rPr>
          <w:sz w:val="22"/>
          <w:szCs w:val="22"/>
        </w:rPr>
        <w:t xml:space="preserve">. </w:t>
      </w:r>
      <w:r w:rsidR="00577B44" w:rsidRPr="00920751">
        <w:rPr>
          <w:rStyle w:val="FontStyle14"/>
          <w:rFonts w:ascii="Times New Roman" w:hAnsi="Times New Roman" w:cs="Times New Roman"/>
          <w:sz w:val="22"/>
          <w:szCs w:val="22"/>
        </w:rPr>
        <w:t xml:space="preserve">Odstraní-li objednatel </w:t>
      </w:r>
      <w:r w:rsidR="005A1EE7">
        <w:rPr>
          <w:rStyle w:val="FontStyle14"/>
          <w:rFonts w:ascii="Times New Roman" w:hAnsi="Times New Roman" w:cs="Times New Roman"/>
          <w:sz w:val="22"/>
          <w:szCs w:val="22"/>
        </w:rPr>
        <w:t>havárii</w:t>
      </w:r>
      <w:r w:rsidR="00577B44" w:rsidRPr="00920751">
        <w:rPr>
          <w:rStyle w:val="FontStyle14"/>
          <w:rFonts w:ascii="Times New Roman" w:hAnsi="Times New Roman" w:cs="Times New Roman"/>
          <w:sz w:val="22"/>
          <w:szCs w:val="22"/>
        </w:rPr>
        <w:t xml:space="preserve"> sám nebo prostřednictvím třetí osoby v souladu s touto smlouvou, je </w:t>
      </w:r>
      <w:r w:rsidR="00577B44" w:rsidRPr="00920751">
        <w:rPr>
          <w:rStyle w:val="FontStyle14"/>
          <w:rFonts w:ascii="Times New Roman" w:hAnsi="Times New Roman" w:cs="Times New Roman"/>
          <w:sz w:val="22"/>
          <w:szCs w:val="22"/>
        </w:rPr>
        <w:lastRenderedPageBreak/>
        <w:t xml:space="preserve">zhotovitel povinen uhradit smluvní pokutu pouze ve výši, v níž smluvní pokuta přesahuje </w:t>
      </w:r>
      <w:r w:rsidR="00CC217F" w:rsidRPr="00E906AB">
        <w:rPr>
          <w:iCs/>
          <w:sz w:val="22"/>
          <w:szCs w:val="22"/>
        </w:rPr>
        <w:t>škodu</w:t>
      </w:r>
      <w:r w:rsidR="00577B44" w:rsidRPr="00920751">
        <w:rPr>
          <w:iCs/>
          <w:sz w:val="22"/>
          <w:szCs w:val="22"/>
        </w:rPr>
        <w:t xml:space="preserve">, která objednateli vznikla v podobě vynaložení nákladů na odstranění </w:t>
      </w:r>
      <w:r w:rsidR="006F161C" w:rsidRPr="00920751">
        <w:rPr>
          <w:iCs/>
          <w:sz w:val="22"/>
          <w:szCs w:val="22"/>
        </w:rPr>
        <w:t>havárie</w:t>
      </w:r>
      <w:r w:rsidR="00577B44" w:rsidRPr="00920751">
        <w:rPr>
          <w:iCs/>
          <w:sz w:val="22"/>
          <w:szCs w:val="22"/>
        </w:rPr>
        <w:t>.</w:t>
      </w:r>
    </w:p>
    <w:p w:rsidR="00954A37" w:rsidRPr="00920751" w:rsidRDefault="00954A37" w:rsidP="00954A37">
      <w:pPr>
        <w:pStyle w:val="Odstavecseseznamem"/>
        <w:rPr>
          <w:rStyle w:val="FontStyle14"/>
          <w:rFonts w:ascii="Times New Roman" w:hAnsi="Times New Roman" w:cs="Times New Roman"/>
          <w:sz w:val="22"/>
          <w:szCs w:val="22"/>
        </w:rPr>
      </w:pPr>
    </w:p>
    <w:p w:rsidR="004C6F0F" w:rsidRPr="00920751" w:rsidRDefault="004C6F0F" w:rsidP="004B0CBF">
      <w:pPr>
        <w:pStyle w:val="Normln1"/>
        <w:numPr>
          <w:ilvl w:val="0"/>
          <w:numId w:val="5"/>
        </w:numPr>
        <w:tabs>
          <w:tab w:val="clear" w:pos="720"/>
        </w:tabs>
        <w:ind w:left="284" w:hanging="284"/>
        <w:jc w:val="both"/>
        <w:rPr>
          <w:sz w:val="22"/>
          <w:szCs w:val="22"/>
        </w:rPr>
      </w:pPr>
      <w:r w:rsidRPr="007C236C">
        <w:rPr>
          <w:rStyle w:val="FontStyle14"/>
          <w:rFonts w:ascii="Times New Roman" w:hAnsi="Times New Roman" w:cs="Times New Roman"/>
          <w:sz w:val="22"/>
          <w:szCs w:val="22"/>
        </w:rPr>
        <w:t xml:space="preserve">Poruší-li zhotovitel povinnost dle </w:t>
      </w:r>
      <w:r w:rsidR="00D20D57" w:rsidRPr="007C236C">
        <w:rPr>
          <w:rStyle w:val="FontStyle14"/>
          <w:rFonts w:ascii="Times New Roman" w:hAnsi="Times New Roman" w:cs="Times New Roman"/>
          <w:sz w:val="22"/>
          <w:szCs w:val="22"/>
        </w:rPr>
        <w:t xml:space="preserve">čl. </w:t>
      </w:r>
      <w:r w:rsidR="007C236C" w:rsidRPr="007C236C">
        <w:rPr>
          <w:sz w:val="22"/>
          <w:szCs w:val="22"/>
        </w:rPr>
        <w:t>XII</w:t>
      </w:r>
      <w:r w:rsidR="005A1EE7">
        <w:rPr>
          <w:sz w:val="22"/>
          <w:szCs w:val="22"/>
        </w:rPr>
        <w:t>I</w:t>
      </w:r>
      <w:r w:rsidR="00023490" w:rsidRPr="007C236C">
        <w:rPr>
          <w:rStyle w:val="FontStyle14"/>
          <w:rFonts w:ascii="Times New Roman" w:hAnsi="Times New Roman" w:cs="Times New Roman"/>
          <w:sz w:val="22"/>
          <w:szCs w:val="22"/>
        </w:rPr>
        <w:t>.</w:t>
      </w:r>
      <w:r w:rsidR="00CC547C" w:rsidRPr="007C236C">
        <w:rPr>
          <w:rStyle w:val="FontStyle14"/>
          <w:rFonts w:ascii="Times New Roman" w:hAnsi="Times New Roman" w:cs="Times New Roman"/>
          <w:sz w:val="22"/>
          <w:szCs w:val="22"/>
        </w:rPr>
        <w:t xml:space="preserve"> </w:t>
      </w:r>
      <w:r w:rsidRPr="007C236C">
        <w:rPr>
          <w:rStyle w:val="FontStyle14"/>
          <w:rFonts w:ascii="Times New Roman" w:hAnsi="Times New Roman" w:cs="Times New Roman"/>
          <w:sz w:val="22"/>
          <w:szCs w:val="22"/>
        </w:rPr>
        <w:t xml:space="preserve">odst. 1 </w:t>
      </w:r>
      <w:r w:rsidR="00AF5CF1" w:rsidRPr="007C236C">
        <w:rPr>
          <w:rStyle w:val="FontStyle14"/>
          <w:rFonts w:ascii="Times New Roman" w:hAnsi="Times New Roman" w:cs="Times New Roman"/>
          <w:sz w:val="22"/>
          <w:szCs w:val="22"/>
        </w:rPr>
        <w:t xml:space="preserve">nebo čl. </w:t>
      </w:r>
      <w:r w:rsidR="007C236C" w:rsidRPr="007C236C">
        <w:rPr>
          <w:sz w:val="22"/>
          <w:szCs w:val="22"/>
        </w:rPr>
        <w:t>XI</w:t>
      </w:r>
      <w:r w:rsidR="00B46EE6">
        <w:rPr>
          <w:sz w:val="22"/>
          <w:szCs w:val="22"/>
        </w:rPr>
        <w:t>II</w:t>
      </w:r>
      <w:r w:rsidR="00023490" w:rsidRPr="007C236C">
        <w:rPr>
          <w:sz w:val="22"/>
          <w:szCs w:val="22"/>
        </w:rPr>
        <w:t>.</w:t>
      </w:r>
      <w:r w:rsidR="00CC547C" w:rsidRPr="007C236C">
        <w:rPr>
          <w:rStyle w:val="FontStyle14"/>
          <w:rFonts w:ascii="Times New Roman" w:hAnsi="Times New Roman" w:cs="Times New Roman"/>
          <w:sz w:val="22"/>
          <w:szCs w:val="22"/>
        </w:rPr>
        <w:t xml:space="preserve"> </w:t>
      </w:r>
      <w:r w:rsidR="00AF5CF1" w:rsidRPr="007C236C">
        <w:rPr>
          <w:rStyle w:val="FontStyle14"/>
          <w:rFonts w:ascii="Times New Roman" w:hAnsi="Times New Roman" w:cs="Times New Roman"/>
          <w:sz w:val="22"/>
          <w:szCs w:val="22"/>
        </w:rPr>
        <w:t xml:space="preserve">odst. </w:t>
      </w:r>
      <w:r w:rsidR="00B46EE6">
        <w:rPr>
          <w:rStyle w:val="FontStyle14"/>
          <w:rFonts w:ascii="Times New Roman" w:hAnsi="Times New Roman" w:cs="Times New Roman"/>
          <w:sz w:val="22"/>
          <w:szCs w:val="22"/>
        </w:rPr>
        <w:t>10</w:t>
      </w:r>
      <w:r w:rsidR="00AF0F81" w:rsidRPr="007C236C">
        <w:rPr>
          <w:rStyle w:val="FontStyle14"/>
          <w:rFonts w:ascii="Times New Roman" w:hAnsi="Times New Roman" w:cs="Times New Roman"/>
          <w:sz w:val="22"/>
          <w:szCs w:val="22"/>
        </w:rPr>
        <w:t xml:space="preserve"> </w:t>
      </w:r>
      <w:r w:rsidRPr="007C236C">
        <w:rPr>
          <w:rStyle w:val="FontStyle14"/>
          <w:rFonts w:ascii="Times New Roman" w:hAnsi="Times New Roman" w:cs="Times New Roman"/>
          <w:sz w:val="22"/>
          <w:szCs w:val="22"/>
        </w:rPr>
        <w:t xml:space="preserve">této smlouvy, </w:t>
      </w:r>
      <w:r w:rsidRPr="007C236C">
        <w:rPr>
          <w:sz w:val="22"/>
          <w:szCs w:val="22"/>
        </w:rPr>
        <w:t>je</w:t>
      </w:r>
      <w:r w:rsidRPr="00920751">
        <w:rPr>
          <w:sz w:val="22"/>
          <w:szCs w:val="22"/>
        </w:rPr>
        <w:t xml:space="preserve"> povinen zaplatit objednateli smluvní pokutu ve výši </w:t>
      </w:r>
      <w:r w:rsidR="00A67FFE">
        <w:rPr>
          <w:sz w:val="22"/>
          <w:szCs w:val="22"/>
        </w:rPr>
        <w:t>0,05</w:t>
      </w:r>
      <w:r w:rsidRPr="00920751">
        <w:rPr>
          <w:sz w:val="22"/>
          <w:szCs w:val="22"/>
        </w:rPr>
        <w:t xml:space="preserve"> % z</w:t>
      </w:r>
      <w:r w:rsidR="00594052">
        <w:rPr>
          <w:sz w:val="22"/>
          <w:szCs w:val="22"/>
        </w:rPr>
        <w:t> </w:t>
      </w:r>
      <w:r w:rsidRPr="00920751">
        <w:rPr>
          <w:sz w:val="22"/>
          <w:szCs w:val="22"/>
        </w:rPr>
        <w:t>celkové ceny díla</w:t>
      </w:r>
      <w:r w:rsidR="006F161C" w:rsidRPr="00920751">
        <w:rPr>
          <w:sz w:val="22"/>
          <w:szCs w:val="22"/>
        </w:rPr>
        <w:t xml:space="preserve"> bez DPH</w:t>
      </w:r>
      <w:r w:rsidRPr="00920751">
        <w:rPr>
          <w:sz w:val="22"/>
          <w:szCs w:val="22"/>
        </w:rPr>
        <w:t xml:space="preserve"> podle čl. </w:t>
      </w:r>
      <w:r w:rsidR="00BF63CF" w:rsidRPr="00BF63CF">
        <w:rPr>
          <w:sz w:val="22"/>
          <w:szCs w:val="22"/>
        </w:rPr>
        <w:t>VIII</w:t>
      </w:r>
      <w:r w:rsidR="00023490">
        <w:t>.</w:t>
      </w:r>
      <w:r w:rsidR="00AF0F81" w:rsidRPr="00920751">
        <w:rPr>
          <w:sz w:val="22"/>
          <w:szCs w:val="22"/>
        </w:rPr>
        <w:t xml:space="preserve"> </w:t>
      </w:r>
      <w:r w:rsidRPr="00920751">
        <w:rPr>
          <w:sz w:val="22"/>
          <w:szCs w:val="22"/>
        </w:rPr>
        <w:t>odst. 1 této smlouvy.</w:t>
      </w:r>
    </w:p>
    <w:p w:rsidR="004C6F0F" w:rsidRDefault="004C6F0F" w:rsidP="004C6F0F">
      <w:pPr>
        <w:pStyle w:val="Odstavecseseznamem"/>
        <w:rPr>
          <w:rStyle w:val="FontStyle14"/>
          <w:rFonts w:ascii="Times New Roman" w:hAnsi="Times New Roman" w:cs="Times New Roman"/>
          <w:sz w:val="22"/>
          <w:szCs w:val="22"/>
        </w:rPr>
      </w:pPr>
    </w:p>
    <w:p w:rsidR="000657C2" w:rsidRPr="00F06E38" w:rsidRDefault="00250C63" w:rsidP="00BC413B">
      <w:pPr>
        <w:pStyle w:val="Normln1"/>
        <w:numPr>
          <w:ilvl w:val="0"/>
          <w:numId w:val="5"/>
        </w:numPr>
        <w:tabs>
          <w:tab w:val="clear" w:pos="720"/>
        </w:tabs>
        <w:ind w:left="284" w:hanging="284"/>
        <w:jc w:val="both"/>
        <w:rPr>
          <w:sz w:val="22"/>
          <w:szCs w:val="22"/>
        </w:rPr>
      </w:pPr>
      <w:r>
        <w:rPr>
          <w:sz w:val="22"/>
          <w:szCs w:val="22"/>
        </w:rPr>
        <w:t xml:space="preserve">Kterákoliv </w:t>
      </w:r>
      <w:r w:rsidRPr="00E906AB">
        <w:rPr>
          <w:sz w:val="22"/>
          <w:szCs w:val="22"/>
        </w:rPr>
        <w:t xml:space="preserve">smluvní strana je oprávněna požadovat po druhé smluvní straně náhradu </w:t>
      </w:r>
      <w:r w:rsidR="00CC217F" w:rsidRPr="00E906AB">
        <w:rPr>
          <w:sz w:val="22"/>
          <w:szCs w:val="22"/>
        </w:rPr>
        <w:t>škody</w:t>
      </w:r>
      <w:r w:rsidRPr="00E906AB">
        <w:rPr>
          <w:sz w:val="22"/>
          <w:szCs w:val="22"/>
        </w:rPr>
        <w:t xml:space="preserve"> </w:t>
      </w:r>
      <w:r w:rsidR="00E906AB" w:rsidRPr="00E906AB">
        <w:rPr>
          <w:sz w:val="22"/>
          <w:szCs w:val="22"/>
        </w:rPr>
        <w:t xml:space="preserve">i nemajetkové újmy </w:t>
      </w:r>
      <w:r w:rsidRPr="00E906AB">
        <w:rPr>
          <w:sz w:val="22"/>
          <w:szCs w:val="22"/>
        </w:rPr>
        <w:t xml:space="preserve">způsobené porušením povinnosti, </w:t>
      </w:r>
      <w:r w:rsidR="00BC413B" w:rsidRPr="00E906AB">
        <w:rPr>
          <w:sz w:val="22"/>
          <w:szCs w:val="22"/>
        </w:rPr>
        <w:t xml:space="preserve">na kterou se </w:t>
      </w:r>
      <w:r w:rsidR="00582EAE">
        <w:rPr>
          <w:sz w:val="22"/>
          <w:szCs w:val="22"/>
        </w:rPr>
        <w:t xml:space="preserve">vztahuje smluvní pokuta, a to v rozsahu, v němž </w:t>
      </w:r>
      <w:r w:rsidR="00CC217F" w:rsidRPr="00E906AB">
        <w:rPr>
          <w:sz w:val="22"/>
          <w:szCs w:val="22"/>
        </w:rPr>
        <w:t>škoda</w:t>
      </w:r>
      <w:r w:rsidR="00BC5A64" w:rsidRPr="00E906AB">
        <w:rPr>
          <w:sz w:val="22"/>
          <w:szCs w:val="22"/>
        </w:rPr>
        <w:t xml:space="preserve"> </w:t>
      </w:r>
      <w:r w:rsidR="00E906AB" w:rsidRPr="00E906AB">
        <w:rPr>
          <w:sz w:val="22"/>
          <w:szCs w:val="22"/>
        </w:rPr>
        <w:t xml:space="preserve">či nemajetková újma </w:t>
      </w:r>
      <w:r w:rsidR="00BC5A64" w:rsidRPr="00E906AB">
        <w:rPr>
          <w:sz w:val="22"/>
          <w:szCs w:val="22"/>
        </w:rPr>
        <w:t>sjednanou smluvní pokutu přesahuje</w:t>
      </w:r>
      <w:r w:rsidR="007C236C" w:rsidRPr="00E906AB">
        <w:rPr>
          <w:sz w:val="22"/>
          <w:szCs w:val="22"/>
        </w:rPr>
        <w:t>, pokud není v této smlouvě stanoveno jinak</w:t>
      </w:r>
      <w:r w:rsidR="00BC413B" w:rsidRPr="00E906AB">
        <w:rPr>
          <w:sz w:val="22"/>
          <w:szCs w:val="22"/>
        </w:rPr>
        <w:t>.</w:t>
      </w:r>
      <w:r w:rsidR="00BC413B">
        <w:rPr>
          <w:sz w:val="22"/>
          <w:szCs w:val="22"/>
        </w:rPr>
        <w:t xml:space="preserve"> </w:t>
      </w:r>
    </w:p>
    <w:p w:rsidR="000657C2" w:rsidRPr="00F06E38" w:rsidRDefault="000657C2" w:rsidP="000657C2">
      <w:pPr>
        <w:pStyle w:val="Odstavecseseznamem"/>
        <w:rPr>
          <w:sz w:val="22"/>
          <w:szCs w:val="22"/>
        </w:rPr>
      </w:pPr>
    </w:p>
    <w:p w:rsidR="006E444E" w:rsidRPr="00F06E38" w:rsidRDefault="006E444E" w:rsidP="004B0CBF">
      <w:pPr>
        <w:pStyle w:val="Normln1"/>
        <w:numPr>
          <w:ilvl w:val="0"/>
          <w:numId w:val="5"/>
        </w:numPr>
        <w:tabs>
          <w:tab w:val="clear" w:pos="720"/>
        </w:tabs>
        <w:ind w:left="284" w:hanging="284"/>
        <w:jc w:val="both"/>
        <w:rPr>
          <w:sz w:val="22"/>
          <w:szCs w:val="22"/>
        </w:rPr>
      </w:pPr>
      <w:r w:rsidRPr="00F06E38">
        <w:rPr>
          <w:sz w:val="22"/>
          <w:szCs w:val="22"/>
        </w:rPr>
        <w:t>V</w:t>
      </w:r>
      <w:r w:rsidR="00594052">
        <w:rPr>
          <w:sz w:val="22"/>
          <w:szCs w:val="22"/>
        </w:rPr>
        <w:t> </w:t>
      </w:r>
      <w:r w:rsidRPr="00F06E38">
        <w:rPr>
          <w:sz w:val="22"/>
          <w:szCs w:val="22"/>
        </w:rPr>
        <w:t xml:space="preserve">případě, že </w:t>
      </w:r>
      <w:r w:rsidR="000657C2" w:rsidRPr="00F06E38">
        <w:rPr>
          <w:sz w:val="22"/>
          <w:szCs w:val="22"/>
        </w:rPr>
        <w:t>o</w:t>
      </w:r>
      <w:r w:rsidRPr="00F06E38">
        <w:rPr>
          <w:sz w:val="22"/>
          <w:szCs w:val="22"/>
        </w:rPr>
        <w:t xml:space="preserve">bjednateli vznikne nárok na smluvní pokutu dle této </w:t>
      </w:r>
      <w:r w:rsidR="000657C2" w:rsidRPr="00F06E38">
        <w:rPr>
          <w:sz w:val="22"/>
          <w:szCs w:val="22"/>
        </w:rPr>
        <w:t>s</w:t>
      </w:r>
      <w:r w:rsidRPr="00F06E38">
        <w:rPr>
          <w:sz w:val="22"/>
          <w:szCs w:val="22"/>
        </w:rPr>
        <w:t xml:space="preserve">mlouvy vůči </w:t>
      </w:r>
      <w:r w:rsidR="000657C2" w:rsidRPr="00F06E38">
        <w:rPr>
          <w:sz w:val="22"/>
          <w:szCs w:val="22"/>
        </w:rPr>
        <w:t>z</w:t>
      </w:r>
      <w:r w:rsidRPr="00F06E38">
        <w:rPr>
          <w:sz w:val="22"/>
          <w:szCs w:val="22"/>
        </w:rPr>
        <w:t xml:space="preserve">hotoviteli, je </w:t>
      </w:r>
      <w:r w:rsidR="000657C2" w:rsidRPr="00F06E38">
        <w:rPr>
          <w:sz w:val="22"/>
          <w:szCs w:val="22"/>
        </w:rPr>
        <w:t>o</w:t>
      </w:r>
      <w:r w:rsidRPr="00F06E38">
        <w:rPr>
          <w:sz w:val="22"/>
          <w:szCs w:val="22"/>
        </w:rPr>
        <w:t xml:space="preserve">bjednatel oprávněn započíst </w:t>
      </w:r>
      <w:r w:rsidR="000657C2" w:rsidRPr="00F06E38">
        <w:rPr>
          <w:sz w:val="22"/>
          <w:szCs w:val="22"/>
        </w:rPr>
        <w:t>pohledávku z</w:t>
      </w:r>
      <w:r w:rsidR="00594052">
        <w:rPr>
          <w:sz w:val="22"/>
          <w:szCs w:val="22"/>
        </w:rPr>
        <w:t> </w:t>
      </w:r>
      <w:r w:rsidR="000657C2" w:rsidRPr="00F06E38">
        <w:rPr>
          <w:sz w:val="22"/>
          <w:szCs w:val="22"/>
        </w:rPr>
        <w:t>titulu smluvní pokuty oproti nároku zhotovitele na</w:t>
      </w:r>
      <w:r w:rsidR="00DE45B2">
        <w:rPr>
          <w:sz w:val="22"/>
          <w:szCs w:val="22"/>
        </w:rPr>
        <w:t> </w:t>
      </w:r>
      <w:r w:rsidR="000657C2" w:rsidRPr="00F06E38">
        <w:rPr>
          <w:sz w:val="22"/>
          <w:szCs w:val="22"/>
        </w:rPr>
        <w:t>úhradu jím vystavené faktury.</w:t>
      </w:r>
    </w:p>
    <w:p w:rsidR="006E444E" w:rsidRPr="00F06E38" w:rsidRDefault="006E444E" w:rsidP="004D06D5">
      <w:pPr>
        <w:pStyle w:val="Odstavec"/>
        <w:ind w:firstLine="0"/>
        <w:jc w:val="center"/>
        <w:rPr>
          <w:b/>
          <w:sz w:val="22"/>
          <w:szCs w:val="22"/>
          <w:u w:val="single"/>
        </w:rPr>
      </w:pPr>
    </w:p>
    <w:p w:rsidR="006E444E" w:rsidRPr="00F06E38" w:rsidRDefault="006E444E" w:rsidP="004D06D5">
      <w:pPr>
        <w:pStyle w:val="Odstavec"/>
        <w:ind w:firstLine="0"/>
        <w:jc w:val="center"/>
        <w:rPr>
          <w:b/>
          <w:sz w:val="22"/>
          <w:szCs w:val="22"/>
          <w:u w:val="single"/>
        </w:rPr>
      </w:pPr>
    </w:p>
    <w:p w:rsidR="00282C2D" w:rsidRPr="00F06E38" w:rsidRDefault="003D7640" w:rsidP="00594052">
      <w:pPr>
        <w:pStyle w:val="Styl1"/>
        <w:numPr>
          <w:ilvl w:val="0"/>
          <w:numId w:val="0"/>
        </w:numPr>
      </w:pPr>
      <w:r>
        <w:t xml:space="preserve"> </w:t>
      </w:r>
      <w:r w:rsidR="00594052">
        <w:t xml:space="preserve">XV. </w:t>
      </w:r>
      <w:r w:rsidR="00282C2D" w:rsidRPr="00F06E38">
        <w:t>ZÁVĚREČNÁ USTANOVENÍ</w:t>
      </w:r>
    </w:p>
    <w:p w:rsidR="00282C2D" w:rsidRPr="00F06E38" w:rsidRDefault="00282C2D" w:rsidP="004D06D5">
      <w:pPr>
        <w:pStyle w:val="Odstavec"/>
        <w:keepNext/>
        <w:ind w:firstLine="0"/>
        <w:rPr>
          <w:b/>
          <w:sz w:val="22"/>
          <w:szCs w:val="22"/>
          <w:u w:val="single"/>
        </w:rPr>
      </w:pPr>
    </w:p>
    <w:p w:rsidR="00282C2D" w:rsidRPr="00F06E38" w:rsidRDefault="00282C2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sz w:val="22"/>
          <w:szCs w:val="22"/>
        </w:rPr>
        <w:t xml:space="preserve">Smluvní strany se dohodly, že zhotovitel není oprávněn postoupit nebo zastavit pohledávku za objednatelem z této smlouvy bez předchozího písemného souhlasu objednatele. Zhotovitel není oprávněn svou pohledávku za objednatelem z této smlouvy </w:t>
      </w:r>
      <w:r w:rsidR="00467D68">
        <w:rPr>
          <w:sz w:val="22"/>
          <w:szCs w:val="22"/>
        </w:rPr>
        <w:t xml:space="preserve">nebo pohledávku na zaplacení smluvní pokuty vzniklé na základě této smlouvy </w:t>
      </w:r>
      <w:r w:rsidRPr="00F06E38">
        <w:rPr>
          <w:sz w:val="22"/>
          <w:szCs w:val="22"/>
        </w:rPr>
        <w:t>použít k jednostrannému započtení na</w:t>
      </w:r>
      <w:r w:rsidR="00DE45B2">
        <w:rPr>
          <w:sz w:val="22"/>
          <w:szCs w:val="22"/>
        </w:rPr>
        <w:t> </w:t>
      </w:r>
      <w:r w:rsidRPr="00F06E38">
        <w:rPr>
          <w:sz w:val="22"/>
          <w:szCs w:val="22"/>
        </w:rPr>
        <w:t>pohledávku objednatele za zhotovitelem.</w:t>
      </w:r>
    </w:p>
    <w:p w:rsidR="00CD4095" w:rsidRPr="00F06E38" w:rsidRDefault="00CD4095" w:rsidP="00CD4095">
      <w:pPr>
        <w:pStyle w:val="Zkladntext"/>
        <w:suppressAutoHyphens w:val="0"/>
        <w:overflowPunct/>
        <w:autoSpaceDN w:val="0"/>
        <w:adjustRightInd w:val="0"/>
        <w:ind w:left="284"/>
        <w:jc w:val="both"/>
        <w:textAlignment w:val="auto"/>
        <w:rPr>
          <w:sz w:val="22"/>
          <w:szCs w:val="22"/>
        </w:rPr>
      </w:pPr>
    </w:p>
    <w:p w:rsidR="005839AD" w:rsidRDefault="005839A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Pr>
          <w:sz w:val="22"/>
          <w:szCs w:val="22"/>
        </w:rPr>
        <w:t>Z</w:t>
      </w:r>
      <w:r w:rsidRPr="005839AD">
        <w:rPr>
          <w:sz w:val="22"/>
          <w:szCs w:val="22"/>
        </w:rPr>
        <w:t>hotovitel na sebe bere nebezpečí změny okolností</w:t>
      </w:r>
      <w:r>
        <w:rPr>
          <w:sz w:val="22"/>
          <w:szCs w:val="22"/>
        </w:rPr>
        <w:t xml:space="preserve"> ve smyslu § 1765 odst. 2 NOZ.</w:t>
      </w:r>
    </w:p>
    <w:p w:rsidR="005839AD" w:rsidRDefault="005839AD" w:rsidP="005839AD">
      <w:pPr>
        <w:pStyle w:val="Odstavecseseznamem"/>
        <w:rPr>
          <w:sz w:val="22"/>
          <w:szCs w:val="22"/>
        </w:rPr>
      </w:pPr>
    </w:p>
    <w:p w:rsidR="005839AD" w:rsidRDefault="005839A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353E0F">
        <w:rPr>
          <w:sz w:val="22"/>
          <w:szCs w:val="22"/>
        </w:rPr>
        <w:t xml:space="preserve">Smluvní strany se dohodly, že </w:t>
      </w:r>
      <w:r>
        <w:rPr>
          <w:sz w:val="22"/>
          <w:szCs w:val="22"/>
        </w:rPr>
        <w:t xml:space="preserve">§ 1912, § 1921, § 2112, </w:t>
      </w:r>
      <w:r w:rsidR="00B055CE">
        <w:rPr>
          <w:sz w:val="22"/>
          <w:szCs w:val="22"/>
        </w:rPr>
        <w:t xml:space="preserve">§ 2595, § 2605 odst. 2, </w:t>
      </w:r>
      <w:r w:rsidRPr="00353E0F">
        <w:rPr>
          <w:sz w:val="22"/>
          <w:szCs w:val="22"/>
        </w:rPr>
        <w:t xml:space="preserve">§ </w:t>
      </w:r>
      <w:r w:rsidRPr="00B22D6A">
        <w:rPr>
          <w:sz w:val="22"/>
          <w:szCs w:val="22"/>
        </w:rPr>
        <w:t>2606</w:t>
      </w:r>
      <w:r>
        <w:rPr>
          <w:sz w:val="22"/>
          <w:szCs w:val="22"/>
        </w:rPr>
        <w:t>,</w:t>
      </w:r>
      <w:r w:rsidRPr="00B22D6A">
        <w:rPr>
          <w:sz w:val="22"/>
          <w:szCs w:val="22"/>
        </w:rPr>
        <w:t xml:space="preserve"> § 2609</w:t>
      </w:r>
      <w:r>
        <w:rPr>
          <w:sz w:val="22"/>
          <w:szCs w:val="22"/>
        </w:rPr>
        <w:t xml:space="preserve">, </w:t>
      </w:r>
      <w:r w:rsidR="007E2D23">
        <w:rPr>
          <w:sz w:val="22"/>
          <w:szCs w:val="22"/>
        </w:rPr>
        <w:t xml:space="preserve">§ 2611, </w:t>
      </w:r>
      <w:r>
        <w:rPr>
          <w:sz w:val="22"/>
          <w:szCs w:val="22"/>
        </w:rPr>
        <w:t>§ 2618, a 2629 odst. 1</w:t>
      </w:r>
      <w:r w:rsidRPr="00353E0F">
        <w:rPr>
          <w:sz w:val="22"/>
          <w:szCs w:val="22"/>
        </w:rPr>
        <w:t xml:space="preserve"> </w:t>
      </w:r>
      <w:r>
        <w:rPr>
          <w:sz w:val="22"/>
          <w:szCs w:val="22"/>
        </w:rPr>
        <w:t>NOZ</w:t>
      </w:r>
      <w:r w:rsidRPr="00353E0F">
        <w:rPr>
          <w:sz w:val="22"/>
          <w:szCs w:val="22"/>
        </w:rPr>
        <w:t xml:space="preserve"> se nepoužij</w:t>
      </w:r>
      <w:r>
        <w:rPr>
          <w:sz w:val="22"/>
          <w:szCs w:val="22"/>
        </w:rPr>
        <w:t>í</w:t>
      </w:r>
      <w:r w:rsidRPr="00353E0F">
        <w:rPr>
          <w:sz w:val="22"/>
          <w:szCs w:val="22"/>
        </w:rPr>
        <w:t>.</w:t>
      </w:r>
    </w:p>
    <w:p w:rsidR="001E31E9" w:rsidRDefault="001E31E9" w:rsidP="001E31E9">
      <w:pPr>
        <w:pStyle w:val="Odstavecseseznamem"/>
        <w:rPr>
          <w:sz w:val="22"/>
          <w:szCs w:val="22"/>
        </w:rPr>
      </w:pPr>
    </w:p>
    <w:p w:rsidR="00483A60" w:rsidRPr="00F06E38" w:rsidRDefault="00EF1275"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sz w:val="22"/>
          <w:szCs w:val="22"/>
        </w:rPr>
        <w:t xml:space="preserve">Vzhledem k veřejnoprávnímu charakteru objednatele zhotovitel výslovně prohlašuje, že je s touto skutečností obeznámen a souhlasí se zveřejněním této smlouvy v rozsahu a za podmínek vyplývajících z příslušných </w:t>
      </w:r>
      <w:r w:rsidR="004068D2">
        <w:rPr>
          <w:sz w:val="22"/>
          <w:szCs w:val="22"/>
        </w:rPr>
        <w:t xml:space="preserve">platných </w:t>
      </w:r>
      <w:r w:rsidRPr="00F06E38">
        <w:rPr>
          <w:sz w:val="22"/>
          <w:szCs w:val="22"/>
        </w:rPr>
        <w:t>právních předpisů, zejména zákona č. 106/1999 Sb., o svobodném přístupu k informacím, ve znění pozdějších předpisů, a ustanovení § 147a zákona o veřejných zakázkách.</w:t>
      </w:r>
    </w:p>
    <w:p w:rsidR="00483A60" w:rsidRPr="00F06E38" w:rsidRDefault="00483A60" w:rsidP="00483A60">
      <w:pPr>
        <w:pStyle w:val="Odstavecseseznamem"/>
        <w:rPr>
          <w:sz w:val="22"/>
          <w:szCs w:val="22"/>
        </w:rPr>
      </w:pPr>
    </w:p>
    <w:p w:rsidR="005C4A2B" w:rsidRPr="00572AE7" w:rsidRDefault="005C4A2B"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bCs/>
          <w:sz w:val="22"/>
          <w:szCs w:val="22"/>
        </w:rPr>
        <w:t>Zhotovitel je povinen spolupůsobit při výkonu finanční kontroly dle zákona č. 320/2001 Sb., o finanční kontrole ve veřejné správě, ve znění pozdějších předpisů</w:t>
      </w:r>
      <w:r w:rsidR="00572AE7">
        <w:rPr>
          <w:bCs/>
          <w:sz w:val="22"/>
          <w:szCs w:val="22"/>
        </w:rPr>
        <w:t xml:space="preserve"> </w:t>
      </w:r>
      <w:r w:rsidR="0008555B" w:rsidRPr="00572AE7">
        <w:rPr>
          <w:sz w:val="22"/>
          <w:lang w:val="fr-FR"/>
        </w:rPr>
        <w:t>a také při výkonu kontroly ze</w:t>
      </w:r>
      <w:r w:rsidR="0008555B">
        <w:rPr>
          <w:sz w:val="22"/>
          <w:lang w:val="fr-FR"/>
        </w:rPr>
        <w:t> </w:t>
      </w:r>
      <w:r w:rsidR="0008555B" w:rsidRPr="00572AE7">
        <w:rPr>
          <w:sz w:val="22"/>
          <w:lang w:val="fr-FR"/>
        </w:rPr>
        <w:t>strany poskytovatele dotace,  třetích osob pověřených poskytovatelem dotace, Ministerstva financí České republiky, Evropské komise, Evropského účetního dvora a Nejvyššího kontrolního úřadu české republiky</w:t>
      </w:r>
      <w:r w:rsidR="0008555B">
        <w:rPr>
          <w:bCs/>
          <w:sz w:val="22"/>
          <w:szCs w:val="22"/>
        </w:rPr>
        <w:t xml:space="preserve">. </w:t>
      </w:r>
      <w:r w:rsidR="00572AE7">
        <w:rPr>
          <w:bCs/>
          <w:sz w:val="22"/>
          <w:szCs w:val="22"/>
        </w:rPr>
        <w:t xml:space="preserve">Pro </w:t>
      </w:r>
      <w:r w:rsidRPr="00F06E38">
        <w:rPr>
          <w:bCs/>
          <w:sz w:val="22"/>
          <w:szCs w:val="22"/>
        </w:rPr>
        <w:t>účely finanční kontroly se zhotovitel považuje za osobu povinnou spolupůsobit při výkonu finanční kontroly dle § 2 písm. e) zákona č. 320/2001 Sb., o finanční kontrole ve veřejné správě, ve znění pozdějších předpisů.</w:t>
      </w:r>
    </w:p>
    <w:p w:rsidR="00572AE7" w:rsidRDefault="00572AE7" w:rsidP="00572AE7">
      <w:pPr>
        <w:pStyle w:val="Odstavecseseznamem"/>
        <w:rPr>
          <w:sz w:val="22"/>
          <w:szCs w:val="22"/>
        </w:rPr>
      </w:pPr>
    </w:p>
    <w:p w:rsidR="00417B8B" w:rsidRPr="00417B8B" w:rsidRDefault="005C4A2B" w:rsidP="00417B8B">
      <w:pPr>
        <w:pStyle w:val="Zkladntext"/>
        <w:numPr>
          <w:ilvl w:val="0"/>
          <w:numId w:val="6"/>
        </w:numPr>
        <w:tabs>
          <w:tab w:val="clear" w:pos="720"/>
        </w:tabs>
        <w:suppressAutoHyphens w:val="0"/>
        <w:overflowPunct/>
        <w:autoSpaceDN w:val="0"/>
        <w:adjustRightInd w:val="0"/>
        <w:ind w:left="284" w:hanging="284"/>
        <w:jc w:val="both"/>
        <w:textAlignment w:val="auto"/>
      </w:pPr>
      <w:r w:rsidRPr="00417B8B">
        <w:rPr>
          <w:sz w:val="22"/>
          <w:szCs w:val="22"/>
        </w:rPr>
        <w:t>Zhotovitel je povinen strpět veškeré kontroly vyplývající z režimu financování z prostředků Evropské unie a státního rozpočtu České republiky a poskytnout při takové kontrole veškerou nezbytnou součinnost.</w:t>
      </w:r>
    </w:p>
    <w:p w:rsidR="00417B8B" w:rsidRPr="00417B8B" w:rsidRDefault="00417B8B" w:rsidP="00417B8B">
      <w:pPr>
        <w:pStyle w:val="Zkladntext"/>
        <w:suppressAutoHyphens w:val="0"/>
        <w:overflowPunct/>
        <w:autoSpaceDN w:val="0"/>
        <w:adjustRightInd w:val="0"/>
        <w:ind w:left="284"/>
        <w:jc w:val="both"/>
        <w:textAlignment w:val="auto"/>
      </w:pPr>
    </w:p>
    <w:p w:rsidR="00417B8B" w:rsidRPr="00687A12" w:rsidRDefault="00417B8B" w:rsidP="00417B8B">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687A12">
        <w:rPr>
          <w:sz w:val="22"/>
          <w:szCs w:val="22"/>
        </w:rPr>
        <w:t xml:space="preserve">Objednatel tímto jako plátce daně z přidané hodnoty, který z titulu plnění této smlouvy o dílo bude od výše uvedeného zhotovitele přijímat zdanitelná plnění spočívající v poskytnutí stavebních prací odpovídajících číselnému kódu klasifikace produkce CZ-CPA  41 až 43, prohlašuje, že uvedená přijatá zdanitelná plnění použije výlučně při výkonu působností v oblasti veřejné správy. V souladu </w:t>
      </w:r>
      <w:r w:rsidRPr="00687A12">
        <w:rPr>
          <w:sz w:val="22"/>
          <w:szCs w:val="22"/>
        </w:rPr>
        <w:lastRenderedPageBreak/>
        <w:t xml:space="preserve">s ustanovením § 5 odst. 3 zákona o </w:t>
      </w:r>
      <w:r w:rsidR="00224862">
        <w:rPr>
          <w:sz w:val="22"/>
          <w:szCs w:val="22"/>
        </w:rPr>
        <w:t>DPH</w:t>
      </w:r>
      <w:r w:rsidRPr="00687A12">
        <w:rPr>
          <w:sz w:val="22"/>
          <w:szCs w:val="22"/>
        </w:rPr>
        <w:t xml:space="preserve">, není </w:t>
      </w:r>
      <w:r w:rsidR="007C236C">
        <w:rPr>
          <w:sz w:val="22"/>
          <w:szCs w:val="22"/>
        </w:rPr>
        <w:t>objednatel</w:t>
      </w:r>
      <w:r w:rsidRPr="00687A12">
        <w:rPr>
          <w:sz w:val="22"/>
          <w:szCs w:val="22"/>
        </w:rPr>
        <w:t xml:space="preserve"> při přijímání výše uvedených zdanitelných plnění považován za osobu povinnou k dani, a proto tato zdanitelná plnění nebudou uskutečněna v režimu přenesení daňové povinnosti dle § 92a zákona o </w:t>
      </w:r>
      <w:r w:rsidR="00224862">
        <w:rPr>
          <w:sz w:val="22"/>
          <w:szCs w:val="22"/>
        </w:rPr>
        <w:t>DPH</w:t>
      </w:r>
      <w:r w:rsidRPr="00687A12">
        <w:rPr>
          <w:sz w:val="22"/>
          <w:szCs w:val="22"/>
        </w:rPr>
        <w:t>. Daň z přidané hodnoty je tudíž povinen přiznat a zaplatit správci daně zhotovitel jako plátce daně, který uskutečňuje zdanitelné plnění poskytnutí</w:t>
      </w:r>
      <w:r w:rsidR="00687A12" w:rsidRPr="00687A12">
        <w:rPr>
          <w:sz w:val="22"/>
          <w:szCs w:val="22"/>
        </w:rPr>
        <w:t>m</w:t>
      </w:r>
      <w:r w:rsidRPr="00687A12">
        <w:rPr>
          <w:sz w:val="22"/>
          <w:szCs w:val="22"/>
        </w:rPr>
        <w:t xml:space="preserve"> služby s místem plnění v tuzemsku.</w:t>
      </w:r>
    </w:p>
    <w:p w:rsidR="00417B8B" w:rsidRPr="00417B8B" w:rsidRDefault="00417B8B" w:rsidP="00417B8B">
      <w:pPr>
        <w:pStyle w:val="Zkladntext"/>
        <w:suppressAutoHyphens w:val="0"/>
        <w:overflowPunct/>
        <w:autoSpaceDN w:val="0"/>
        <w:adjustRightInd w:val="0"/>
        <w:ind w:left="284"/>
        <w:jc w:val="both"/>
        <w:textAlignment w:val="auto"/>
        <w:rPr>
          <w:sz w:val="22"/>
          <w:szCs w:val="22"/>
        </w:rPr>
      </w:pPr>
    </w:p>
    <w:p w:rsidR="005C4A2B" w:rsidRPr="00F06E38" w:rsidRDefault="005C4A2B"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sz w:val="22"/>
          <w:szCs w:val="22"/>
        </w:rPr>
        <w:t xml:space="preserve">Zhotovitel </w:t>
      </w:r>
      <w:r w:rsidR="0057331F" w:rsidRPr="0057331F">
        <w:rPr>
          <w:sz w:val="22"/>
          <w:szCs w:val="22"/>
        </w:rPr>
        <w:t xml:space="preserve">je povinen archivovat originální vyhotovení smlouvy včetně jejích dodatků, originály účetních dokladů a dalších dokladů vztahujících se k realizaci předmětu této smlouvy po dobu 10 let od zániku této smlouvy, minimálně však do roku </w:t>
      </w:r>
      <w:r w:rsidR="0057331F" w:rsidRPr="00C6295B">
        <w:rPr>
          <w:sz w:val="22"/>
          <w:szCs w:val="22"/>
        </w:rPr>
        <w:t>202</w:t>
      </w:r>
      <w:r w:rsidR="00E741B1" w:rsidRPr="00C6295B">
        <w:rPr>
          <w:sz w:val="22"/>
          <w:szCs w:val="22"/>
        </w:rPr>
        <w:t>4</w:t>
      </w:r>
      <w:r w:rsidR="0057331F" w:rsidRPr="00C6295B">
        <w:rPr>
          <w:sz w:val="22"/>
          <w:szCs w:val="22"/>
        </w:rPr>
        <w:t>.</w:t>
      </w:r>
      <w:r w:rsidR="0057331F" w:rsidRPr="0057331F">
        <w:rPr>
          <w:sz w:val="22"/>
          <w:szCs w:val="22"/>
        </w:rPr>
        <w:t xml:space="preserve"> Po tuto dobu je </w:t>
      </w:r>
      <w:r w:rsidR="0057331F">
        <w:rPr>
          <w:sz w:val="22"/>
          <w:szCs w:val="22"/>
        </w:rPr>
        <w:t>zhotovitel</w:t>
      </w:r>
      <w:r w:rsidR="0057331F" w:rsidRPr="0057331F">
        <w:rPr>
          <w:sz w:val="22"/>
          <w:szCs w:val="22"/>
        </w:rPr>
        <w:t xml:space="preserve"> povinen umožnit osobám oprávněným k výkonu kontroly projektů provést kontrolu dokladů souvisejících s plněním této smlouvy</w:t>
      </w:r>
      <w:r w:rsidR="0057331F">
        <w:rPr>
          <w:sz w:val="22"/>
          <w:szCs w:val="22"/>
        </w:rPr>
        <w:t>.</w:t>
      </w:r>
    </w:p>
    <w:p w:rsidR="00745445" w:rsidRPr="00F06E38" w:rsidRDefault="00745445" w:rsidP="00745445">
      <w:pPr>
        <w:pStyle w:val="Odstavecseseznamem"/>
        <w:rPr>
          <w:sz w:val="22"/>
          <w:szCs w:val="22"/>
        </w:rPr>
      </w:pPr>
    </w:p>
    <w:p w:rsidR="00314D2E" w:rsidRDefault="00314D2E"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Pr>
          <w:sz w:val="22"/>
          <w:szCs w:val="22"/>
        </w:rPr>
        <w:t>Zhotovitel</w:t>
      </w:r>
      <w:r w:rsidRPr="00314D2E">
        <w:rPr>
          <w:sz w:val="22"/>
          <w:szCs w:val="22"/>
        </w:rPr>
        <w:t xml:space="preserve"> je povinen všechny písemné zprávy, písemné výstupy a prezentace opatřit vizuální identitou projektů dle </w:t>
      </w:r>
      <w:r w:rsidRPr="00314D2E">
        <w:rPr>
          <w:i/>
          <w:sz w:val="22"/>
          <w:szCs w:val="22"/>
        </w:rPr>
        <w:t>Pravid</w:t>
      </w:r>
      <w:r w:rsidR="000E3423">
        <w:rPr>
          <w:i/>
          <w:sz w:val="22"/>
          <w:szCs w:val="22"/>
        </w:rPr>
        <w:t>e</w:t>
      </w:r>
      <w:r w:rsidRPr="00314D2E">
        <w:rPr>
          <w:i/>
          <w:sz w:val="22"/>
          <w:szCs w:val="22"/>
        </w:rPr>
        <w:t>l pro provádění informačních a propagačních opatření a manuál</w:t>
      </w:r>
      <w:r w:rsidR="000E3423">
        <w:rPr>
          <w:i/>
          <w:sz w:val="22"/>
          <w:szCs w:val="22"/>
        </w:rPr>
        <w:t>u</w:t>
      </w:r>
      <w:r w:rsidRPr="00314D2E">
        <w:rPr>
          <w:i/>
          <w:sz w:val="22"/>
          <w:szCs w:val="22"/>
        </w:rPr>
        <w:t xml:space="preserve"> vizuální identity IOP</w:t>
      </w:r>
      <w:r>
        <w:rPr>
          <w:sz w:val="22"/>
          <w:szCs w:val="22"/>
        </w:rPr>
        <w:t xml:space="preserve"> (viz příloha č. 3</w:t>
      </w:r>
      <w:r w:rsidRPr="00314D2E">
        <w:rPr>
          <w:sz w:val="22"/>
          <w:szCs w:val="22"/>
        </w:rPr>
        <w:t xml:space="preserve"> </w:t>
      </w:r>
      <w:proofErr w:type="gramStart"/>
      <w:r>
        <w:rPr>
          <w:sz w:val="22"/>
          <w:szCs w:val="22"/>
        </w:rPr>
        <w:t>této</w:t>
      </w:r>
      <w:proofErr w:type="gramEnd"/>
      <w:r>
        <w:rPr>
          <w:sz w:val="22"/>
          <w:szCs w:val="22"/>
        </w:rPr>
        <w:t xml:space="preserve"> smlouvy</w:t>
      </w:r>
      <w:r w:rsidRPr="00314D2E">
        <w:rPr>
          <w:sz w:val="22"/>
          <w:szCs w:val="22"/>
        </w:rPr>
        <w:t xml:space="preserve">). </w:t>
      </w:r>
      <w:r>
        <w:rPr>
          <w:sz w:val="22"/>
          <w:szCs w:val="22"/>
        </w:rPr>
        <w:t>Zhotovitel</w:t>
      </w:r>
      <w:r w:rsidRPr="00314D2E">
        <w:rPr>
          <w:sz w:val="22"/>
          <w:szCs w:val="22"/>
        </w:rPr>
        <w:t xml:space="preserve"> prohlašuje, že ke dni nabytí účinnosti této smlouvy je s těmito pravidly seznámen. V případě, že v průběhu plnění této smlouvy dojde ke změně těchto pravidel, je </w:t>
      </w:r>
      <w:r>
        <w:rPr>
          <w:sz w:val="22"/>
          <w:szCs w:val="22"/>
        </w:rPr>
        <w:t>objednatel</w:t>
      </w:r>
      <w:r w:rsidRPr="00314D2E">
        <w:rPr>
          <w:sz w:val="22"/>
          <w:szCs w:val="22"/>
        </w:rPr>
        <w:t xml:space="preserve"> povinen o této skutečnosti zhotovitele bezodkladně informovat</w:t>
      </w:r>
      <w:r>
        <w:rPr>
          <w:sz w:val="22"/>
          <w:szCs w:val="22"/>
        </w:rPr>
        <w:t>.</w:t>
      </w:r>
    </w:p>
    <w:p w:rsidR="00314D2E" w:rsidRDefault="00314D2E" w:rsidP="00314D2E">
      <w:pPr>
        <w:pStyle w:val="Odstavecseseznamem"/>
        <w:rPr>
          <w:sz w:val="22"/>
          <w:szCs w:val="22"/>
        </w:rPr>
      </w:pPr>
    </w:p>
    <w:p w:rsidR="00282C2D" w:rsidRPr="00F06E38" w:rsidRDefault="00282C2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sz w:val="22"/>
          <w:szCs w:val="22"/>
        </w:rPr>
        <w:t>Tato smlouva nabývá platnosti a účinnosti dnem jejího podpisu oběma smluvními stranami a může být měněna pouze písemnými dodatky k této smlouvě podepsanými objednatelem a zhotovitelem.</w:t>
      </w:r>
    </w:p>
    <w:p w:rsidR="00282C2D" w:rsidRPr="00F06E38" w:rsidRDefault="00282C2D" w:rsidP="00362E59">
      <w:pPr>
        <w:pStyle w:val="Zkladntext"/>
        <w:ind w:left="284" w:hanging="284"/>
        <w:jc w:val="both"/>
        <w:rPr>
          <w:sz w:val="22"/>
          <w:szCs w:val="22"/>
        </w:rPr>
      </w:pPr>
    </w:p>
    <w:p w:rsidR="00282C2D" w:rsidRPr="00F06E38" w:rsidRDefault="00282C2D" w:rsidP="004B0CBF">
      <w:pPr>
        <w:pStyle w:val="Zkladntext"/>
        <w:numPr>
          <w:ilvl w:val="0"/>
          <w:numId w:val="6"/>
        </w:numPr>
        <w:tabs>
          <w:tab w:val="clear" w:pos="720"/>
        </w:tabs>
        <w:suppressAutoHyphens w:val="0"/>
        <w:overflowPunct/>
        <w:autoSpaceDE/>
        <w:ind w:left="284" w:hanging="284"/>
        <w:jc w:val="both"/>
        <w:textAlignment w:val="auto"/>
        <w:rPr>
          <w:sz w:val="22"/>
          <w:szCs w:val="22"/>
        </w:rPr>
      </w:pPr>
      <w:r w:rsidRPr="00F06E38">
        <w:rPr>
          <w:sz w:val="22"/>
          <w:szCs w:val="22"/>
        </w:rPr>
        <w:t>Tato smlouva je vyhotovena ve čtyřech stejnopisech s platností originálu, z nichž každá ze</w:t>
      </w:r>
      <w:r w:rsidR="00DE45B2">
        <w:rPr>
          <w:sz w:val="22"/>
          <w:szCs w:val="22"/>
        </w:rPr>
        <w:t> </w:t>
      </w:r>
      <w:r w:rsidRPr="00F06E38">
        <w:rPr>
          <w:sz w:val="22"/>
          <w:szCs w:val="22"/>
        </w:rPr>
        <w:t>smluvních stran obdrží po dvou vyhotoveních.</w:t>
      </w:r>
    </w:p>
    <w:p w:rsidR="00EF1275" w:rsidRPr="00F06E38" w:rsidRDefault="00EF1275" w:rsidP="00EF1275">
      <w:pPr>
        <w:pStyle w:val="Odstavecseseznamem"/>
        <w:rPr>
          <w:sz w:val="22"/>
          <w:szCs w:val="22"/>
        </w:rPr>
      </w:pPr>
    </w:p>
    <w:p w:rsidR="00EF1275" w:rsidRPr="00F06E38" w:rsidRDefault="00EF1275" w:rsidP="004B0CBF">
      <w:pPr>
        <w:pStyle w:val="Zkladntext"/>
        <w:numPr>
          <w:ilvl w:val="0"/>
          <w:numId w:val="6"/>
        </w:numPr>
        <w:tabs>
          <w:tab w:val="clear" w:pos="720"/>
        </w:tabs>
        <w:suppressAutoHyphens w:val="0"/>
        <w:overflowPunct/>
        <w:autoSpaceDE/>
        <w:ind w:left="284" w:hanging="284"/>
        <w:jc w:val="both"/>
        <w:textAlignment w:val="auto"/>
        <w:rPr>
          <w:sz w:val="22"/>
          <w:szCs w:val="22"/>
        </w:rPr>
      </w:pPr>
      <w:r w:rsidRPr="00F06E38">
        <w:rPr>
          <w:sz w:val="22"/>
          <w:szCs w:val="22"/>
        </w:rPr>
        <w:t xml:space="preserve">Zhotovitel prohlašuje, že se před uzavřením této smlouvy nedopustil v souvislosti se zadávacím řízením </w:t>
      </w:r>
      <w:r w:rsidR="008511D9">
        <w:rPr>
          <w:sz w:val="22"/>
          <w:szCs w:val="22"/>
        </w:rPr>
        <w:t xml:space="preserve">veřejné zakázky </w:t>
      </w:r>
      <w:r w:rsidRPr="00F06E38">
        <w:rPr>
          <w:sz w:val="22"/>
          <w:szCs w:val="22"/>
        </w:rPr>
        <w:t>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rsidR="00282C2D" w:rsidRPr="00F06E38" w:rsidRDefault="00282C2D" w:rsidP="00362E59">
      <w:pPr>
        <w:pStyle w:val="Zkladntext"/>
        <w:suppressAutoHyphens w:val="0"/>
        <w:overflowPunct/>
        <w:autoSpaceDE/>
        <w:ind w:left="284" w:hanging="284"/>
        <w:jc w:val="both"/>
        <w:textAlignment w:val="auto"/>
        <w:rPr>
          <w:sz w:val="22"/>
          <w:szCs w:val="22"/>
        </w:rPr>
      </w:pPr>
    </w:p>
    <w:p w:rsidR="00503138" w:rsidRPr="00F06E38" w:rsidRDefault="00503138" w:rsidP="00503138">
      <w:pPr>
        <w:pStyle w:val="Odstavecseseznamem"/>
        <w:rPr>
          <w:sz w:val="22"/>
          <w:szCs w:val="22"/>
        </w:rPr>
      </w:pPr>
    </w:p>
    <w:p w:rsidR="005C4A2B" w:rsidRPr="00F06E38" w:rsidRDefault="005E2A2B" w:rsidP="004B0CBF">
      <w:pPr>
        <w:pStyle w:val="Zkladntext"/>
        <w:numPr>
          <w:ilvl w:val="0"/>
          <w:numId w:val="6"/>
        </w:numPr>
        <w:tabs>
          <w:tab w:val="clear" w:pos="720"/>
        </w:tabs>
        <w:suppressAutoHyphens w:val="0"/>
        <w:overflowPunct/>
        <w:autoSpaceDE/>
        <w:ind w:left="284" w:hanging="284"/>
        <w:jc w:val="both"/>
        <w:textAlignment w:val="auto"/>
        <w:rPr>
          <w:sz w:val="22"/>
          <w:szCs w:val="22"/>
        </w:rPr>
      </w:pPr>
      <w:r>
        <w:rPr>
          <w:sz w:val="22"/>
          <w:szCs w:val="22"/>
        </w:rPr>
        <w:t>Přílohy této smlouvy tvoří</w:t>
      </w:r>
      <w:r w:rsidR="005C4A2B" w:rsidRPr="00F06E38">
        <w:rPr>
          <w:sz w:val="22"/>
          <w:szCs w:val="22"/>
        </w:rPr>
        <w:t>:</w:t>
      </w:r>
    </w:p>
    <w:p w:rsidR="005C4A2B" w:rsidRPr="00F06E38" w:rsidRDefault="005C4A2B" w:rsidP="005C4A2B">
      <w:pPr>
        <w:pStyle w:val="Odstavecseseznamem"/>
        <w:rPr>
          <w:sz w:val="22"/>
          <w:szCs w:val="22"/>
        </w:rPr>
      </w:pPr>
    </w:p>
    <w:p w:rsidR="005C4A2B" w:rsidRPr="00F06E38" w:rsidRDefault="005C4A2B" w:rsidP="009B37C9">
      <w:pPr>
        <w:pStyle w:val="Zkladntext"/>
        <w:suppressAutoHyphens w:val="0"/>
        <w:overflowPunct/>
        <w:autoSpaceDE/>
        <w:ind w:left="284"/>
        <w:textAlignment w:val="auto"/>
        <w:rPr>
          <w:sz w:val="22"/>
          <w:szCs w:val="22"/>
        </w:rPr>
      </w:pPr>
      <w:r w:rsidRPr="00F06E38">
        <w:rPr>
          <w:b/>
          <w:sz w:val="22"/>
          <w:szCs w:val="22"/>
        </w:rPr>
        <w:t>Příloha č. 1</w:t>
      </w:r>
      <w:r w:rsidRPr="00F06E38">
        <w:rPr>
          <w:sz w:val="22"/>
          <w:szCs w:val="22"/>
        </w:rPr>
        <w:t xml:space="preserve"> – </w:t>
      </w:r>
      <w:r w:rsidR="005B7B5E">
        <w:rPr>
          <w:sz w:val="22"/>
          <w:szCs w:val="22"/>
        </w:rPr>
        <w:t>Technická</w:t>
      </w:r>
      <w:r w:rsidR="00A9677F">
        <w:rPr>
          <w:sz w:val="22"/>
          <w:szCs w:val="22"/>
        </w:rPr>
        <w:t xml:space="preserve"> </w:t>
      </w:r>
      <w:r w:rsidR="005B7B5E">
        <w:rPr>
          <w:sz w:val="22"/>
          <w:szCs w:val="22"/>
        </w:rPr>
        <w:t>specifikace</w:t>
      </w:r>
    </w:p>
    <w:p w:rsidR="00424E7A" w:rsidRDefault="005C4A2B" w:rsidP="009B37C9">
      <w:pPr>
        <w:pStyle w:val="Zkladntext"/>
        <w:suppressAutoHyphens w:val="0"/>
        <w:overflowPunct/>
        <w:autoSpaceDE/>
        <w:ind w:left="284"/>
        <w:textAlignment w:val="auto"/>
        <w:rPr>
          <w:sz w:val="22"/>
          <w:szCs w:val="22"/>
        </w:rPr>
      </w:pPr>
      <w:r w:rsidRPr="00F06E38">
        <w:rPr>
          <w:b/>
          <w:sz w:val="22"/>
          <w:szCs w:val="22"/>
        </w:rPr>
        <w:t>Příloha č. 2</w:t>
      </w:r>
      <w:r w:rsidRPr="00F06E38">
        <w:rPr>
          <w:sz w:val="22"/>
          <w:szCs w:val="22"/>
        </w:rPr>
        <w:t xml:space="preserve"> – </w:t>
      </w:r>
      <w:r w:rsidR="00A9677F" w:rsidRPr="00A9677F">
        <w:rPr>
          <w:sz w:val="22"/>
          <w:szCs w:val="22"/>
        </w:rPr>
        <w:t xml:space="preserve">projektová dokumentace pro provádění stavby „ZZS Kraje Vysočina – Adaptace </w:t>
      </w:r>
      <w:proofErr w:type="spellStart"/>
      <w:r w:rsidR="00A9677F" w:rsidRPr="00A9677F">
        <w:rPr>
          <w:sz w:val="22"/>
          <w:szCs w:val="22"/>
        </w:rPr>
        <w:t>serverovny</w:t>
      </w:r>
      <w:proofErr w:type="spellEnd"/>
      <w:r w:rsidR="00A9677F" w:rsidRPr="00A9677F">
        <w:rPr>
          <w:sz w:val="22"/>
          <w:szCs w:val="22"/>
        </w:rPr>
        <w:t xml:space="preserve"> ZOS Jihlava pro ITS MV“, zpracovaná projektantem Ing. Jaroslavem Rybářem, Martinem Červeným, PROJEKT CENTRUM NOVA s. r. o., dat</w:t>
      </w:r>
      <w:r w:rsidR="00B46EE6">
        <w:rPr>
          <w:sz w:val="22"/>
          <w:szCs w:val="22"/>
        </w:rPr>
        <w:t>um  03/2013, pod číslem 13-062</w:t>
      </w:r>
    </w:p>
    <w:p w:rsidR="00314D2E" w:rsidRDefault="00314D2E" w:rsidP="009B37C9">
      <w:pPr>
        <w:pStyle w:val="Zkladntext"/>
        <w:suppressAutoHyphens w:val="0"/>
        <w:overflowPunct/>
        <w:autoSpaceDE/>
        <w:ind w:left="284"/>
        <w:textAlignment w:val="auto"/>
        <w:rPr>
          <w:sz w:val="22"/>
          <w:szCs w:val="22"/>
        </w:rPr>
      </w:pPr>
      <w:r>
        <w:rPr>
          <w:b/>
          <w:sz w:val="22"/>
          <w:szCs w:val="22"/>
        </w:rPr>
        <w:t>Příloha č</w:t>
      </w:r>
      <w:r w:rsidRPr="00314D2E">
        <w:rPr>
          <w:b/>
          <w:sz w:val="22"/>
          <w:szCs w:val="22"/>
        </w:rPr>
        <w:t>. 3</w:t>
      </w:r>
      <w:r>
        <w:rPr>
          <w:sz w:val="22"/>
          <w:szCs w:val="22"/>
        </w:rPr>
        <w:t xml:space="preserve"> – </w:t>
      </w:r>
      <w:r w:rsidRPr="00314D2E">
        <w:rPr>
          <w:sz w:val="22"/>
          <w:szCs w:val="22"/>
        </w:rPr>
        <w:t>Pravidla pro provádění informačních a propagačních opatření a manuál vizuální identity IOP</w:t>
      </w:r>
    </w:p>
    <w:p w:rsidR="002616D4" w:rsidRDefault="002616D4" w:rsidP="009B37C9">
      <w:pPr>
        <w:pStyle w:val="Zkladntext"/>
        <w:suppressAutoHyphens w:val="0"/>
        <w:overflowPunct/>
        <w:autoSpaceDE/>
        <w:ind w:left="284"/>
        <w:textAlignment w:val="auto"/>
        <w:rPr>
          <w:sz w:val="22"/>
          <w:szCs w:val="22"/>
        </w:rPr>
      </w:pPr>
      <w:r>
        <w:rPr>
          <w:b/>
          <w:sz w:val="22"/>
          <w:szCs w:val="22"/>
        </w:rPr>
        <w:t>Příloha č</w:t>
      </w:r>
      <w:r w:rsidRPr="00314D2E">
        <w:rPr>
          <w:b/>
          <w:sz w:val="22"/>
          <w:szCs w:val="22"/>
        </w:rPr>
        <w:t xml:space="preserve">. </w:t>
      </w:r>
      <w:r>
        <w:rPr>
          <w:b/>
          <w:sz w:val="22"/>
          <w:szCs w:val="22"/>
        </w:rPr>
        <w:t>4</w:t>
      </w:r>
      <w:r w:rsidR="008D5E38" w:rsidRPr="008D5E38">
        <w:rPr>
          <w:sz w:val="22"/>
          <w:szCs w:val="22"/>
        </w:rPr>
        <w:t xml:space="preserve"> </w:t>
      </w:r>
      <w:r>
        <w:rPr>
          <w:sz w:val="22"/>
          <w:szCs w:val="22"/>
        </w:rPr>
        <w:t>–</w:t>
      </w:r>
      <w:r w:rsidR="008D5E38" w:rsidRPr="008D5E38">
        <w:rPr>
          <w:sz w:val="22"/>
          <w:szCs w:val="22"/>
        </w:rPr>
        <w:t xml:space="preserve"> </w:t>
      </w:r>
      <w:r>
        <w:rPr>
          <w:sz w:val="22"/>
          <w:szCs w:val="22"/>
        </w:rPr>
        <w:t>Položkový rozpočet</w:t>
      </w:r>
    </w:p>
    <w:p w:rsidR="00042F3B" w:rsidRDefault="00042F3B" w:rsidP="009B37C9">
      <w:pPr>
        <w:pStyle w:val="Zkladntext"/>
        <w:suppressAutoHyphens w:val="0"/>
        <w:overflowPunct/>
        <w:autoSpaceDE/>
        <w:ind w:left="284"/>
        <w:textAlignment w:val="auto"/>
        <w:rPr>
          <w:sz w:val="22"/>
          <w:szCs w:val="22"/>
        </w:rPr>
      </w:pPr>
    </w:p>
    <w:p w:rsidR="00282C2D" w:rsidRPr="00F06E38" w:rsidRDefault="00282C2D" w:rsidP="00917BC1">
      <w:pPr>
        <w:keepLines/>
        <w:widowControl w:val="0"/>
        <w:tabs>
          <w:tab w:val="left" w:pos="4820"/>
        </w:tabs>
        <w:ind w:left="357" w:hanging="357"/>
        <w:rPr>
          <w:sz w:val="22"/>
          <w:szCs w:val="22"/>
        </w:rPr>
      </w:pPr>
      <w:r w:rsidRPr="00F06E38">
        <w:rPr>
          <w:sz w:val="22"/>
          <w:szCs w:val="22"/>
        </w:rPr>
        <w:t>V </w:t>
      </w:r>
      <w:r w:rsidR="0057331F">
        <w:rPr>
          <w:sz w:val="22"/>
          <w:szCs w:val="22"/>
        </w:rPr>
        <w:t>Jihlavě</w:t>
      </w:r>
      <w:r w:rsidRPr="00F06E38">
        <w:rPr>
          <w:sz w:val="22"/>
          <w:szCs w:val="22"/>
        </w:rPr>
        <w:t xml:space="preserve"> dne ………</w:t>
      </w:r>
      <w:proofErr w:type="gramStart"/>
      <w:r w:rsidRPr="00F06E38">
        <w:rPr>
          <w:sz w:val="22"/>
          <w:szCs w:val="22"/>
        </w:rPr>
        <w:t>…..</w:t>
      </w:r>
      <w:r w:rsidRPr="00F06E38">
        <w:rPr>
          <w:sz w:val="22"/>
          <w:szCs w:val="22"/>
        </w:rPr>
        <w:tab/>
        <w:t>V …</w:t>
      </w:r>
      <w:proofErr w:type="gramEnd"/>
      <w:r w:rsidRPr="00F06E38">
        <w:rPr>
          <w:sz w:val="22"/>
          <w:szCs w:val="22"/>
        </w:rPr>
        <w:t>……….. dne …………..</w:t>
      </w:r>
      <w:r w:rsidRPr="00F06E38">
        <w:rPr>
          <w:sz w:val="22"/>
          <w:szCs w:val="22"/>
        </w:rPr>
        <w:tab/>
      </w:r>
      <w:r w:rsidRPr="00F06E38">
        <w:rPr>
          <w:sz w:val="22"/>
          <w:szCs w:val="22"/>
        </w:rPr>
        <w:tab/>
      </w:r>
      <w:r w:rsidRPr="00F06E38">
        <w:rPr>
          <w:sz w:val="22"/>
          <w:szCs w:val="22"/>
        </w:rPr>
        <w:tab/>
      </w:r>
    </w:p>
    <w:p w:rsidR="00282C2D" w:rsidRPr="00F06E38" w:rsidRDefault="00282C2D" w:rsidP="004D06D5">
      <w:pPr>
        <w:jc w:val="both"/>
        <w:rPr>
          <w:sz w:val="22"/>
          <w:szCs w:val="22"/>
        </w:rPr>
      </w:pPr>
    </w:p>
    <w:p w:rsidR="00282C2D" w:rsidRPr="004C592F" w:rsidRDefault="00282C2D" w:rsidP="001321E5">
      <w:pPr>
        <w:tabs>
          <w:tab w:val="left" w:pos="4678"/>
        </w:tabs>
        <w:jc w:val="both"/>
        <w:rPr>
          <w:sz w:val="22"/>
          <w:szCs w:val="22"/>
        </w:rPr>
      </w:pPr>
      <w:r w:rsidRPr="004C592F">
        <w:rPr>
          <w:sz w:val="22"/>
          <w:szCs w:val="22"/>
        </w:rPr>
        <w:t>_________________________________</w:t>
      </w:r>
      <w:r w:rsidRPr="004C592F">
        <w:rPr>
          <w:sz w:val="22"/>
          <w:szCs w:val="22"/>
        </w:rPr>
        <w:tab/>
        <w:t xml:space="preserve">  _________________________________</w:t>
      </w:r>
    </w:p>
    <w:p w:rsidR="00282C2D" w:rsidRPr="004C592F" w:rsidRDefault="0057331F" w:rsidP="001321E5">
      <w:pPr>
        <w:pStyle w:val="odsazvevnit"/>
        <w:tabs>
          <w:tab w:val="left" w:pos="4678"/>
        </w:tabs>
        <w:ind w:left="0" w:firstLine="0"/>
        <w:rPr>
          <w:b/>
          <w:sz w:val="22"/>
          <w:szCs w:val="22"/>
        </w:rPr>
      </w:pPr>
      <w:r w:rsidRPr="004C592F">
        <w:rPr>
          <w:b/>
          <w:bCs/>
          <w:sz w:val="22"/>
          <w:szCs w:val="22"/>
        </w:rPr>
        <w:t>Kraj Vysočina</w:t>
      </w:r>
      <w:r w:rsidR="00282C2D" w:rsidRPr="004C592F">
        <w:rPr>
          <w:b/>
          <w:bCs/>
          <w:sz w:val="22"/>
          <w:szCs w:val="22"/>
        </w:rPr>
        <w:tab/>
      </w:r>
      <w:r w:rsidR="00AF3E15" w:rsidRPr="004C592F">
        <w:rPr>
          <w:b/>
          <w:bCs/>
          <w:sz w:val="22"/>
          <w:szCs w:val="22"/>
        </w:rPr>
        <w:t xml:space="preserve">  </w:t>
      </w:r>
      <w:r w:rsidR="00282C2D" w:rsidRPr="004C592F">
        <w:rPr>
          <w:b/>
          <w:i/>
          <w:sz w:val="22"/>
          <w:szCs w:val="22"/>
        </w:rPr>
        <w:t>název zhotovitele</w:t>
      </w:r>
    </w:p>
    <w:p w:rsidR="00A9677F" w:rsidRPr="004C592F" w:rsidRDefault="0057331F" w:rsidP="008B47F4">
      <w:pPr>
        <w:pStyle w:val="Zkladntext2"/>
        <w:tabs>
          <w:tab w:val="left" w:pos="4678"/>
        </w:tabs>
        <w:spacing w:line="276" w:lineRule="auto"/>
        <w:rPr>
          <w:i/>
          <w:sz w:val="22"/>
          <w:szCs w:val="22"/>
        </w:rPr>
      </w:pPr>
      <w:r w:rsidRPr="004C592F">
        <w:rPr>
          <w:sz w:val="22"/>
          <w:szCs w:val="22"/>
        </w:rPr>
        <w:t>MUDr. Jiří Běhounek</w:t>
      </w:r>
      <w:r w:rsidR="00282C2D" w:rsidRPr="004C592F">
        <w:rPr>
          <w:sz w:val="22"/>
          <w:szCs w:val="22"/>
        </w:rPr>
        <w:t xml:space="preserve">, </w:t>
      </w:r>
      <w:r w:rsidRPr="004C592F">
        <w:rPr>
          <w:sz w:val="22"/>
          <w:szCs w:val="22"/>
        </w:rPr>
        <w:t>hejtman</w:t>
      </w:r>
      <w:r w:rsidR="00282C2D" w:rsidRPr="004C592F">
        <w:rPr>
          <w:sz w:val="22"/>
          <w:szCs w:val="22"/>
        </w:rPr>
        <w:tab/>
      </w:r>
      <w:r w:rsidR="00AF3E15" w:rsidRPr="004C592F">
        <w:rPr>
          <w:sz w:val="22"/>
          <w:szCs w:val="22"/>
        </w:rPr>
        <w:t xml:space="preserve">  </w:t>
      </w:r>
      <w:r w:rsidR="00282C2D" w:rsidRPr="004C592F">
        <w:rPr>
          <w:i/>
          <w:sz w:val="22"/>
          <w:szCs w:val="22"/>
        </w:rPr>
        <w:t>(osoba oprávněná jednat za/jménem zhotovitele)</w:t>
      </w:r>
    </w:p>
    <w:p w:rsidR="004C592F" w:rsidRDefault="004C592F">
      <w:pPr>
        <w:rPr>
          <w:b/>
          <w:i/>
          <w:sz w:val="18"/>
          <w:szCs w:val="18"/>
        </w:rPr>
      </w:pPr>
    </w:p>
    <w:p w:rsidR="00A9677F" w:rsidRDefault="004C592F">
      <w:pPr>
        <w:rPr>
          <w:i/>
          <w:sz w:val="22"/>
          <w:szCs w:val="22"/>
          <w:highlight w:val="cyan"/>
        </w:rPr>
      </w:pPr>
      <w:r w:rsidRPr="00B0151C">
        <w:rPr>
          <w:b/>
          <w:i/>
          <w:sz w:val="18"/>
          <w:szCs w:val="18"/>
        </w:rPr>
        <w:t xml:space="preserve">POKYN PRO UCHAZEČE: </w:t>
      </w:r>
      <w:r w:rsidRPr="00B0151C">
        <w:rPr>
          <w:i/>
          <w:sz w:val="18"/>
          <w:szCs w:val="18"/>
        </w:rPr>
        <w:t>Uchazeč doplní požadované identifikační údaje na straně zhotovitele a připojí podpis osoby oprávněné jednat za/jménem zhotovitele.</w:t>
      </w:r>
      <w:r w:rsidR="00A9677F">
        <w:rPr>
          <w:i/>
          <w:sz w:val="22"/>
          <w:szCs w:val="22"/>
          <w:highlight w:val="cyan"/>
        </w:rPr>
        <w:br w:type="page"/>
      </w:r>
    </w:p>
    <w:p w:rsidR="00A9677F" w:rsidRPr="00CC5BF2" w:rsidRDefault="00A9677F" w:rsidP="00A9677F">
      <w:pPr>
        <w:pStyle w:val="Nzev"/>
        <w:rPr>
          <w:sz w:val="22"/>
          <w:szCs w:val="22"/>
        </w:rPr>
      </w:pPr>
      <w:r w:rsidRPr="00CC5BF2">
        <w:rPr>
          <w:sz w:val="22"/>
          <w:szCs w:val="22"/>
        </w:rPr>
        <w:lastRenderedPageBreak/>
        <w:t xml:space="preserve">PŘÍLOHA Č. 1 </w:t>
      </w:r>
    </w:p>
    <w:p w:rsidR="00A9677F" w:rsidRPr="00CC5BF2" w:rsidRDefault="00A9677F" w:rsidP="00A9677F">
      <w:pPr>
        <w:pStyle w:val="Nzev"/>
        <w:rPr>
          <w:sz w:val="22"/>
          <w:szCs w:val="22"/>
        </w:rPr>
      </w:pPr>
      <w:r w:rsidRPr="00CC5BF2">
        <w:rPr>
          <w:sz w:val="22"/>
          <w:szCs w:val="22"/>
        </w:rPr>
        <w:t>TECHNICK</w:t>
      </w:r>
      <w:r w:rsidR="005B7B5E">
        <w:rPr>
          <w:sz w:val="22"/>
          <w:szCs w:val="22"/>
        </w:rPr>
        <w:t>Á</w:t>
      </w:r>
      <w:r w:rsidRPr="00CC5BF2">
        <w:rPr>
          <w:sz w:val="22"/>
          <w:szCs w:val="22"/>
        </w:rPr>
        <w:t xml:space="preserve"> </w:t>
      </w:r>
      <w:r w:rsidR="005B7B5E">
        <w:rPr>
          <w:sz w:val="22"/>
          <w:szCs w:val="22"/>
        </w:rPr>
        <w:t>SPECIFIKACE</w:t>
      </w:r>
    </w:p>
    <w:p w:rsidR="00A9677F" w:rsidRDefault="00A9677F" w:rsidP="00A9677F"/>
    <w:p w:rsidR="005B7B5E" w:rsidRPr="005B7B5E" w:rsidRDefault="00A9677F" w:rsidP="005B7B5E">
      <w:pPr>
        <w:pStyle w:val="Zkladntext2"/>
        <w:tabs>
          <w:tab w:val="left" w:pos="4678"/>
        </w:tabs>
        <w:spacing w:line="276" w:lineRule="auto"/>
        <w:jc w:val="both"/>
        <w:rPr>
          <w:i/>
          <w:sz w:val="18"/>
          <w:szCs w:val="18"/>
        </w:rPr>
      </w:pPr>
      <w:r w:rsidRPr="007772F0">
        <w:rPr>
          <w:b/>
          <w:i/>
          <w:sz w:val="18"/>
          <w:szCs w:val="18"/>
        </w:rPr>
        <w:t>POKYN PRO UCHAZEČE:</w:t>
      </w:r>
      <w:r w:rsidR="005B7B5E">
        <w:rPr>
          <w:b/>
          <w:i/>
          <w:sz w:val="18"/>
          <w:szCs w:val="18"/>
        </w:rPr>
        <w:t xml:space="preserve"> </w:t>
      </w:r>
      <w:r w:rsidR="005B7B5E" w:rsidRPr="006973B9">
        <w:rPr>
          <w:i/>
          <w:sz w:val="18"/>
          <w:szCs w:val="18"/>
        </w:rPr>
        <w:t>Na tomto místě bud</w:t>
      </w:r>
      <w:r w:rsidR="006973B9">
        <w:rPr>
          <w:i/>
          <w:sz w:val="18"/>
          <w:szCs w:val="18"/>
        </w:rPr>
        <w:t>e</w:t>
      </w:r>
      <w:r w:rsidR="005B7B5E" w:rsidRPr="006973B9">
        <w:rPr>
          <w:i/>
          <w:sz w:val="18"/>
          <w:szCs w:val="18"/>
        </w:rPr>
        <w:t xml:space="preserve"> </w:t>
      </w:r>
      <w:r w:rsidR="006973B9">
        <w:rPr>
          <w:i/>
          <w:sz w:val="18"/>
          <w:szCs w:val="18"/>
        </w:rPr>
        <w:t xml:space="preserve">při uzavírání smlouvy s vítězným uchazečem připojena </w:t>
      </w:r>
      <w:r w:rsidR="006973B9" w:rsidRPr="006973B9">
        <w:rPr>
          <w:i/>
          <w:sz w:val="18"/>
          <w:szCs w:val="18"/>
        </w:rPr>
        <w:t xml:space="preserve">dokumentace obsahující podrobný popis a technickou specifikaci zboží nabízeného </w:t>
      </w:r>
      <w:r w:rsidR="00D3056C">
        <w:rPr>
          <w:i/>
          <w:sz w:val="18"/>
          <w:szCs w:val="18"/>
        </w:rPr>
        <w:t>vítězným uchazečem</w:t>
      </w:r>
      <w:r w:rsidR="006973B9" w:rsidRPr="006973B9">
        <w:rPr>
          <w:i/>
          <w:sz w:val="18"/>
          <w:szCs w:val="18"/>
        </w:rPr>
        <w:t xml:space="preserve"> k plnění části č. 1 veřejné zakázky</w:t>
      </w:r>
      <w:r w:rsidR="006973B9">
        <w:rPr>
          <w:i/>
          <w:sz w:val="18"/>
          <w:szCs w:val="18"/>
        </w:rPr>
        <w:t xml:space="preserve">, </w:t>
      </w:r>
      <w:r w:rsidR="006973B9" w:rsidRPr="006973B9">
        <w:rPr>
          <w:i/>
          <w:sz w:val="18"/>
          <w:szCs w:val="18"/>
        </w:rPr>
        <w:t>zejména technický náčrt jednotlivých nabízených dispečerských stolů včetně vizualizace, podrobný popis dispečerských stolů včetně údajů o jejich rozměrech</w:t>
      </w:r>
      <w:r w:rsidR="006973B9">
        <w:rPr>
          <w:i/>
          <w:sz w:val="18"/>
          <w:szCs w:val="18"/>
        </w:rPr>
        <w:t xml:space="preserve"> a případná fotodokumentace</w:t>
      </w:r>
      <w:r w:rsidR="00F042F1">
        <w:rPr>
          <w:i/>
          <w:sz w:val="18"/>
          <w:szCs w:val="18"/>
        </w:rPr>
        <w:t xml:space="preserve"> (viz odst. 15.3 zadávací dokumentace)</w:t>
      </w:r>
      <w:r w:rsidR="006973B9">
        <w:rPr>
          <w:i/>
          <w:sz w:val="18"/>
          <w:szCs w:val="18"/>
        </w:rPr>
        <w:t>.</w:t>
      </w:r>
    </w:p>
    <w:p w:rsidR="005B7B5E" w:rsidRDefault="005B7B5E" w:rsidP="00A9677F">
      <w:pPr>
        <w:pStyle w:val="Zkladntext2"/>
        <w:tabs>
          <w:tab w:val="left" w:pos="4678"/>
        </w:tabs>
        <w:spacing w:line="276" w:lineRule="auto"/>
        <w:rPr>
          <w:b/>
          <w:i/>
          <w:sz w:val="18"/>
          <w:szCs w:val="18"/>
        </w:rPr>
      </w:pPr>
    </w:p>
    <w:p w:rsidR="00A9677F" w:rsidRDefault="00A9677F">
      <w:pPr>
        <w:rPr>
          <w:i/>
          <w:sz w:val="18"/>
          <w:szCs w:val="18"/>
        </w:rPr>
      </w:pPr>
      <w:r>
        <w:rPr>
          <w:i/>
          <w:sz w:val="18"/>
          <w:szCs w:val="18"/>
        </w:rPr>
        <w:br w:type="page"/>
      </w:r>
    </w:p>
    <w:p w:rsidR="00A9677F" w:rsidRPr="00CC5BF2" w:rsidRDefault="00A9677F" w:rsidP="00A9677F">
      <w:pPr>
        <w:pStyle w:val="Nzev"/>
        <w:rPr>
          <w:sz w:val="22"/>
          <w:szCs w:val="22"/>
        </w:rPr>
      </w:pPr>
      <w:r w:rsidRPr="00CC5BF2">
        <w:rPr>
          <w:sz w:val="22"/>
          <w:szCs w:val="22"/>
        </w:rPr>
        <w:lastRenderedPageBreak/>
        <w:t xml:space="preserve">PŘÍLOHA Č. </w:t>
      </w:r>
      <w:r>
        <w:rPr>
          <w:sz w:val="22"/>
          <w:szCs w:val="22"/>
        </w:rPr>
        <w:t>2</w:t>
      </w:r>
      <w:r w:rsidRPr="00CC5BF2">
        <w:rPr>
          <w:sz w:val="22"/>
          <w:szCs w:val="22"/>
        </w:rPr>
        <w:t xml:space="preserve"> </w:t>
      </w:r>
    </w:p>
    <w:p w:rsidR="00A9677F" w:rsidRPr="00CC5BF2" w:rsidRDefault="00A9677F" w:rsidP="00A9677F">
      <w:pPr>
        <w:pStyle w:val="Nzev"/>
        <w:rPr>
          <w:sz w:val="22"/>
          <w:szCs w:val="22"/>
        </w:rPr>
      </w:pPr>
      <w:r>
        <w:rPr>
          <w:sz w:val="22"/>
          <w:szCs w:val="22"/>
        </w:rPr>
        <w:t>PROJEKTOVÁ DOKUMENTACE</w:t>
      </w:r>
    </w:p>
    <w:p w:rsidR="00A9677F" w:rsidRDefault="00A9677F" w:rsidP="00A9677F"/>
    <w:p w:rsidR="00B9683D" w:rsidRDefault="00A9677F" w:rsidP="0094490C">
      <w:pPr>
        <w:pStyle w:val="Zkladntext2"/>
        <w:tabs>
          <w:tab w:val="left" w:pos="4678"/>
        </w:tabs>
        <w:spacing w:line="276" w:lineRule="auto"/>
        <w:jc w:val="both"/>
        <w:rPr>
          <w:i/>
          <w:sz w:val="18"/>
          <w:szCs w:val="18"/>
        </w:rPr>
      </w:pPr>
      <w:r w:rsidRPr="007772F0">
        <w:rPr>
          <w:b/>
          <w:i/>
          <w:sz w:val="18"/>
          <w:szCs w:val="18"/>
        </w:rPr>
        <w:t xml:space="preserve">POKYN PRO UCHAZEČE: </w:t>
      </w:r>
      <w:r w:rsidR="0094490C">
        <w:rPr>
          <w:i/>
          <w:sz w:val="18"/>
          <w:szCs w:val="18"/>
        </w:rPr>
        <w:t xml:space="preserve">Na tomto místě bude při uzavírání smlouvy s vítězným uchazečem připojena </w:t>
      </w:r>
      <w:r>
        <w:rPr>
          <w:i/>
          <w:sz w:val="18"/>
          <w:szCs w:val="18"/>
        </w:rPr>
        <w:t xml:space="preserve">projektová dokumentace části č. 1 veřejné zakázky, která je součástí zadávací dokumentace jako příloha č. 1. Uchazeč do nabídky tuto přílohu </w:t>
      </w:r>
      <w:r w:rsidR="0094490C">
        <w:rPr>
          <w:i/>
          <w:sz w:val="18"/>
          <w:szCs w:val="18"/>
        </w:rPr>
        <w:t>nepřikládá</w:t>
      </w:r>
      <w:r>
        <w:rPr>
          <w:i/>
          <w:sz w:val="18"/>
          <w:szCs w:val="18"/>
        </w:rPr>
        <w:t>.</w:t>
      </w:r>
      <w:r w:rsidR="00D92F95">
        <w:rPr>
          <w:i/>
          <w:sz w:val="18"/>
          <w:szCs w:val="18"/>
        </w:rPr>
        <w:t xml:space="preserve"> </w:t>
      </w:r>
    </w:p>
    <w:p w:rsidR="00B9683D" w:rsidRDefault="00B9683D">
      <w:pPr>
        <w:rPr>
          <w:i/>
          <w:sz w:val="18"/>
          <w:szCs w:val="18"/>
        </w:rPr>
      </w:pPr>
      <w:r>
        <w:rPr>
          <w:i/>
          <w:sz w:val="18"/>
          <w:szCs w:val="18"/>
        </w:rPr>
        <w:br w:type="page"/>
      </w:r>
    </w:p>
    <w:p w:rsidR="00B9683D" w:rsidRPr="00CC5BF2" w:rsidRDefault="00B9683D" w:rsidP="00B9683D">
      <w:pPr>
        <w:pStyle w:val="Nzev"/>
        <w:rPr>
          <w:sz w:val="22"/>
          <w:szCs w:val="22"/>
        </w:rPr>
      </w:pPr>
      <w:r w:rsidRPr="00CC5BF2">
        <w:rPr>
          <w:sz w:val="22"/>
          <w:szCs w:val="22"/>
        </w:rPr>
        <w:lastRenderedPageBreak/>
        <w:t xml:space="preserve">PŘÍLOHA Č. </w:t>
      </w:r>
      <w:r>
        <w:rPr>
          <w:sz w:val="22"/>
          <w:szCs w:val="22"/>
        </w:rPr>
        <w:t>3</w:t>
      </w:r>
      <w:r w:rsidRPr="00CC5BF2">
        <w:rPr>
          <w:sz w:val="22"/>
          <w:szCs w:val="22"/>
        </w:rPr>
        <w:t xml:space="preserve"> </w:t>
      </w:r>
    </w:p>
    <w:p w:rsidR="00B9683D" w:rsidRPr="00CC5BF2" w:rsidRDefault="00B9683D" w:rsidP="00B9683D">
      <w:pPr>
        <w:pStyle w:val="Nzev"/>
        <w:rPr>
          <w:sz w:val="22"/>
          <w:szCs w:val="22"/>
        </w:rPr>
      </w:pPr>
      <w:r w:rsidRPr="00B9683D">
        <w:rPr>
          <w:sz w:val="22"/>
          <w:szCs w:val="22"/>
        </w:rPr>
        <w:t>PRAVIDLA PRO PROVÁDĚNÍ INFORMAČNÍCH A PROPAGAČNÍCH OPATŘENÍ A MANUÁL VIZUÁLNÍ IDENTITY IOP</w:t>
      </w:r>
    </w:p>
    <w:p w:rsidR="00B9683D" w:rsidRDefault="00B9683D" w:rsidP="00B9683D"/>
    <w:p w:rsidR="00A9677F" w:rsidRDefault="00B9683D" w:rsidP="00B9683D">
      <w:pPr>
        <w:pStyle w:val="Zkladntext2"/>
        <w:tabs>
          <w:tab w:val="left" w:pos="4678"/>
        </w:tabs>
        <w:spacing w:line="276" w:lineRule="auto"/>
        <w:jc w:val="both"/>
        <w:rPr>
          <w:i/>
          <w:sz w:val="18"/>
          <w:szCs w:val="18"/>
        </w:rPr>
      </w:pPr>
      <w:r w:rsidRPr="007772F0">
        <w:rPr>
          <w:b/>
          <w:i/>
          <w:sz w:val="18"/>
          <w:szCs w:val="18"/>
        </w:rPr>
        <w:t xml:space="preserve">POKYN PRO UCHAZEČE: </w:t>
      </w:r>
      <w:r>
        <w:rPr>
          <w:i/>
          <w:sz w:val="18"/>
          <w:szCs w:val="18"/>
        </w:rPr>
        <w:t xml:space="preserve">Na tomto místě budou při uzavírání smlouvy s vítězným uchazečem připojena </w:t>
      </w:r>
      <w:r w:rsidRPr="00B9683D">
        <w:rPr>
          <w:i/>
          <w:sz w:val="18"/>
          <w:szCs w:val="18"/>
        </w:rPr>
        <w:t>Pravidla pro provádění informačních a propagačních opatření a manuál vizuální identity IOP</w:t>
      </w:r>
      <w:r>
        <w:rPr>
          <w:i/>
          <w:sz w:val="18"/>
          <w:szCs w:val="18"/>
        </w:rPr>
        <w:t>, která jsou součástí zadávací dokumentace jako příloha č. 18. Uchazeč do nabídky tuto přílohu nepřikládá.</w:t>
      </w:r>
    </w:p>
    <w:p w:rsidR="00F67FA5" w:rsidRDefault="00F67FA5">
      <w:pPr>
        <w:rPr>
          <w:i/>
          <w:sz w:val="18"/>
          <w:szCs w:val="18"/>
        </w:rPr>
      </w:pPr>
      <w:r>
        <w:rPr>
          <w:i/>
          <w:sz w:val="18"/>
          <w:szCs w:val="18"/>
        </w:rPr>
        <w:br w:type="page"/>
      </w:r>
    </w:p>
    <w:p w:rsidR="00F67FA5" w:rsidRDefault="00F67FA5" w:rsidP="00F67FA5">
      <w:pPr>
        <w:pStyle w:val="Zkladntext2"/>
        <w:tabs>
          <w:tab w:val="left" w:pos="4678"/>
        </w:tabs>
        <w:spacing w:after="0" w:line="276" w:lineRule="auto"/>
        <w:jc w:val="center"/>
        <w:rPr>
          <w:b/>
          <w:sz w:val="22"/>
          <w:szCs w:val="22"/>
        </w:rPr>
      </w:pPr>
      <w:r w:rsidRPr="00F67FA5">
        <w:rPr>
          <w:b/>
          <w:sz w:val="22"/>
          <w:szCs w:val="22"/>
        </w:rPr>
        <w:lastRenderedPageBreak/>
        <w:t xml:space="preserve">PŘÍLOHA Č. </w:t>
      </w:r>
      <w:r w:rsidR="00B46EE6">
        <w:rPr>
          <w:b/>
          <w:sz w:val="22"/>
          <w:szCs w:val="22"/>
        </w:rPr>
        <w:t>4</w:t>
      </w:r>
    </w:p>
    <w:p w:rsidR="00F67FA5" w:rsidRPr="00F67FA5" w:rsidRDefault="00F67FA5" w:rsidP="00F67FA5">
      <w:pPr>
        <w:pStyle w:val="Zkladntext2"/>
        <w:tabs>
          <w:tab w:val="left" w:pos="4678"/>
        </w:tabs>
        <w:spacing w:after="0" w:line="276" w:lineRule="auto"/>
        <w:jc w:val="center"/>
        <w:rPr>
          <w:b/>
          <w:sz w:val="22"/>
          <w:szCs w:val="22"/>
        </w:rPr>
      </w:pPr>
      <w:r>
        <w:rPr>
          <w:b/>
          <w:sz w:val="22"/>
          <w:szCs w:val="22"/>
        </w:rPr>
        <w:t>POLOŽKOVÝ ROZPOČET</w:t>
      </w:r>
    </w:p>
    <w:p w:rsidR="00F67FA5" w:rsidRDefault="00F67FA5" w:rsidP="00B9683D">
      <w:pPr>
        <w:pStyle w:val="Zkladntext2"/>
        <w:tabs>
          <w:tab w:val="left" w:pos="4678"/>
        </w:tabs>
        <w:spacing w:line="276" w:lineRule="auto"/>
        <w:jc w:val="both"/>
        <w:rPr>
          <w:i/>
          <w:sz w:val="18"/>
          <w:szCs w:val="18"/>
        </w:rPr>
      </w:pPr>
      <w:r w:rsidRPr="007772F0">
        <w:rPr>
          <w:b/>
          <w:i/>
          <w:sz w:val="18"/>
          <w:szCs w:val="18"/>
        </w:rPr>
        <w:t>POKYN PRO UCHAZEČE:</w:t>
      </w:r>
      <w:r>
        <w:rPr>
          <w:b/>
          <w:i/>
          <w:sz w:val="18"/>
          <w:szCs w:val="18"/>
        </w:rPr>
        <w:t xml:space="preserve"> </w:t>
      </w:r>
      <w:r>
        <w:rPr>
          <w:i/>
          <w:sz w:val="18"/>
          <w:szCs w:val="18"/>
        </w:rPr>
        <w:t xml:space="preserve">Na tomto místě bude při uzavírání smlouvy s vítězným uchazečem připojen </w:t>
      </w:r>
      <w:r w:rsidRPr="00D92F95">
        <w:rPr>
          <w:i/>
          <w:sz w:val="18"/>
          <w:szCs w:val="18"/>
        </w:rPr>
        <w:t xml:space="preserve">položkový rozpočet zpracovaný </w:t>
      </w:r>
      <w:r>
        <w:rPr>
          <w:i/>
          <w:sz w:val="18"/>
          <w:szCs w:val="18"/>
        </w:rPr>
        <w:t xml:space="preserve">uchazečem </w:t>
      </w:r>
      <w:r w:rsidRPr="00D92F95">
        <w:rPr>
          <w:i/>
          <w:sz w:val="18"/>
          <w:szCs w:val="18"/>
        </w:rPr>
        <w:t>na základě soupisu prací a výkazu výměr</w:t>
      </w:r>
      <w:r>
        <w:rPr>
          <w:i/>
          <w:sz w:val="18"/>
          <w:szCs w:val="18"/>
        </w:rPr>
        <w:t xml:space="preserve"> dle čl. 8.</w:t>
      </w:r>
      <w:r w:rsidR="00B46EE6">
        <w:rPr>
          <w:i/>
          <w:sz w:val="18"/>
          <w:szCs w:val="18"/>
        </w:rPr>
        <w:t>3</w:t>
      </w:r>
      <w:r>
        <w:rPr>
          <w:i/>
          <w:sz w:val="18"/>
          <w:szCs w:val="18"/>
        </w:rPr>
        <w:t xml:space="preserve"> zadávací dokumentace veřejné zakázky.</w:t>
      </w:r>
    </w:p>
    <w:sectPr w:rsidR="00F67FA5" w:rsidSect="006E02D9">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762F" w:rsidRDefault="00E4762F" w:rsidP="00FB7EC9">
      <w:r>
        <w:separator/>
      </w:r>
    </w:p>
  </w:endnote>
  <w:endnote w:type="continuationSeparator" w:id="0">
    <w:p w:rsidR="00E4762F" w:rsidRDefault="00E4762F" w:rsidP="00FB7E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altName w:val="Arial"/>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070" w:rsidRDefault="00FB0EE7">
    <w:pPr>
      <w:pStyle w:val="Zpat"/>
      <w:framePr w:wrap="around" w:vAnchor="text" w:hAnchor="margin" w:xAlign="right" w:y="1"/>
      <w:rPr>
        <w:rStyle w:val="slostrnky"/>
      </w:rPr>
    </w:pPr>
    <w:r>
      <w:rPr>
        <w:rStyle w:val="slostrnky"/>
      </w:rPr>
      <w:fldChar w:fldCharType="begin"/>
    </w:r>
    <w:r w:rsidR="00AF4070">
      <w:rPr>
        <w:rStyle w:val="slostrnky"/>
      </w:rPr>
      <w:instrText xml:space="preserve">PAGE  </w:instrText>
    </w:r>
    <w:r>
      <w:rPr>
        <w:rStyle w:val="slostrnky"/>
      </w:rPr>
      <w:fldChar w:fldCharType="separate"/>
    </w:r>
    <w:r w:rsidR="00AF4070">
      <w:rPr>
        <w:rStyle w:val="slostrnky"/>
        <w:noProof/>
      </w:rPr>
      <w:t>4</w:t>
    </w:r>
    <w:r>
      <w:rPr>
        <w:rStyle w:val="slostrnky"/>
      </w:rPr>
      <w:fldChar w:fldCharType="end"/>
    </w:r>
  </w:p>
  <w:p w:rsidR="00AF4070" w:rsidRDefault="00AF4070">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070" w:rsidRDefault="00AF4070">
    <w:pPr>
      <w:pStyle w:val="Zpat"/>
    </w:pPr>
  </w:p>
  <w:p w:rsidR="00AF4070" w:rsidRDefault="00AF4070" w:rsidP="004D4211">
    <w:pPr>
      <w:pStyle w:val="Zhlav"/>
    </w:pPr>
    <w:r w:rsidRPr="00794CFA">
      <w:rPr>
        <w:sz w:val="22"/>
        <w:szCs w:val="22"/>
      </w:rPr>
      <w:t xml:space="preserve">Zadávací dokumentace </w:t>
    </w:r>
    <w:r>
      <w:rPr>
        <w:sz w:val="22"/>
        <w:szCs w:val="22"/>
      </w:rPr>
      <w:t>KVSOŘ0313</w:t>
    </w:r>
    <w:r w:rsidRPr="00794CFA">
      <w:rPr>
        <w:sz w:val="22"/>
        <w:szCs w:val="22"/>
      </w:rPr>
      <w:t xml:space="preserve"> – příloha č. </w:t>
    </w:r>
    <w:r>
      <w:rPr>
        <w:sz w:val="22"/>
        <w:szCs w:val="22"/>
      </w:rPr>
      <w:t>5</w:t>
    </w:r>
    <w:r>
      <w:rPr>
        <w:sz w:val="22"/>
        <w:szCs w:val="22"/>
      </w:rPr>
      <w:tab/>
    </w:r>
    <w:r>
      <w:rPr>
        <w:sz w:val="22"/>
        <w:szCs w:val="22"/>
      </w:rPr>
      <w:tab/>
    </w:r>
    <w:r w:rsidRPr="00DE1C82">
      <w:rPr>
        <w:sz w:val="22"/>
        <w:szCs w:val="22"/>
      </w:rPr>
      <w:t>Str</w:t>
    </w:r>
    <w:r>
      <w:rPr>
        <w:sz w:val="22"/>
        <w:szCs w:val="22"/>
      </w:rPr>
      <w:t>a</w:t>
    </w:r>
    <w:r w:rsidRPr="00DE1C82">
      <w:rPr>
        <w:sz w:val="22"/>
        <w:szCs w:val="22"/>
      </w:rPr>
      <w:t>na</w:t>
    </w:r>
    <w:r>
      <w:rPr>
        <w:sz w:val="22"/>
        <w:szCs w:val="22"/>
      </w:rPr>
      <w:t xml:space="preserve"> </w:t>
    </w:r>
    <w:r w:rsidR="00FB0EE7" w:rsidRPr="00DE1C82">
      <w:rPr>
        <w:b/>
        <w:sz w:val="22"/>
        <w:szCs w:val="22"/>
      </w:rPr>
      <w:fldChar w:fldCharType="begin"/>
    </w:r>
    <w:r w:rsidRPr="00DE1C82">
      <w:rPr>
        <w:b/>
        <w:sz w:val="22"/>
        <w:szCs w:val="22"/>
      </w:rPr>
      <w:instrText>PAGE</w:instrText>
    </w:r>
    <w:r w:rsidR="00FB0EE7" w:rsidRPr="00DE1C82">
      <w:rPr>
        <w:b/>
        <w:sz w:val="22"/>
        <w:szCs w:val="22"/>
      </w:rPr>
      <w:fldChar w:fldCharType="separate"/>
    </w:r>
    <w:r w:rsidR="00F042F1">
      <w:rPr>
        <w:b/>
        <w:noProof/>
        <w:sz w:val="22"/>
        <w:szCs w:val="22"/>
      </w:rPr>
      <w:t>15</w:t>
    </w:r>
    <w:r w:rsidR="00FB0EE7" w:rsidRPr="00DE1C82">
      <w:rPr>
        <w:b/>
        <w:sz w:val="22"/>
        <w:szCs w:val="22"/>
      </w:rPr>
      <w:fldChar w:fldCharType="end"/>
    </w:r>
    <w:r w:rsidRPr="00DE1C82">
      <w:rPr>
        <w:sz w:val="22"/>
        <w:szCs w:val="22"/>
      </w:rPr>
      <w:t xml:space="preserve"> z </w:t>
    </w:r>
    <w:r w:rsidR="00FB0EE7" w:rsidRPr="00DE1C82">
      <w:rPr>
        <w:b/>
        <w:sz w:val="22"/>
        <w:szCs w:val="22"/>
      </w:rPr>
      <w:fldChar w:fldCharType="begin"/>
    </w:r>
    <w:r w:rsidRPr="00DE1C82">
      <w:rPr>
        <w:b/>
        <w:sz w:val="22"/>
        <w:szCs w:val="22"/>
      </w:rPr>
      <w:instrText>NUMPAGES</w:instrText>
    </w:r>
    <w:r w:rsidR="00FB0EE7" w:rsidRPr="00DE1C82">
      <w:rPr>
        <w:b/>
        <w:sz w:val="22"/>
        <w:szCs w:val="22"/>
      </w:rPr>
      <w:fldChar w:fldCharType="separate"/>
    </w:r>
    <w:r w:rsidR="00F042F1">
      <w:rPr>
        <w:b/>
        <w:noProof/>
        <w:sz w:val="22"/>
        <w:szCs w:val="22"/>
      </w:rPr>
      <w:t>18</w:t>
    </w:r>
    <w:r w:rsidR="00FB0EE7" w:rsidRPr="00DE1C82">
      <w:rPr>
        <w:b/>
        <w:sz w:val="22"/>
        <w:szCs w:val="22"/>
      </w:rPr>
      <w:fldChar w:fldCharType="end"/>
    </w:r>
  </w:p>
  <w:p w:rsidR="00AF4070" w:rsidRPr="00DE1C82" w:rsidRDefault="00AF4070" w:rsidP="00616740">
    <w:pPr>
      <w:pStyle w:val="Zpat"/>
      <w:rPr>
        <w:sz w:val="22"/>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070" w:rsidRPr="00794CFA" w:rsidRDefault="00AF4070" w:rsidP="004D4211">
    <w:pPr>
      <w:pStyle w:val="Zpat"/>
      <w:rPr>
        <w:sz w:val="22"/>
        <w:szCs w:val="22"/>
      </w:rPr>
    </w:pPr>
    <w:r w:rsidRPr="00794CFA">
      <w:rPr>
        <w:sz w:val="22"/>
        <w:szCs w:val="22"/>
      </w:rPr>
      <w:t xml:space="preserve">Zadávací dokumentace </w:t>
    </w:r>
    <w:r>
      <w:rPr>
        <w:sz w:val="22"/>
        <w:szCs w:val="22"/>
      </w:rPr>
      <w:t>KVSOŘ0313</w:t>
    </w:r>
    <w:r w:rsidRPr="00794CFA">
      <w:rPr>
        <w:sz w:val="22"/>
        <w:szCs w:val="22"/>
      </w:rPr>
      <w:t xml:space="preserve"> – příloha č. </w:t>
    </w:r>
    <w:r>
      <w:rPr>
        <w:sz w:val="22"/>
        <w:szCs w:val="22"/>
      </w:rPr>
      <w:t>5</w:t>
    </w:r>
    <w:r w:rsidRPr="00794CFA">
      <w:rPr>
        <w:sz w:val="22"/>
        <w:szCs w:val="22"/>
      </w:rPr>
      <w:tab/>
    </w:r>
    <w:r w:rsidRPr="00794CFA">
      <w:rPr>
        <w:sz w:val="22"/>
        <w:szCs w:val="22"/>
      </w:rPr>
      <w:tab/>
      <w:t>Strana</w:t>
    </w:r>
    <w:r>
      <w:rPr>
        <w:sz w:val="22"/>
        <w:szCs w:val="22"/>
      </w:rPr>
      <w:t xml:space="preserve"> </w:t>
    </w:r>
    <w:r w:rsidR="00FB0EE7" w:rsidRPr="00794CFA">
      <w:rPr>
        <w:b/>
        <w:sz w:val="22"/>
        <w:szCs w:val="22"/>
      </w:rPr>
      <w:fldChar w:fldCharType="begin"/>
    </w:r>
    <w:r w:rsidRPr="00794CFA">
      <w:rPr>
        <w:b/>
        <w:sz w:val="22"/>
        <w:szCs w:val="22"/>
      </w:rPr>
      <w:instrText>PAGE</w:instrText>
    </w:r>
    <w:r w:rsidR="00FB0EE7" w:rsidRPr="00794CFA">
      <w:rPr>
        <w:b/>
        <w:sz w:val="22"/>
        <w:szCs w:val="22"/>
      </w:rPr>
      <w:fldChar w:fldCharType="separate"/>
    </w:r>
    <w:r w:rsidR="00F042F1">
      <w:rPr>
        <w:b/>
        <w:noProof/>
        <w:sz w:val="22"/>
        <w:szCs w:val="22"/>
      </w:rPr>
      <w:t>1</w:t>
    </w:r>
    <w:r w:rsidR="00FB0EE7" w:rsidRPr="00794CFA">
      <w:rPr>
        <w:b/>
        <w:sz w:val="22"/>
        <w:szCs w:val="22"/>
      </w:rPr>
      <w:fldChar w:fldCharType="end"/>
    </w:r>
    <w:r w:rsidRPr="00794CFA">
      <w:rPr>
        <w:sz w:val="22"/>
        <w:szCs w:val="22"/>
      </w:rPr>
      <w:t xml:space="preserve"> z </w:t>
    </w:r>
    <w:r w:rsidR="00FB0EE7" w:rsidRPr="00794CFA">
      <w:rPr>
        <w:b/>
        <w:sz w:val="22"/>
        <w:szCs w:val="22"/>
      </w:rPr>
      <w:fldChar w:fldCharType="begin"/>
    </w:r>
    <w:r w:rsidRPr="00794CFA">
      <w:rPr>
        <w:b/>
        <w:sz w:val="22"/>
        <w:szCs w:val="22"/>
      </w:rPr>
      <w:instrText>NUMPAGES</w:instrText>
    </w:r>
    <w:r w:rsidR="00FB0EE7" w:rsidRPr="00794CFA">
      <w:rPr>
        <w:b/>
        <w:sz w:val="22"/>
        <w:szCs w:val="22"/>
      </w:rPr>
      <w:fldChar w:fldCharType="separate"/>
    </w:r>
    <w:r w:rsidR="00F042F1">
      <w:rPr>
        <w:b/>
        <w:noProof/>
        <w:sz w:val="22"/>
        <w:szCs w:val="22"/>
      </w:rPr>
      <w:t>1</w:t>
    </w:r>
    <w:r w:rsidR="00FB0EE7" w:rsidRPr="00794CFA">
      <w:rPr>
        <w:b/>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762F" w:rsidRDefault="00E4762F" w:rsidP="00FB7EC9">
      <w:r>
        <w:separator/>
      </w:r>
    </w:p>
  </w:footnote>
  <w:footnote w:type="continuationSeparator" w:id="0">
    <w:p w:rsidR="00E4762F" w:rsidRDefault="00E4762F" w:rsidP="00FB7E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070" w:rsidRDefault="00AF4070" w:rsidP="00B27CC6">
    <w:pPr>
      <w:pStyle w:val="Zhlav"/>
    </w:pPr>
    <w:r>
      <w:rPr>
        <w:noProof/>
      </w:rPr>
      <w:drawing>
        <wp:inline distT="0" distB="0" distL="0" distR="0">
          <wp:extent cx="5762625" cy="621030"/>
          <wp:effectExtent l="0" t="0" r="0" b="0"/>
          <wp:docPr id="5" name="Obrázek 5" descr="logo IOP + EU + MMR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MMR - 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2625" cy="621030"/>
                  </a:xfrm>
                  <a:prstGeom prst="rect">
                    <a:avLst/>
                  </a:prstGeom>
                  <a:noFill/>
                  <a:ln>
                    <a:noFill/>
                  </a:ln>
                </pic:spPr>
              </pic:pic>
            </a:graphicData>
          </a:graphic>
        </wp:inline>
      </w:drawing>
    </w:r>
  </w:p>
  <w:p w:rsidR="00AF4070" w:rsidRDefault="00AF4070" w:rsidP="008B3318">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070" w:rsidRDefault="00AF4070" w:rsidP="0070778C">
    <w:pPr>
      <w:pStyle w:val="Zhlav"/>
    </w:pPr>
    <w:r>
      <w:rPr>
        <w:noProof/>
      </w:rPr>
      <w:drawing>
        <wp:inline distT="0" distB="0" distL="0" distR="0">
          <wp:extent cx="5762625" cy="621030"/>
          <wp:effectExtent l="0" t="0" r="0" b="0"/>
          <wp:docPr id="4" name="Obrázek 4" descr="logo IOP + EU + MMR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MMR - 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2625" cy="621030"/>
                  </a:xfrm>
                  <a:prstGeom prst="rect">
                    <a:avLst/>
                  </a:prstGeom>
                  <a:noFill/>
                  <a:ln>
                    <a:noFill/>
                  </a:ln>
                </pic:spPr>
              </pic:pic>
            </a:graphicData>
          </a:graphic>
        </wp:inline>
      </w:drawing>
    </w:r>
  </w:p>
  <w:p w:rsidR="00AF4070" w:rsidRDefault="00AF4070" w:rsidP="008B3318">
    <w:pPr>
      <w:pStyle w:val="Zhlav"/>
    </w:pPr>
  </w:p>
  <w:p w:rsidR="00AF4070" w:rsidRPr="00081B4D" w:rsidRDefault="00AF4070" w:rsidP="006E02D9">
    <w:pPr>
      <w:pStyle w:val="Zhlav"/>
      <w:tabs>
        <w:tab w:val="clear" w:pos="4536"/>
      </w:tabs>
      <w:jc w:val="center"/>
      <w:rPr>
        <w:b/>
        <w:sz w:val="28"/>
      </w:rPr>
    </w:pPr>
    <w:r w:rsidRPr="00081B4D">
      <w:rPr>
        <w:b/>
        <w:sz w:val="28"/>
      </w:rPr>
      <w:t xml:space="preserve">Příloha č. </w:t>
    </w:r>
    <w:r>
      <w:rPr>
        <w:b/>
        <w:sz w:val="28"/>
      </w:rPr>
      <w:t>5</w:t>
    </w:r>
    <w:r w:rsidRPr="00081B4D">
      <w:rPr>
        <w:b/>
        <w:sz w:val="28"/>
      </w:rPr>
      <w:t xml:space="preserve"> </w:t>
    </w:r>
    <w:r>
      <w:rPr>
        <w:b/>
        <w:sz w:val="28"/>
      </w:rPr>
      <w:t> zadávací dokumentace</w:t>
    </w:r>
  </w:p>
  <w:p w:rsidR="00AF4070" w:rsidRPr="00081B4D" w:rsidRDefault="00AF4070" w:rsidP="006E02D9">
    <w:pPr>
      <w:pStyle w:val="Zhlav"/>
      <w:tabs>
        <w:tab w:val="clear" w:pos="4536"/>
      </w:tabs>
      <w:jc w:val="center"/>
      <w:rPr>
        <w:b/>
        <w:sz w:val="28"/>
      </w:rPr>
    </w:pPr>
    <w:r w:rsidRPr="00081B4D">
      <w:rPr>
        <w:b/>
        <w:sz w:val="28"/>
      </w:rPr>
      <w:t>–</w:t>
    </w:r>
  </w:p>
  <w:p w:rsidR="00AF4070" w:rsidRDefault="00AF4070" w:rsidP="006E02D9">
    <w:pPr>
      <w:pStyle w:val="Zhlav"/>
      <w:tabs>
        <w:tab w:val="clear" w:pos="4536"/>
      </w:tabs>
      <w:jc w:val="center"/>
      <w:rPr>
        <w:b/>
        <w:sz w:val="28"/>
        <w:szCs w:val="28"/>
      </w:rPr>
    </w:pPr>
    <w:r w:rsidRPr="00081B4D">
      <w:rPr>
        <w:b/>
        <w:sz w:val="28"/>
        <w:szCs w:val="28"/>
      </w:rPr>
      <w:t>Návrh smlouvy</w:t>
    </w:r>
    <w:r>
      <w:rPr>
        <w:b/>
        <w:sz w:val="28"/>
        <w:szCs w:val="28"/>
      </w:rPr>
      <w:t xml:space="preserve"> pro část č. 1 veřejné zakázky</w:t>
    </w:r>
  </w:p>
  <w:p w:rsidR="00AF4070" w:rsidRDefault="00AF4070">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60046A4"/>
    <w:name w:val="Outline"/>
    <w:lvl w:ilvl="0">
      <w:start w:val="1"/>
      <w:numFmt w:val="none"/>
      <w:suff w:val="nothing"/>
      <w:lvlText w:val=""/>
      <w:lvlJc w:val="left"/>
      <w:pPr>
        <w:ind w:left="0" w:firstLine="0"/>
      </w:pPr>
      <w:rPr>
        <w:rFonts w:cs="Times New Roman" w:hint="default"/>
      </w:rPr>
    </w:lvl>
    <w:lvl w:ilvl="1">
      <w:start w:val="6"/>
      <w:numFmt w:val="upperRoman"/>
      <w:pStyle w:val="Nadpis2"/>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nsid w:val="00000014"/>
    <w:multiLevelType w:val="multilevel"/>
    <w:tmpl w:val="00000014"/>
    <w:name w:val="WW8Num20"/>
    <w:lvl w:ilvl="0">
      <w:start w:val="1"/>
      <w:numFmt w:val="lowerLetter"/>
      <w:lvlText w:val="%1)"/>
      <w:lvlJc w:val="left"/>
      <w:pPr>
        <w:tabs>
          <w:tab w:val="num" w:pos="1216"/>
        </w:tabs>
      </w:pPr>
      <w:rPr>
        <w:rFonts w:cs="Times New Roman"/>
        <w:b w:val="0"/>
        <w:bCs w:val="0"/>
        <w:i w:val="0"/>
        <w:iCs w:val="0"/>
      </w:rPr>
    </w:lvl>
    <w:lvl w:ilvl="1">
      <w:start w:val="1"/>
      <w:numFmt w:val="lowerLetter"/>
      <w:lvlText w:val="%2."/>
      <w:lvlJc w:val="left"/>
      <w:pPr>
        <w:tabs>
          <w:tab w:val="num" w:pos="1805"/>
        </w:tabs>
      </w:pPr>
      <w:rPr>
        <w:rFonts w:cs="Times New Roman"/>
      </w:rPr>
    </w:lvl>
    <w:lvl w:ilvl="2">
      <w:start w:val="1"/>
      <w:numFmt w:val="lowerRoman"/>
      <w:lvlText w:val="%3."/>
      <w:lvlJc w:val="left"/>
      <w:pPr>
        <w:tabs>
          <w:tab w:val="num" w:pos="2525"/>
        </w:tabs>
      </w:pPr>
      <w:rPr>
        <w:rFonts w:cs="Times New Roman"/>
      </w:rPr>
    </w:lvl>
    <w:lvl w:ilvl="3">
      <w:start w:val="1"/>
      <w:numFmt w:val="decimal"/>
      <w:lvlText w:val="%4."/>
      <w:lvlJc w:val="left"/>
      <w:pPr>
        <w:tabs>
          <w:tab w:val="num" w:pos="3245"/>
        </w:tabs>
      </w:pPr>
      <w:rPr>
        <w:rFonts w:cs="Times New Roman"/>
      </w:rPr>
    </w:lvl>
    <w:lvl w:ilvl="4">
      <w:start w:val="1"/>
      <w:numFmt w:val="lowerLetter"/>
      <w:lvlText w:val="%5."/>
      <w:lvlJc w:val="left"/>
      <w:pPr>
        <w:tabs>
          <w:tab w:val="num" w:pos="3965"/>
        </w:tabs>
      </w:pPr>
      <w:rPr>
        <w:rFonts w:cs="Times New Roman"/>
      </w:rPr>
    </w:lvl>
    <w:lvl w:ilvl="5">
      <w:start w:val="1"/>
      <w:numFmt w:val="lowerRoman"/>
      <w:lvlText w:val="%6."/>
      <w:lvlJc w:val="left"/>
      <w:pPr>
        <w:tabs>
          <w:tab w:val="num" w:pos="4685"/>
        </w:tabs>
      </w:pPr>
      <w:rPr>
        <w:rFonts w:cs="Times New Roman"/>
      </w:rPr>
    </w:lvl>
    <w:lvl w:ilvl="6">
      <w:start w:val="1"/>
      <w:numFmt w:val="decimal"/>
      <w:lvlText w:val="%7."/>
      <w:lvlJc w:val="left"/>
      <w:pPr>
        <w:tabs>
          <w:tab w:val="num" w:pos="5405"/>
        </w:tabs>
      </w:pPr>
      <w:rPr>
        <w:rFonts w:cs="Times New Roman"/>
      </w:rPr>
    </w:lvl>
    <w:lvl w:ilvl="7">
      <w:start w:val="1"/>
      <w:numFmt w:val="lowerLetter"/>
      <w:lvlText w:val="%8."/>
      <w:lvlJc w:val="left"/>
      <w:pPr>
        <w:tabs>
          <w:tab w:val="num" w:pos="6125"/>
        </w:tabs>
      </w:pPr>
      <w:rPr>
        <w:rFonts w:cs="Times New Roman"/>
      </w:rPr>
    </w:lvl>
    <w:lvl w:ilvl="8">
      <w:start w:val="1"/>
      <w:numFmt w:val="lowerRoman"/>
      <w:lvlText w:val="%9."/>
      <w:lvlJc w:val="left"/>
      <w:pPr>
        <w:tabs>
          <w:tab w:val="num" w:pos="6845"/>
        </w:tabs>
      </w:pPr>
      <w:rPr>
        <w:rFonts w:cs="Times New Roman"/>
      </w:rPr>
    </w:lvl>
  </w:abstractNum>
  <w:abstractNum w:abstractNumId="2">
    <w:nsid w:val="0876497F"/>
    <w:multiLevelType w:val="hybridMultilevel"/>
    <w:tmpl w:val="9B4E877C"/>
    <w:lvl w:ilvl="0" w:tplc="9014E6E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D453FB2"/>
    <w:multiLevelType w:val="hybridMultilevel"/>
    <w:tmpl w:val="189EC1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27D0A61"/>
    <w:multiLevelType w:val="hybridMultilevel"/>
    <w:tmpl w:val="DAA80E02"/>
    <w:lvl w:ilvl="0" w:tplc="C0D8B308">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5">
    <w:nsid w:val="14C2016A"/>
    <w:multiLevelType w:val="hybridMultilevel"/>
    <w:tmpl w:val="0194CEA6"/>
    <w:lvl w:ilvl="0" w:tplc="2B06F25A">
      <w:start w:val="11"/>
      <w:numFmt w:val="upperRoman"/>
      <w:lvlText w:val="%1."/>
      <w:lvlJc w:val="left"/>
      <w:pPr>
        <w:ind w:left="1485" w:hanging="720"/>
      </w:pPr>
      <w:rPr>
        <w:rFonts w:hint="default"/>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6">
    <w:nsid w:val="175C5505"/>
    <w:multiLevelType w:val="hybridMultilevel"/>
    <w:tmpl w:val="8A6CCD7A"/>
    <w:lvl w:ilvl="0" w:tplc="38CC4780">
      <w:start w:val="1"/>
      <w:numFmt w:val="decimal"/>
      <w:lvlText w:val="%1."/>
      <w:lvlJc w:val="left"/>
      <w:pPr>
        <w:ind w:left="843" w:hanging="360"/>
      </w:pPr>
      <w:rPr>
        <w:rFonts w:cs="Times New Roman" w:hint="default"/>
      </w:rPr>
    </w:lvl>
    <w:lvl w:ilvl="1" w:tplc="04050019" w:tentative="1">
      <w:start w:val="1"/>
      <w:numFmt w:val="lowerLetter"/>
      <w:lvlText w:val="%2."/>
      <w:lvlJc w:val="left"/>
      <w:pPr>
        <w:ind w:left="1563" w:hanging="360"/>
      </w:pPr>
      <w:rPr>
        <w:rFonts w:cs="Times New Roman"/>
      </w:rPr>
    </w:lvl>
    <w:lvl w:ilvl="2" w:tplc="0405001B" w:tentative="1">
      <w:start w:val="1"/>
      <w:numFmt w:val="lowerRoman"/>
      <w:lvlText w:val="%3."/>
      <w:lvlJc w:val="right"/>
      <w:pPr>
        <w:ind w:left="2283" w:hanging="180"/>
      </w:pPr>
      <w:rPr>
        <w:rFonts w:cs="Times New Roman"/>
      </w:rPr>
    </w:lvl>
    <w:lvl w:ilvl="3" w:tplc="0405000F" w:tentative="1">
      <w:start w:val="1"/>
      <w:numFmt w:val="decimal"/>
      <w:lvlText w:val="%4."/>
      <w:lvlJc w:val="left"/>
      <w:pPr>
        <w:ind w:left="3003" w:hanging="360"/>
      </w:pPr>
      <w:rPr>
        <w:rFonts w:cs="Times New Roman"/>
      </w:rPr>
    </w:lvl>
    <w:lvl w:ilvl="4" w:tplc="04050019" w:tentative="1">
      <w:start w:val="1"/>
      <w:numFmt w:val="lowerLetter"/>
      <w:lvlText w:val="%5."/>
      <w:lvlJc w:val="left"/>
      <w:pPr>
        <w:ind w:left="3723" w:hanging="360"/>
      </w:pPr>
      <w:rPr>
        <w:rFonts w:cs="Times New Roman"/>
      </w:rPr>
    </w:lvl>
    <w:lvl w:ilvl="5" w:tplc="0405001B" w:tentative="1">
      <w:start w:val="1"/>
      <w:numFmt w:val="lowerRoman"/>
      <w:lvlText w:val="%6."/>
      <w:lvlJc w:val="right"/>
      <w:pPr>
        <w:ind w:left="4443" w:hanging="180"/>
      </w:pPr>
      <w:rPr>
        <w:rFonts w:cs="Times New Roman"/>
      </w:rPr>
    </w:lvl>
    <w:lvl w:ilvl="6" w:tplc="0405000F" w:tentative="1">
      <w:start w:val="1"/>
      <w:numFmt w:val="decimal"/>
      <w:lvlText w:val="%7."/>
      <w:lvlJc w:val="left"/>
      <w:pPr>
        <w:ind w:left="5163" w:hanging="360"/>
      </w:pPr>
      <w:rPr>
        <w:rFonts w:cs="Times New Roman"/>
      </w:rPr>
    </w:lvl>
    <w:lvl w:ilvl="7" w:tplc="04050019" w:tentative="1">
      <w:start w:val="1"/>
      <w:numFmt w:val="lowerLetter"/>
      <w:lvlText w:val="%8."/>
      <w:lvlJc w:val="left"/>
      <w:pPr>
        <w:ind w:left="5883" w:hanging="360"/>
      </w:pPr>
      <w:rPr>
        <w:rFonts w:cs="Times New Roman"/>
      </w:rPr>
    </w:lvl>
    <w:lvl w:ilvl="8" w:tplc="0405001B" w:tentative="1">
      <w:start w:val="1"/>
      <w:numFmt w:val="lowerRoman"/>
      <w:lvlText w:val="%9."/>
      <w:lvlJc w:val="right"/>
      <w:pPr>
        <w:ind w:left="6603" w:hanging="180"/>
      </w:pPr>
      <w:rPr>
        <w:rFonts w:cs="Times New Roman"/>
      </w:rPr>
    </w:lvl>
  </w:abstractNum>
  <w:abstractNum w:abstractNumId="7">
    <w:nsid w:val="199B13E7"/>
    <w:multiLevelType w:val="hybridMultilevel"/>
    <w:tmpl w:val="5DD2B946"/>
    <w:lvl w:ilvl="0" w:tplc="568A6AB4">
      <w:start w:val="1"/>
      <w:numFmt w:val="decimal"/>
      <w:lvlText w:val="%1."/>
      <w:lvlJc w:val="left"/>
      <w:pPr>
        <w:tabs>
          <w:tab w:val="num" w:pos="720"/>
        </w:tabs>
        <w:ind w:left="720" w:hanging="36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1A293FB2"/>
    <w:multiLevelType w:val="hybridMultilevel"/>
    <w:tmpl w:val="C2362A78"/>
    <w:lvl w:ilvl="0" w:tplc="C0D8B308">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nsid w:val="1C2E57E5"/>
    <w:multiLevelType w:val="multilevel"/>
    <w:tmpl w:val="102A79C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1D754F3C"/>
    <w:multiLevelType w:val="hybridMultilevel"/>
    <w:tmpl w:val="7A20A022"/>
    <w:lvl w:ilvl="0" w:tplc="A4CCAB50">
      <w:start w:val="1"/>
      <w:numFmt w:val="decimal"/>
      <w:pStyle w:val="Styl2"/>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F6B0AAA"/>
    <w:multiLevelType w:val="hybridMultilevel"/>
    <w:tmpl w:val="A7EEE2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11A0BB7"/>
    <w:multiLevelType w:val="hybridMultilevel"/>
    <w:tmpl w:val="1B7CC39A"/>
    <w:lvl w:ilvl="0" w:tplc="9014E6E8">
      <w:start w:val="3"/>
      <w:numFmt w:val="bullet"/>
      <w:lvlText w:val="–"/>
      <w:lvlJc w:val="left"/>
      <w:pPr>
        <w:tabs>
          <w:tab w:val="num" w:pos="774"/>
        </w:tabs>
        <w:ind w:left="774" w:hanging="360"/>
      </w:pPr>
      <w:rPr>
        <w:rFonts w:ascii="Times New Roman" w:eastAsia="Times New Roman" w:hAnsi="Times New Roman" w:hint="default"/>
      </w:rPr>
    </w:lvl>
    <w:lvl w:ilvl="1" w:tplc="04050003" w:tentative="1">
      <w:start w:val="1"/>
      <w:numFmt w:val="bullet"/>
      <w:lvlText w:val="o"/>
      <w:lvlJc w:val="left"/>
      <w:pPr>
        <w:tabs>
          <w:tab w:val="num" w:pos="1494"/>
        </w:tabs>
        <w:ind w:left="1494" w:hanging="360"/>
      </w:pPr>
      <w:rPr>
        <w:rFonts w:ascii="Courier New" w:hAnsi="Courier New" w:hint="default"/>
      </w:rPr>
    </w:lvl>
    <w:lvl w:ilvl="2" w:tplc="04050005" w:tentative="1">
      <w:start w:val="1"/>
      <w:numFmt w:val="bullet"/>
      <w:lvlText w:val=""/>
      <w:lvlJc w:val="left"/>
      <w:pPr>
        <w:tabs>
          <w:tab w:val="num" w:pos="2214"/>
        </w:tabs>
        <w:ind w:left="2214" w:hanging="360"/>
      </w:pPr>
      <w:rPr>
        <w:rFonts w:ascii="Wingdings" w:hAnsi="Wingdings" w:hint="default"/>
      </w:rPr>
    </w:lvl>
    <w:lvl w:ilvl="3" w:tplc="04050001" w:tentative="1">
      <w:start w:val="1"/>
      <w:numFmt w:val="bullet"/>
      <w:lvlText w:val=""/>
      <w:lvlJc w:val="left"/>
      <w:pPr>
        <w:tabs>
          <w:tab w:val="num" w:pos="2934"/>
        </w:tabs>
        <w:ind w:left="2934" w:hanging="360"/>
      </w:pPr>
      <w:rPr>
        <w:rFonts w:ascii="Symbol" w:hAnsi="Symbol" w:hint="default"/>
      </w:rPr>
    </w:lvl>
    <w:lvl w:ilvl="4" w:tplc="04050003" w:tentative="1">
      <w:start w:val="1"/>
      <w:numFmt w:val="bullet"/>
      <w:lvlText w:val="o"/>
      <w:lvlJc w:val="left"/>
      <w:pPr>
        <w:tabs>
          <w:tab w:val="num" w:pos="3654"/>
        </w:tabs>
        <w:ind w:left="3654" w:hanging="360"/>
      </w:pPr>
      <w:rPr>
        <w:rFonts w:ascii="Courier New" w:hAnsi="Courier New" w:hint="default"/>
      </w:rPr>
    </w:lvl>
    <w:lvl w:ilvl="5" w:tplc="04050005" w:tentative="1">
      <w:start w:val="1"/>
      <w:numFmt w:val="bullet"/>
      <w:lvlText w:val=""/>
      <w:lvlJc w:val="left"/>
      <w:pPr>
        <w:tabs>
          <w:tab w:val="num" w:pos="4374"/>
        </w:tabs>
        <w:ind w:left="4374" w:hanging="360"/>
      </w:pPr>
      <w:rPr>
        <w:rFonts w:ascii="Wingdings" w:hAnsi="Wingdings" w:hint="default"/>
      </w:rPr>
    </w:lvl>
    <w:lvl w:ilvl="6" w:tplc="04050001" w:tentative="1">
      <w:start w:val="1"/>
      <w:numFmt w:val="bullet"/>
      <w:lvlText w:val=""/>
      <w:lvlJc w:val="left"/>
      <w:pPr>
        <w:tabs>
          <w:tab w:val="num" w:pos="5094"/>
        </w:tabs>
        <w:ind w:left="5094" w:hanging="360"/>
      </w:pPr>
      <w:rPr>
        <w:rFonts w:ascii="Symbol" w:hAnsi="Symbol" w:hint="default"/>
      </w:rPr>
    </w:lvl>
    <w:lvl w:ilvl="7" w:tplc="04050003" w:tentative="1">
      <w:start w:val="1"/>
      <w:numFmt w:val="bullet"/>
      <w:lvlText w:val="o"/>
      <w:lvlJc w:val="left"/>
      <w:pPr>
        <w:tabs>
          <w:tab w:val="num" w:pos="5814"/>
        </w:tabs>
        <w:ind w:left="5814" w:hanging="360"/>
      </w:pPr>
      <w:rPr>
        <w:rFonts w:ascii="Courier New" w:hAnsi="Courier New" w:hint="default"/>
      </w:rPr>
    </w:lvl>
    <w:lvl w:ilvl="8" w:tplc="04050005" w:tentative="1">
      <w:start w:val="1"/>
      <w:numFmt w:val="bullet"/>
      <w:lvlText w:val=""/>
      <w:lvlJc w:val="left"/>
      <w:pPr>
        <w:tabs>
          <w:tab w:val="num" w:pos="6534"/>
        </w:tabs>
        <w:ind w:left="6534" w:hanging="360"/>
      </w:pPr>
      <w:rPr>
        <w:rFonts w:ascii="Wingdings" w:hAnsi="Wingdings" w:hint="default"/>
      </w:rPr>
    </w:lvl>
  </w:abstractNum>
  <w:abstractNum w:abstractNumId="13">
    <w:nsid w:val="242A1F70"/>
    <w:multiLevelType w:val="hybridMultilevel"/>
    <w:tmpl w:val="9F669D04"/>
    <w:lvl w:ilvl="0" w:tplc="C0D8B30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4A7515D"/>
    <w:multiLevelType w:val="hybridMultilevel"/>
    <w:tmpl w:val="7D00DAC8"/>
    <w:lvl w:ilvl="0" w:tplc="52F03F86">
      <w:start w:val="1"/>
      <w:numFmt w:val="decimal"/>
      <w:lvlText w:val="%1."/>
      <w:lvlJc w:val="left"/>
      <w:pPr>
        <w:ind w:left="843" w:hanging="360"/>
      </w:pPr>
      <w:rPr>
        <w:rFonts w:hint="default"/>
      </w:rPr>
    </w:lvl>
    <w:lvl w:ilvl="1" w:tplc="04050019" w:tentative="1">
      <w:start w:val="1"/>
      <w:numFmt w:val="lowerLetter"/>
      <w:lvlText w:val="%2."/>
      <w:lvlJc w:val="left"/>
      <w:pPr>
        <w:ind w:left="1563" w:hanging="360"/>
      </w:pPr>
    </w:lvl>
    <w:lvl w:ilvl="2" w:tplc="0405001B" w:tentative="1">
      <w:start w:val="1"/>
      <w:numFmt w:val="lowerRoman"/>
      <w:lvlText w:val="%3."/>
      <w:lvlJc w:val="right"/>
      <w:pPr>
        <w:ind w:left="2283" w:hanging="180"/>
      </w:pPr>
    </w:lvl>
    <w:lvl w:ilvl="3" w:tplc="0405000F" w:tentative="1">
      <w:start w:val="1"/>
      <w:numFmt w:val="decimal"/>
      <w:lvlText w:val="%4."/>
      <w:lvlJc w:val="left"/>
      <w:pPr>
        <w:ind w:left="3003" w:hanging="360"/>
      </w:pPr>
    </w:lvl>
    <w:lvl w:ilvl="4" w:tplc="04050019" w:tentative="1">
      <w:start w:val="1"/>
      <w:numFmt w:val="lowerLetter"/>
      <w:lvlText w:val="%5."/>
      <w:lvlJc w:val="left"/>
      <w:pPr>
        <w:ind w:left="3723" w:hanging="360"/>
      </w:pPr>
    </w:lvl>
    <w:lvl w:ilvl="5" w:tplc="0405001B" w:tentative="1">
      <w:start w:val="1"/>
      <w:numFmt w:val="lowerRoman"/>
      <w:lvlText w:val="%6."/>
      <w:lvlJc w:val="right"/>
      <w:pPr>
        <w:ind w:left="4443" w:hanging="180"/>
      </w:pPr>
    </w:lvl>
    <w:lvl w:ilvl="6" w:tplc="0405000F" w:tentative="1">
      <w:start w:val="1"/>
      <w:numFmt w:val="decimal"/>
      <w:lvlText w:val="%7."/>
      <w:lvlJc w:val="left"/>
      <w:pPr>
        <w:ind w:left="5163" w:hanging="360"/>
      </w:pPr>
    </w:lvl>
    <w:lvl w:ilvl="7" w:tplc="04050019" w:tentative="1">
      <w:start w:val="1"/>
      <w:numFmt w:val="lowerLetter"/>
      <w:lvlText w:val="%8."/>
      <w:lvlJc w:val="left"/>
      <w:pPr>
        <w:ind w:left="5883" w:hanging="360"/>
      </w:pPr>
    </w:lvl>
    <w:lvl w:ilvl="8" w:tplc="0405001B" w:tentative="1">
      <w:start w:val="1"/>
      <w:numFmt w:val="lowerRoman"/>
      <w:lvlText w:val="%9."/>
      <w:lvlJc w:val="right"/>
      <w:pPr>
        <w:ind w:left="6603" w:hanging="180"/>
      </w:pPr>
    </w:lvl>
  </w:abstractNum>
  <w:abstractNum w:abstractNumId="15">
    <w:nsid w:val="28B200C6"/>
    <w:multiLevelType w:val="hybridMultilevel"/>
    <w:tmpl w:val="C05298FA"/>
    <w:lvl w:ilvl="0" w:tplc="E15C2E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A44329E"/>
    <w:multiLevelType w:val="hybridMultilevel"/>
    <w:tmpl w:val="82C67686"/>
    <w:lvl w:ilvl="0" w:tplc="EB78DA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E36128E"/>
    <w:multiLevelType w:val="multilevel"/>
    <w:tmpl w:val="DACA318E"/>
    <w:lvl w:ilvl="0">
      <w:start w:val="3"/>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2E576B34"/>
    <w:multiLevelType w:val="hybridMultilevel"/>
    <w:tmpl w:val="ACE0A45C"/>
    <w:lvl w:ilvl="0" w:tplc="308CC1CE">
      <w:start w:val="11"/>
      <w:numFmt w:val="upperRoman"/>
      <w:suff w:val="space"/>
      <w:lvlText w:val="%1."/>
      <w:lvlJc w:val="left"/>
      <w:pPr>
        <w:ind w:left="1080" w:hanging="720"/>
      </w:pPr>
      <w:rPr>
        <w:rFonts w:hint="default"/>
      </w:rPr>
    </w:lvl>
    <w:lvl w:ilvl="1" w:tplc="04050019" w:tentative="1">
      <w:start w:val="1"/>
      <w:numFmt w:val="lowerLetter"/>
      <w:lvlText w:val="%2."/>
      <w:lvlJc w:val="left"/>
      <w:pPr>
        <w:ind w:left="3210" w:hanging="360"/>
      </w:pPr>
    </w:lvl>
    <w:lvl w:ilvl="2" w:tplc="0405001B" w:tentative="1">
      <w:start w:val="1"/>
      <w:numFmt w:val="lowerRoman"/>
      <w:lvlText w:val="%3."/>
      <w:lvlJc w:val="right"/>
      <w:pPr>
        <w:ind w:left="3930" w:hanging="180"/>
      </w:pPr>
    </w:lvl>
    <w:lvl w:ilvl="3" w:tplc="0405000F" w:tentative="1">
      <w:start w:val="1"/>
      <w:numFmt w:val="decimal"/>
      <w:lvlText w:val="%4."/>
      <w:lvlJc w:val="left"/>
      <w:pPr>
        <w:ind w:left="4650" w:hanging="360"/>
      </w:pPr>
    </w:lvl>
    <w:lvl w:ilvl="4" w:tplc="04050019" w:tentative="1">
      <w:start w:val="1"/>
      <w:numFmt w:val="lowerLetter"/>
      <w:lvlText w:val="%5."/>
      <w:lvlJc w:val="left"/>
      <w:pPr>
        <w:ind w:left="5370" w:hanging="360"/>
      </w:pPr>
    </w:lvl>
    <w:lvl w:ilvl="5" w:tplc="0405001B" w:tentative="1">
      <w:start w:val="1"/>
      <w:numFmt w:val="lowerRoman"/>
      <w:lvlText w:val="%6."/>
      <w:lvlJc w:val="right"/>
      <w:pPr>
        <w:ind w:left="6090" w:hanging="180"/>
      </w:pPr>
    </w:lvl>
    <w:lvl w:ilvl="6" w:tplc="0405000F" w:tentative="1">
      <w:start w:val="1"/>
      <w:numFmt w:val="decimal"/>
      <w:lvlText w:val="%7."/>
      <w:lvlJc w:val="left"/>
      <w:pPr>
        <w:ind w:left="6810" w:hanging="360"/>
      </w:pPr>
    </w:lvl>
    <w:lvl w:ilvl="7" w:tplc="04050019" w:tentative="1">
      <w:start w:val="1"/>
      <w:numFmt w:val="lowerLetter"/>
      <w:lvlText w:val="%8."/>
      <w:lvlJc w:val="left"/>
      <w:pPr>
        <w:ind w:left="7530" w:hanging="360"/>
      </w:pPr>
    </w:lvl>
    <w:lvl w:ilvl="8" w:tplc="0405001B" w:tentative="1">
      <w:start w:val="1"/>
      <w:numFmt w:val="lowerRoman"/>
      <w:lvlText w:val="%9."/>
      <w:lvlJc w:val="right"/>
      <w:pPr>
        <w:ind w:left="8250" w:hanging="180"/>
      </w:pPr>
    </w:lvl>
  </w:abstractNum>
  <w:abstractNum w:abstractNumId="19">
    <w:nsid w:val="2E763086"/>
    <w:multiLevelType w:val="hybridMultilevel"/>
    <w:tmpl w:val="835AA8FA"/>
    <w:lvl w:ilvl="0" w:tplc="C0D8B308">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nsid w:val="30B37FAC"/>
    <w:multiLevelType w:val="hybridMultilevel"/>
    <w:tmpl w:val="6298E300"/>
    <w:lvl w:ilvl="0" w:tplc="0D48F174">
      <w:start w:val="1"/>
      <w:numFmt w:val="decimal"/>
      <w:lvlText w:val="%1."/>
      <w:lvlJc w:val="left"/>
      <w:pPr>
        <w:tabs>
          <w:tab w:val="num" w:pos="720"/>
        </w:tabs>
        <w:ind w:left="720" w:hanging="360"/>
      </w:pPr>
      <w:rPr>
        <w:rFonts w:cs="Times New Roman" w:hint="default"/>
        <w:sz w:val="22"/>
        <w:szCs w:val="22"/>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nsid w:val="33AC1203"/>
    <w:multiLevelType w:val="hybridMultilevel"/>
    <w:tmpl w:val="D3BC66B0"/>
    <w:lvl w:ilvl="0" w:tplc="14A8F21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nsid w:val="3AE525ED"/>
    <w:multiLevelType w:val="hybridMultilevel"/>
    <w:tmpl w:val="F1481D6C"/>
    <w:lvl w:ilvl="0" w:tplc="3F1EDB6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C6C31BE"/>
    <w:multiLevelType w:val="multilevel"/>
    <w:tmpl w:val="0405001D"/>
    <w:lvl w:ilvl="0">
      <w:start w:val="1"/>
      <w:numFmt w:val="decimal"/>
      <w:lvlText w:val="%1)"/>
      <w:lvlJc w:val="left"/>
      <w:pPr>
        <w:ind w:left="360" w:hanging="360"/>
      </w:pPr>
      <w:rPr>
        <w:rFonts w:hint="default"/>
        <w:color w:val="00000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3D2B55F5"/>
    <w:multiLevelType w:val="hybridMultilevel"/>
    <w:tmpl w:val="A10CDA96"/>
    <w:lvl w:ilvl="0" w:tplc="4EE29DE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nsid w:val="3D412C27"/>
    <w:multiLevelType w:val="hybridMultilevel"/>
    <w:tmpl w:val="5D24AB46"/>
    <w:lvl w:ilvl="0" w:tplc="04050011">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6">
    <w:nsid w:val="3E7B29B0"/>
    <w:multiLevelType w:val="hybridMultilevel"/>
    <w:tmpl w:val="2D6AA30E"/>
    <w:lvl w:ilvl="0" w:tplc="9014E6E8">
      <w:start w:val="3"/>
      <w:numFmt w:val="bullet"/>
      <w:lvlText w:val="–"/>
      <w:lvlJc w:val="left"/>
      <w:pPr>
        <w:ind w:left="1203" w:hanging="360"/>
      </w:pPr>
      <w:rPr>
        <w:rFonts w:ascii="Times New Roman" w:eastAsia="Times New Roman" w:hAnsi="Times New Roman" w:hint="default"/>
      </w:rPr>
    </w:lvl>
    <w:lvl w:ilvl="1" w:tplc="04050003" w:tentative="1">
      <w:start w:val="1"/>
      <w:numFmt w:val="bullet"/>
      <w:lvlText w:val="o"/>
      <w:lvlJc w:val="left"/>
      <w:pPr>
        <w:ind w:left="1923" w:hanging="360"/>
      </w:pPr>
      <w:rPr>
        <w:rFonts w:ascii="Courier New" w:hAnsi="Courier New" w:hint="default"/>
      </w:rPr>
    </w:lvl>
    <w:lvl w:ilvl="2" w:tplc="04050005" w:tentative="1">
      <w:start w:val="1"/>
      <w:numFmt w:val="bullet"/>
      <w:lvlText w:val=""/>
      <w:lvlJc w:val="left"/>
      <w:pPr>
        <w:ind w:left="2643" w:hanging="360"/>
      </w:pPr>
      <w:rPr>
        <w:rFonts w:ascii="Wingdings" w:hAnsi="Wingdings" w:hint="default"/>
      </w:rPr>
    </w:lvl>
    <w:lvl w:ilvl="3" w:tplc="04050001" w:tentative="1">
      <w:start w:val="1"/>
      <w:numFmt w:val="bullet"/>
      <w:lvlText w:val=""/>
      <w:lvlJc w:val="left"/>
      <w:pPr>
        <w:ind w:left="3363" w:hanging="360"/>
      </w:pPr>
      <w:rPr>
        <w:rFonts w:ascii="Symbol" w:hAnsi="Symbol" w:hint="default"/>
      </w:rPr>
    </w:lvl>
    <w:lvl w:ilvl="4" w:tplc="04050003" w:tentative="1">
      <w:start w:val="1"/>
      <w:numFmt w:val="bullet"/>
      <w:lvlText w:val="o"/>
      <w:lvlJc w:val="left"/>
      <w:pPr>
        <w:ind w:left="4083" w:hanging="360"/>
      </w:pPr>
      <w:rPr>
        <w:rFonts w:ascii="Courier New" w:hAnsi="Courier New" w:hint="default"/>
      </w:rPr>
    </w:lvl>
    <w:lvl w:ilvl="5" w:tplc="04050005" w:tentative="1">
      <w:start w:val="1"/>
      <w:numFmt w:val="bullet"/>
      <w:lvlText w:val=""/>
      <w:lvlJc w:val="left"/>
      <w:pPr>
        <w:ind w:left="4803" w:hanging="360"/>
      </w:pPr>
      <w:rPr>
        <w:rFonts w:ascii="Wingdings" w:hAnsi="Wingdings" w:hint="default"/>
      </w:rPr>
    </w:lvl>
    <w:lvl w:ilvl="6" w:tplc="04050001" w:tentative="1">
      <w:start w:val="1"/>
      <w:numFmt w:val="bullet"/>
      <w:lvlText w:val=""/>
      <w:lvlJc w:val="left"/>
      <w:pPr>
        <w:ind w:left="5523" w:hanging="360"/>
      </w:pPr>
      <w:rPr>
        <w:rFonts w:ascii="Symbol" w:hAnsi="Symbol" w:hint="default"/>
      </w:rPr>
    </w:lvl>
    <w:lvl w:ilvl="7" w:tplc="04050003" w:tentative="1">
      <w:start w:val="1"/>
      <w:numFmt w:val="bullet"/>
      <w:lvlText w:val="o"/>
      <w:lvlJc w:val="left"/>
      <w:pPr>
        <w:ind w:left="6243" w:hanging="360"/>
      </w:pPr>
      <w:rPr>
        <w:rFonts w:ascii="Courier New" w:hAnsi="Courier New" w:hint="default"/>
      </w:rPr>
    </w:lvl>
    <w:lvl w:ilvl="8" w:tplc="04050005" w:tentative="1">
      <w:start w:val="1"/>
      <w:numFmt w:val="bullet"/>
      <w:lvlText w:val=""/>
      <w:lvlJc w:val="left"/>
      <w:pPr>
        <w:ind w:left="6963" w:hanging="360"/>
      </w:pPr>
      <w:rPr>
        <w:rFonts w:ascii="Wingdings" w:hAnsi="Wingdings" w:hint="default"/>
      </w:rPr>
    </w:lvl>
  </w:abstractNum>
  <w:abstractNum w:abstractNumId="27">
    <w:nsid w:val="3FA86035"/>
    <w:multiLevelType w:val="hybridMultilevel"/>
    <w:tmpl w:val="47C48C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9020918"/>
    <w:multiLevelType w:val="hybridMultilevel"/>
    <w:tmpl w:val="D81A012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57DA17E2"/>
    <w:multiLevelType w:val="hybridMultilevel"/>
    <w:tmpl w:val="8D7EB57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nsid w:val="5C475270"/>
    <w:multiLevelType w:val="hybridMultilevel"/>
    <w:tmpl w:val="009A8B64"/>
    <w:lvl w:ilvl="0" w:tplc="EB0485F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nsid w:val="5D095D54"/>
    <w:multiLevelType w:val="multilevel"/>
    <w:tmpl w:val="E108A96E"/>
    <w:lvl w:ilvl="0">
      <w:start w:val="1"/>
      <w:numFmt w:val="decimal"/>
      <w:pStyle w:val="Nadpis1"/>
      <w:lvlText w:val="%1"/>
      <w:lvlJc w:val="left"/>
      <w:pPr>
        <w:tabs>
          <w:tab w:val="num" w:pos="0"/>
        </w:tabs>
        <w:ind w:left="851" w:hanging="851"/>
      </w:pPr>
      <w:rPr>
        <w:rFonts w:ascii="Franklin Gothic Book" w:hAnsi="Franklin Gothic Book" w:cs="Arial" w:hint="default"/>
        <w:b/>
        <w:i w:val="0"/>
        <w:color w:val="auto"/>
        <w:sz w:val="36"/>
        <w:szCs w:val="36"/>
      </w:rPr>
    </w:lvl>
    <w:lvl w:ilvl="1">
      <w:start w:val="1"/>
      <w:numFmt w:val="decimal"/>
      <w:pStyle w:val="Nadpis2PPP"/>
      <w:lvlText w:val="%1.%2"/>
      <w:lvlJc w:val="left"/>
      <w:pPr>
        <w:tabs>
          <w:tab w:val="num" w:pos="851"/>
        </w:tabs>
        <w:ind w:left="0" w:firstLine="0"/>
      </w:pPr>
      <w:rPr>
        <w:b/>
        <w:i w:val="0"/>
        <w:color w:val="000000"/>
        <w:sz w:val="28"/>
        <w:szCs w:val="28"/>
      </w:rPr>
    </w:lvl>
    <w:lvl w:ilvl="2">
      <w:start w:val="1"/>
      <w:numFmt w:val="decimal"/>
      <w:pStyle w:val="Nadpis3"/>
      <w:lvlText w:val="%1.%2.%3"/>
      <w:lvlJc w:val="left"/>
      <w:pPr>
        <w:tabs>
          <w:tab w:val="num" w:pos="737"/>
        </w:tabs>
        <w:ind w:left="737" w:hanging="737"/>
      </w:pPr>
      <w:rPr>
        <w:rFonts w:hint="default"/>
      </w:rPr>
    </w:lvl>
    <w:lvl w:ilvl="3">
      <w:start w:val="1"/>
      <w:numFmt w:val="decimal"/>
      <w:pStyle w:val="Nadpis4"/>
      <w:lvlText w:val="%1.%2.%3.%4"/>
      <w:lvlJc w:val="left"/>
      <w:pPr>
        <w:tabs>
          <w:tab w:val="num" w:pos="737"/>
        </w:tabs>
        <w:ind w:left="737" w:hanging="737"/>
      </w:pPr>
      <w:rPr>
        <w:rFonts w:hint="default"/>
      </w:rPr>
    </w:lvl>
    <w:lvl w:ilvl="4">
      <w:start w:val="1"/>
      <w:numFmt w:val="decimal"/>
      <w:pStyle w:val="Nadpis5"/>
      <w:lvlText w:val="%1.%2.%3.%4.%5"/>
      <w:lvlJc w:val="right"/>
      <w:pPr>
        <w:tabs>
          <w:tab w:val="num" w:pos="280"/>
        </w:tabs>
        <w:ind w:left="280" w:hanging="280"/>
      </w:pPr>
      <w:rPr>
        <w:rFonts w:hint="default"/>
      </w:rPr>
    </w:lvl>
    <w:lvl w:ilvl="5">
      <w:start w:val="1"/>
      <w:numFmt w:val="decimal"/>
      <w:pStyle w:val="Nadpis6"/>
      <w:lvlText w:val="%1.%2.%3.%4.%5.%6"/>
      <w:lvlJc w:val="right"/>
      <w:pPr>
        <w:tabs>
          <w:tab w:val="num" w:pos="280"/>
        </w:tabs>
        <w:ind w:left="280" w:hanging="280"/>
      </w:pPr>
      <w:rPr>
        <w:rFonts w:hint="default"/>
      </w:rPr>
    </w:lvl>
    <w:lvl w:ilvl="6">
      <w:start w:val="1"/>
      <w:numFmt w:val="decimal"/>
      <w:pStyle w:val="Nadpis7"/>
      <w:lvlText w:val="%1.%2.%3.%4.%5.%6.%7"/>
      <w:lvlJc w:val="right"/>
      <w:pPr>
        <w:tabs>
          <w:tab w:val="num" w:pos="280"/>
        </w:tabs>
        <w:ind w:left="280" w:hanging="280"/>
      </w:pPr>
      <w:rPr>
        <w:rFonts w:hint="default"/>
      </w:rPr>
    </w:lvl>
    <w:lvl w:ilvl="7">
      <w:start w:val="1"/>
      <w:numFmt w:val="decimal"/>
      <w:pStyle w:val="Nadpis8"/>
      <w:lvlText w:val="%1.%2.%3.%4.%5.%6.%7.%8"/>
      <w:lvlJc w:val="right"/>
      <w:pPr>
        <w:tabs>
          <w:tab w:val="num" w:pos="280"/>
        </w:tabs>
        <w:ind w:left="280" w:hanging="280"/>
      </w:pPr>
      <w:rPr>
        <w:rFonts w:hint="default"/>
      </w:rPr>
    </w:lvl>
    <w:lvl w:ilvl="8">
      <w:start w:val="1"/>
      <w:numFmt w:val="decimal"/>
      <w:pStyle w:val="Nadpis9"/>
      <w:lvlText w:val="%1.%2.%3.%4.%5.%6.%7.%8.%9"/>
      <w:lvlJc w:val="right"/>
      <w:pPr>
        <w:tabs>
          <w:tab w:val="num" w:pos="280"/>
        </w:tabs>
        <w:ind w:left="280" w:hanging="280"/>
      </w:pPr>
      <w:rPr>
        <w:rFonts w:hint="default"/>
      </w:rPr>
    </w:lvl>
  </w:abstractNum>
  <w:abstractNum w:abstractNumId="32">
    <w:nsid w:val="5EC50603"/>
    <w:multiLevelType w:val="hybridMultilevel"/>
    <w:tmpl w:val="7B6A3938"/>
    <w:lvl w:ilvl="0" w:tplc="9BE4FA48">
      <w:start w:val="1"/>
      <w:numFmt w:val="decimal"/>
      <w:lvlText w:val="%1."/>
      <w:lvlJc w:val="left"/>
      <w:pPr>
        <w:ind w:left="720" w:hanging="360"/>
      </w:pPr>
      <w:rPr>
        <w:rFonts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3D062FE"/>
    <w:multiLevelType w:val="hybridMultilevel"/>
    <w:tmpl w:val="430814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7CD6E76"/>
    <w:multiLevelType w:val="singleLevel"/>
    <w:tmpl w:val="F7AC18E0"/>
    <w:lvl w:ilvl="0">
      <w:start w:val="1"/>
      <w:numFmt w:val="decimal"/>
      <w:pStyle w:val="B-Zkladn"/>
      <w:lvlText w:val="%1."/>
      <w:lvlJc w:val="left"/>
      <w:pPr>
        <w:tabs>
          <w:tab w:val="num" w:pos="360"/>
        </w:tabs>
        <w:ind w:left="0" w:firstLine="0"/>
      </w:pPr>
    </w:lvl>
  </w:abstractNum>
  <w:abstractNum w:abstractNumId="35">
    <w:nsid w:val="6BB71CC9"/>
    <w:multiLevelType w:val="hybridMultilevel"/>
    <w:tmpl w:val="744ACC2A"/>
    <w:lvl w:ilvl="0" w:tplc="6728C42C">
      <w:start w:val="2"/>
      <w:numFmt w:val="lowerLetter"/>
      <w:lvlText w:val="%1)"/>
      <w:lvlJc w:val="left"/>
      <w:pPr>
        <w:tabs>
          <w:tab w:val="num" w:pos="717"/>
        </w:tabs>
        <w:ind w:left="717" w:hanging="360"/>
      </w:pPr>
      <w:rPr>
        <w:rFonts w:hint="default"/>
      </w:rPr>
    </w:lvl>
    <w:lvl w:ilvl="1" w:tplc="04050019" w:tentative="1">
      <w:start w:val="1"/>
      <w:numFmt w:val="lowerLetter"/>
      <w:lvlText w:val="%2."/>
      <w:lvlJc w:val="left"/>
      <w:pPr>
        <w:tabs>
          <w:tab w:val="num" w:pos="1437"/>
        </w:tabs>
        <w:ind w:left="1437" w:hanging="360"/>
      </w:p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36">
    <w:nsid w:val="74C91276"/>
    <w:multiLevelType w:val="multilevel"/>
    <w:tmpl w:val="E2C0918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266"/>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cs="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7">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num w:numId="1">
    <w:abstractNumId w:val="0"/>
  </w:num>
  <w:num w:numId="2">
    <w:abstractNumId w:val="29"/>
  </w:num>
  <w:num w:numId="3">
    <w:abstractNumId w:val="23"/>
  </w:num>
  <w:num w:numId="4">
    <w:abstractNumId w:val="30"/>
  </w:num>
  <w:num w:numId="5">
    <w:abstractNumId w:val="7"/>
  </w:num>
  <w:num w:numId="6">
    <w:abstractNumId w:val="20"/>
  </w:num>
  <w:num w:numId="7">
    <w:abstractNumId w:val="12"/>
  </w:num>
  <w:num w:numId="8">
    <w:abstractNumId w:val="28"/>
  </w:num>
  <w:num w:numId="9">
    <w:abstractNumId w:val="6"/>
  </w:num>
  <w:num w:numId="10">
    <w:abstractNumId w:val="26"/>
  </w:num>
  <w:num w:numId="11">
    <w:abstractNumId w:val="11"/>
  </w:num>
  <w:num w:numId="12">
    <w:abstractNumId w:val="32"/>
  </w:num>
  <w:num w:numId="13">
    <w:abstractNumId w:val="34"/>
  </w:num>
  <w:num w:numId="14">
    <w:abstractNumId w:val="17"/>
  </w:num>
  <w:num w:numId="15">
    <w:abstractNumId w:val="31"/>
  </w:num>
  <w:num w:numId="16">
    <w:abstractNumId w:val="22"/>
  </w:num>
  <w:num w:numId="17">
    <w:abstractNumId w:val="2"/>
  </w:num>
  <w:num w:numId="18">
    <w:abstractNumId w:val="35"/>
  </w:num>
  <w:num w:numId="19">
    <w:abstractNumId w:val="27"/>
  </w:num>
  <w:num w:numId="20">
    <w:abstractNumId w:val="14"/>
  </w:num>
  <w:num w:numId="21">
    <w:abstractNumId w:val="3"/>
  </w:num>
  <w:num w:numId="22">
    <w:abstractNumId w:val="8"/>
  </w:num>
  <w:num w:numId="23">
    <w:abstractNumId w:val="4"/>
  </w:num>
  <w:num w:numId="24">
    <w:abstractNumId w:val="21"/>
  </w:num>
  <w:num w:numId="25">
    <w:abstractNumId w:val="24"/>
  </w:num>
  <w:num w:numId="26">
    <w:abstractNumId w:val="33"/>
  </w:num>
  <w:num w:numId="27">
    <w:abstractNumId w:val="36"/>
  </w:num>
  <w:num w:numId="28">
    <w:abstractNumId w:val="13"/>
  </w:num>
  <w:num w:numId="29">
    <w:abstractNumId w:val="19"/>
  </w:num>
  <w:num w:numId="30">
    <w:abstractNumId w:val="9"/>
  </w:num>
  <w:num w:numId="31">
    <w:abstractNumId w:val="15"/>
  </w:num>
  <w:num w:numId="32">
    <w:abstractNumId w:val="16"/>
  </w:num>
  <w:num w:numId="33">
    <w:abstractNumId w:val="25"/>
  </w:num>
  <w:num w:numId="34">
    <w:abstractNumId w:val="0"/>
  </w:num>
  <w:num w:numId="35">
    <w:abstractNumId w:val="5"/>
  </w:num>
  <w:num w:numId="36">
    <w:abstractNumId w:val="18"/>
  </w:num>
  <w:num w:numId="37">
    <w:abstractNumId w:val="10"/>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4D06D5"/>
    <w:rsid w:val="000017DA"/>
    <w:rsid w:val="00001F02"/>
    <w:rsid w:val="00003362"/>
    <w:rsid w:val="00006930"/>
    <w:rsid w:val="00007D26"/>
    <w:rsid w:val="0001045A"/>
    <w:rsid w:val="00011166"/>
    <w:rsid w:val="00011760"/>
    <w:rsid w:val="000119F0"/>
    <w:rsid w:val="00011BA5"/>
    <w:rsid w:val="00014BB0"/>
    <w:rsid w:val="0001502C"/>
    <w:rsid w:val="00015083"/>
    <w:rsid w:val="000154E3"/>
    <w:rsid w:val="0001558F"/>
    <w:rsid w:val="00015B09"/>
    <w:rsid w:val="00015E7D"/>
    <w:rsid w:val="0002058C"/>
    <w:rsid w:val="00021738"/>
    <w:rsid w:val="00023490"/>
    <w:rsid w:val="00024933"/>
    <w:rsid w:val="0003055E"/>
    <w:rsid w:val="000305EC"/>
    <w:rsid w:val="0003069E"/>
    <w:rsid w:val="00030AE4"/>
    <w:rsid w:val="0003129B"/>
    <w:rsid w:val="00035E23"/>
    <w:rsid w:val="00037B89"/>
    <w:rsid w:val="0004066F"/>
    <w:rsid w:val="00040C4B"/>
    <w:rsid w:val="0004117E"/>
    <w:rsid w:val="00041DE9"/>
    <w:rsid w:val="00042659"/>
    <w:rsid w:val="00042D8A"/>
    <w:rsid w:val="00042F3B"/>
    <w:rsid w:val="00043223"/>
    <w:rsid w:val="00045F2D"/>
    <w:rsid w:val="000468F0"/>
    <w:rsid w:val="00050F65"/>
    <w:rsid w:val="0005159A"/>
    <w:rsid w:val="000532B4"/>
    <w:rsid w:val="000536E6"/>
    <w:rsid w:val="00053F18"/>
    <w:rsid w:val="00054770"/>
    <w:rsid w:val="00054C75"/>
    <w:rsid w:val="00055917"/>
    <w:rsid w:val="00057B47"/>
    <w:rsid w:val="00057C23"/>
    <w:rsid w:val="0006077C"/>
    <w:rsid w:val="0006231E"/>
    <w:rsid w:val="000624B6"/>
    <w:rsid w:val="00062C24"/>
    <w:rsid w:val="0006478C"/>
    <w:rsid w:val="000657C2"/>
    <w:rsid w:val="00065EA4"/>
    <w:rsid w:val="00065FC7"/>
    <w:rsid w:val="00067142"/>
    <w:rsid w:val="00070655"/>
    <w:rsid w:val="0007141E"/>
    <w:rsid w:val="00071B3B"/>
    <w:rsid w:val="00072105"/>
    <w:rsid w:val="00072A15"/>
    <w:rsid w:val="00074016"/>
    <w:rsid w:val="00074CCE"/>
    <w:rsid w:val="00075285"/>
    <w:rsid w:val="0008163B"/>
    <w:rsid w:val="00081B4D"/>
    <w:rsid w:val="000829D0"/>
    <w:rsid w:val="00082EBD"/>
    <w:rsid w:val="000830F1"/>
    <w:rsid w:val="0008404D"/>
    <w:rsid w:val="00084128"/>
    <w:rsid w:val="00084448"/>
    <w:rsid w:val="0008555B"/>
    <w:rsid w:val="000869F4"/>
    <w:rsid w:val="00086AB3"/>
    <w:rsid w:val="0009039D"/>
    <w:rsid w:val="0009042D"/>
    <w:rsid w:val="000908C2"/>
    <w:rsid w:val="000923D1"/>
    <w:rsid w:val="0009458A"/>
    <w:rsid w:val="000948F0"/>
    <w:rsid w:val="000956C2"/>
    <w:rsid w:val="00095DE0"/>
    <w:rsid w:val="000A0381"/>
    <w:rsid w:val="000A0584"/>
    <w:rsid w:val="000A0B55"/>
    <w:rsid w:val="000A1ECE"/>
    <w:rsid w:val="000A23AF"/>
    <w:rsid w:val="000A3A13"/>
    <w:rsid w:val="000A3DF5"/>
    <w:rsid w:val="000A596D"/>
    <w:rsid w:val="000A5B1C"/>
    <w:rsid w:val="000B1274"/>
    <w:rsid w:val="000B28AE"/>
    <w:rsid w:val="000B3A56"/>
    <w:rsid w:val="000C02A4"/>
    <w:rsid w:val="000C18ED"/>
    <w:rsid w:val="000C255D"/>
    <w:rsid w:val="000C2565"/>
    <w:rsid w:val="000C2590"/>
    <w:rsid w:val="000C2852"/>
    <w:rsid w:val="000C3F31"/>
    <w:rsid w:val="000C5364"/>
    <w:rsid w:val="000C53D3"/>
    <w:rsid w:val="000C59C6"/>
    <w:rsid w:val="000D1709"/>
    <w:rsid w:val="000D41C8"/>
    <w:rsid w:val="000D4A43"/>
    <w:rsid w:val="000D4C8A"/>
    <w:rsid w:val="000D5217"/>
    <w:rsid w:val="000D5287"/>
    <w:rsid w:val="000D7982"/>
    <w:rsid w:val="000E1B1A"/>
    <w:rsid w:val="000E2C9A"/>
    <w:rsid w:val="000E3423"/>
    <w:rsid w:val="000E420B"/>
    <w:rsid w:val="000E6091"/>
    <w:rsid w:val="000E68FF"/>
    <w:rsid w:val="000F16EB"/>
    <w:rsid w:val="000F2841"/>
    <w:rsid w:val="000F34EE"/>
    <w:rsid w:val="000F4862"/>
    <w:rsid w:val="000F5335"/>
    <w:rsid w:val="000F547C"/>
    <w:rsid w:val="000F6428"/>
    <w:rsid w:val="000F74A0"/>
    <w:rsid w:val="000F78FE"/>
    <w:rsid w:val="00100F3A"/>
    <w:rsid w:val="0010183C"/>
    <w:rsid w:val="00102DB4"/>
    <w:rsid w:val="001040D4"/>
    <w:rsid w:val="00106917"/>
    <w:rsid w:val="0011421D"/>
    <w:rsid w:val="0011609B"/>
    <w:rsid w:val="00116BB2"/>
    <w:rsid w:val="00122295"/>
    <w:rsid w:val="001239B4"/>
    <w:rsid w:val="00125986"/>
    <w:rsid w:val="00126983"/>
    <w:rsid w:val="0012749C"/>
    <w:rsid w:val="001301C6"/>
    <w:rsid w:val="0013047D"/>
    <w:rsid w:val="00130D64"/>
    <w:rsid w:val="00131928"/>
    <w:rsid w:val="00132066"/>
    <w:rsid w:val="001321E5"/>
    <w:rsid w:val="001330EF"/>
    <w:rsid w:val="00134006"/>
    <w:rsid w:val="001404FF"/>
    <w:rsid w:val="00142516"/>
    <w:rsid w:val="00144180"/>
    <w:rsid w:val="00145BA3"/>
    <w:rsid w:val="00150B4D"/>
    <w:rsid w:val="0015155F"/>
    <w:rsid w:val="001517BC"/>
    <w:rsid w:val="0015202A"/>
    <w:rsid w:val="00152615"/>
    <w:rsid w:val="00156450"/>
    <w:rsid w:val="001606B5"/>
    <w:rsid w:val="00160E6F"/>
    <w:rsid w:val="00161CF8"/>
    <w:rsid w:val="00161E07"/>
    <w:rsid w:val="00162564"/>
    <w:rsid w:val="00165A87"/>
    <w:rsid w:val="001668D9"/>
    <w:rsid w:val="0016695E"/>
    <w:rsid w:val="00166D11"/>
    <w:rsid w:val="00170A14"/>
    <w:rsid w:val="0017303E"/>
    <w:rsid w:val="001756B9"/>
    <w:rsid w:val="001760A4"/>
    <w:rsid w:val="00185396"/>
    <w:rsid w:val="0018798D"/>
    <w:rsid w:val="00191D50"/>
    <w:rsid w:val="001922A6"/>
    <w:rsid w:val="001972AE"/>
    <w:rsid w:val="001A273B"/>
    <w:rsid w:val="001B111B"/>
    <w:rsid w:val="001B228D"/>
    <w:rsid w:val="001B43F9"/>
    <w:rsid w:val="001B6358"/>
    <w:rsid w:val="001B69BB"/>
    <w:rsid w:val="001C270D"/>
    <w:rsid w:val="001C3DF5"/>
    <w:rsid w:val="001C5DD3"/>
    <w:rsid w:val="001C5F81"/>
    <w:rsid w:val="001D1B7B"/>
    <w:rsid w:val="001D2C45"/>
    <w:rsid w:val="001D4D7E"/>
    <w:rsid w:val="001D50BF"/>
    <w:rsid w:val="001D5E07"/>
    <w:rsid w:val="001D62B0"/>
    <w:rsid w:val="001D6D74"/>
    <w:rsid w:val="001E0F8F"/>
    <w:rsid w:val="001E2714"/>
    <w:rsid w:val="001E31E9"/>
    <w:rsid w:val="001E7ABD"/>
    <w:rsid w:val="001F2195"/>
    <w:rsid w:val="001F3B7F"/>
    <w:rsid w:val="001F62E4"/>
    <w:rsid w:val="001F6C5D"/>
    <w:rsid w:val="00200732"/>
    <w:rsid w:val="00207030"/>
    <w:rsid w:val="0020781D"/>
    <w:rsid w:val="002101F1"/>
    <w:rsid w:val="002109F1"/>
    <w:rsid w:val="002124B0"/>
    <w:rsid w:val="00212DEA"/>
    <w:rsid w:val="00214CEC"/>
    <w:rsid w:val="00215863"/>
    <w:rsid w:val="002200A2"/>
    <w:rsid w:val="0022056A"/>
    <w:rsid w:val="00220F43"/>
    <w:rsid w:val="002239F2"/>
    <w:rsid w:val="00224862"/>
    <w:rsid w:val="0023071D"/>
    <w:rsid w:val="0023593F"/>
    <w:rsid w:val="00236001"/>
    <w:rsid w:val="00237EF6"/>
    <w:rsid w:val="002424B8"/>
    <w:rsid w:val="00242C68"/>
    <w:rsid w:val="002458F6"/>
    <w:rsid w:val="00246BD2"/>
    <w:rsid w:val="00250C63"/>
    <w:rsid w:val="00251356"/>
    <w:rsid w:val="002529C9"/>
    <w:rsid w:val="00252ADC"/>
    <w:rsid w:val="002541EF"/>
    <w:rsid w:val="0025557F"/>
    <w:rsid w:val="0025657C"/>
    <w:rsid w:val="00260AB5"/>
    <w:rsid w:val="002616D4"/>
    <w:rsid w:val="0026291F"/>
    <w:rsid w:val="00263398"/>
    <w:rsid w:val="00265F4F"/>
    <w:rsid w:val="00271A7B"/>
    <w:rsid w:val="0027207E"/>
    <w:rsid w:val="0027567F"/>
    <w:rsid w:val="002758F4"/>
    <w:rsid w:val="00277E2F"/>
    <w:rsid w:val="00281A97"/>
    <w:rsid w:val="00281B69"/>
    <w:rsid w:val="00282C2D"/>
    <w:rsid w:val="0028408B"/>
    <w:rsid w:val="00286D83"/>
    <w:rsid w:val="00290DEC"/>
    <w:rsid w:val="0029151A"/>
    <w:rsid w:val="00295A21"/>
    <w:rsid w:val="00295E47"/>
    <w:rsid w:val="002978E4"/>
    <w:rsid w:val="002A0583"/>
    <w:rsid w:val="002A2C83"/>
    <w:rsid w:val="002A7DAB"/>
    <w:rsid w:val="002B0C28"/>
    <w:rsid w:val="002B2B33"/>
    <w:rsid w:val="002B4EE8"/>
    <w:rsid w:val="002B50C8"/>
    <w:rsid w:val="002B592B"/>
    <w:rsid w:val="002B6967"/>
    <w:rsid w:val="002C13CD"/>
    <w:rsid w:val="002C204F"/>
    <w:rsid w:val="002C2AD2"/>
    <w:rsid w:val="002C3526"/>
    <w:rsid w:val="002C49E6"/>
    <w:rsid w:val="002C5950"/>
    <w:rsid w:val="002C7B73"/>
    <w:rsid w:val="002D06C4"/>
    <w:rsid w:val="002D22CB"/>
    <w:rsid w:val="002D2BFD"/>
    <w:rsid w:val="002D47DA"/>
    <w:rsid w:val="002D4BAE"/>
    <w:rsid w:val="002D54F5"/>
    <w:rsid w:val="002D6890"/>
    <w:rsid w:val="002D6928"/>
    <w:rsid w:val="002D6E1A"/>
    <w:rsid w:val="002E11D5"/>
    <w:rsid w:val="002E4461"/>
    <w:rsid w:val="002E4656"/>
    <w:rsid w:val="002E5C28"/>
    <w:rsid w:val="002E605A"/>
    <w:rsid w:val="002E7F88"/>
    <w:rsid w:val="002F1093"/>
    <w:rsid w:val="002F15EC"/>
    <w:rsid w:val="002F18E5"/>
    <w:rsid w:val="002F193D"/>
    <w:rsid w:val="002F36C9"/>
    <w:rsid w:val="002F62CB"/>
    <w:rsid w:val="0030134A"/>
    <w:rsid w:val="003013B2"/>
    <w:rsid w:val="00301577"/>
    <w:rsid w:val="00304F10"/>
    <w:rsid w:val="003052F4"/>
    <w:rsid w:val="00306448"/>
    <w:rsid w:val="00306E1B"/>
    <w:rsid w:val="00310F00"/>
    <w:rsid w:val="00310F6D"/>
    <w:rsid w:val="00311DC1"/>
    <w:rsid w:val="00312004"/>
    <w:rsid w:val="00312E6A"/>
    <w:rsid w:val="00314D2E"/>
    <w:rsid w:val="00315432"/>
    <w:rsid w:val="00316343"/>
    <w:rsid w:val="00320B58"/>
    <w:rsid w:val="00321C66"/>
    <w:rsid w:val="00322EDF"/>
    <w:rsid w:val="00327759"/>
    <w:rsid w:val="00327B23"/>
    <w:rsid w:val="00330F68"/>
    <w:rsid w:val="00332D79"/>
    <w:rsid w:val="00333801"/>
    <w:rsid w:val="003365BC"/>
    <w:rsid w:val="003375CD"/>
    <w:rsid w:val="00341334"/>
    <w:rsid w:val="00341ACE"/>
    <w:rsid w:val="003426B8"/>
    <w:rsid w:val="00344FB9"/>
    <w:rsid w:val="0034550D"/>
    <w:rsid w:val="00347C68"/>
    <w:rsid w:val="00350349"/>
    <w:rsid w:val="00350B0D"/>
    <w:rsid w:val="003520C9"/>
    <w:rsid w:val="00352244"/>
    <w:rsid w:val="0035380E"/>
    <w:rsid w:val="00354AE2"/>
    <w:rsid w:val="00355493"/>
    <w:rsid w:val="003559E7"/>
    <w:rsid w:val="00356414"/>
    <w:rsid w:val="0035694B"/>
    <w:rsid w:val="00356B40"/>
    <w:rsid w:val="00357596"/>
    <w:rsid w:val="00360294"/>
    <w:rsid w:val="003606A1"/>
    <w:rsid w:val="0036210A"/>
    <w:rsid w:val="00362E59"/>
    <w:rsid w:val="00362F00"/>
    <w:rsid w:val="0037243B"/>
    <w:rsid w:val="00374E51"/>
    <w:rsid w:val="00375229"/>
    <w:rsid w:val="0037553F"/>
    <w:rsid w:val="0038602E"/>
    <w:rsid w:val="00386D89"/>
    <w:rsid w:val="00387D89"/>
    <w:rsid w:val="00390C53"/>
    <w:rsid w:val="0039660A"/>
    <w:rsid w:val="003A3721"/>
    <w:rsid w:val="003A4C47"/>
    <w:rsid w:val="003A5236"/>
    <w:rsid w:val="003A5E33"/>
    <w:rsid w:val="003A6BC2"/>
    <w:rsid w:val="003B0430"/>
    <w:rsid w:val="003B2ECA"/>
    <w:rsid w:val="003B5A24"/>
    <w:rsid w:val="003B7863"/>
    <w:rsid w:val="003B7D70"/>
    <w:rsid w:val="003C0330"/>
    <w:rsid w:val="003C1965"/>
    <w:rsid w:val="003C3878"/>
    <w:rsid w:val="003D0B38"/>
    <w:rsid w:val="003D4BAC"/>
    <w:rsid w:val="003D7640"/>
    <w:rsid w:val="003E0FEF"/>
    <w:rsid w:val="003E103D"/>
    <w:rsid w:val="003E2C0D"/>
    <w:rsid w:val="003E5E68"/>
    <w:rsid w:val="003E60A9"/>
    <w:rsid w:val="003E6F00"/>
    <w:rsid w:val="003F45F9"/>
    <w:rsid w:val="003F5B7F"/>
    <w:rsid w:val="003F7909"/>
    <w:rsid w:val="003F794E"/>
    <w:rsid w:val="003F7F51"/>
    <w:rsid w:val="0040082D"/>
    <w:rsid w:val="00402138"/>
    <w:rsid w:val="0040350B"/>
    <w:rsid w:val="00403A15"/>
    <w:rsid w:val="0040513D"/>
    <w:rsid w:val="00405F1E"/>
    <w:rsid w:val="004068D2"/>
    <w:rsid w:val="00406DC8"/>
    <w:rsid w:val="00410DAD"/>
    <w:rsid w:val="004124FC"/>
    <w:rsid w:val="00414BD7"/>
    <w:rsid w:val="0041628E"/>
    <w:rsid w:val="00416ECD"/>
    <w:rsid w:val="0041724A"/>
    <w:rsid w:val="00417B8B"/>
    <w:rsid w:val="00422120"/>
    <w:rsid w:val="0042371F"/>
    <w:rsid w:val="004242D0"/>
    <w:rsid w:val="004249D5"/>
    <w:rsid w:val="00424E7A"/>
    <w:rsid w:val="004250C0"/>
    <w:rsid w:val="0043091E"/>
    <w:rsid w:val="00436873"/>
    <w:rsid w:val="00440008"/>
    <w:rsid w:val="004408B3"/>
    <w:rsid w:val="00440AF1"/>
    <w:rsid w:val="00441CB5"/>
    <w:rsid w:val="0044337B"/>
    <w:rsid w:val="00443C1A"/>
    <w:rsid w:val="00443DA5"/>
    <w:rsid w:val="00443EBC"/>
    <w:rsid w:val="00444B35"/>
    <w:rsid w:val="0044580E"/>
    <w:rsid w:val="004464DB"/>
    <w:rsid w:val="004519FA"/>
    <w:rsid w:val="00451AA2"/>
    <w:rsid w:val="00452155"/>
    <w:rsid w:val="00456811"/>
    <w:rsid w:val="004578BF"/>
    <w:rsid w:val="004621FF"/>
    <w:rsid w:val="004622BB"/>
    <w:rsid w:val="0046327E"/>
    <w:rsid w:val="00467D68"/>
    <w:rsid w:val="00472BF7"/>
    <w:rsid w:val="00476A8F"/>
    <w:rsid w:val="00480492"/>
    <w:rsid w:val="0048084E"/>
    <w:rsid w:val="00482091"/>
    <w:rsid w:val="00483A60"/>
    <w:rsid w:val="00485B8F"/>
    <w:rsid w:val="00485C09"/>
    <w:rsid w:val="00490732"/>
    <w:rsid w:val="004926A4"/>
    <w:rsid w:val="004930DA"/>
    <w:rsid w:val="004945AA"/>
    <w:rsid w:val="00494FDC"/>
    <w:rsid w:val="00496BEB"/>
    <w:rsid w:val="004A152A"/>
    <w:rsid w:val="004A6B39"/>
    <w:rsid w:val="004B0CBF"/>
    <w:rsid w:val="004B3154"/>
    <w:rsid w:val="004B679A"/>
    <w:rsid w:val="004C0326"/>
    <w:rsid w:val="004C1F3C"/>
    <w:rsid w:val="004C2FCC"/>
    <w:rsid w:val="004C362E"/>
    <w:rsid w:val="004C39AE"/>
    <w:rsid w:val="004C592F"/>
    <w:rsid w:val="004C6F0F"/>
    <w:rsid w:val="004D06D5"/>
    <w:rsid w:val="004D0982"/>
    <w:rsid w:val="004D328F"/>
    <w:rsid w:val="004D4211"/>
    <w:rsid w:val="004D5130"/>
    <w:rsid w:val="004D5246"/>
    <w:rsid w:val="004D5F87"/>
    <w:rsid w:val="004D62E4"/>
    <w:rsid w:val="004E2E4B"/>
    <w:rsid w:val="004E30A9"/>
    <w:rsid w:val="004E361E"/>
    <w:rsid w:val="004E5A6B"/>
    <w:rsid w:val="004E5E06"/>
    <w:rsid w:val="004E69A5"/>
    <w:rsid w:val="004F0F35"/>
    <w:rsid w:val="004F101F"/>
    <w:rsid w:val="004F318D"/>
    <w:rsid w:val="004F55F5"/>
    <w:rsid w:val="004F6C93"/>
    <w:rsid w:val="00503138"/>
    <w:rsid w:val="005037D2"/>
    <w:rsid w:val="0050429D"/>
    <w:rsid w:val="00506964"/>
    <w:rsid w:val="00506E56"/>
    <w:rsid w:val="00506F20"/>
    <w:rsid w:val="00507668"/>
    <w:rsid w:val="0051016D"/>
    <w:rsid w:val="0051764B"/>
    <w:rsid w:val="00520803"/>
    <w:rsid w:val="00520D4F"/>
    <w:rsid w:val="00522473"/>
    <w:rsid w:val="005230F9"/>
    <w:rsid w:val="00523C3E"/>
    <w:rsid w:val="005266F9"/>
    <w:rsid w:val="00530DD8"/>
    <w:rsid w:val="00531251"/>
    <w:rsid w:val="005315EB"/>
    <w:rsid w:val="005328CE"/>
    <w:rsid w:val="0053307F"/>
    <w:rsid w:val="005340EA"/>
    <w:rsid w:val="005354E5"/>
    <w:rsid w:val="00537BD8"/>
    <w:rsid w:val="00541486"/>
    <w:rsid w:val="00544550"/>
    <w:rsid w:val="005454F3"/>
    <w:rsid w:val="00546F36"/>
    <w:rsid w:val="005478FE"/>
    <w:rsid w:val="00547A70"/>
    <w:rsid w:val="005521D3"/>
    <w:rsid w:val="00552B12"/>
    <w:rsid w:val="00553B2F"/>
    <w:rsid w:val="00554DF5"/>
    <w:rsid w:val="00554F64"/>
    <w:rsid w:val="005561A6"/>
    <w:rsid w:val="00556B00"/>
    <w:rsid w:val="005602FC"/>
    <w:rsid w:val="005609B9"/>
    <w:rsid w:val="00561587"/>
    <w:rsid w:val="00561940"/>
    <w:rsid w:val="005621CB"/>
    <w:rsid w:val="0056695D"/>
    <w:rsid w:val="005707A5"/>
    <w:rsid w:val="00571868"/>
    <w:rsid w:val="005726AE"/>
    <w:rsid w:val="00572AE7"/>
    <w:rsid w:val="0057331F"/>
    <w:rsid w:val="00576BC2"/>
    <w:rsid w:val="005774BB"/>
    <w:rsid w:val="00577B44"/>
    <w:rsid w:val="00581674"/>
    <w:rsid w:val="005818C0"/>
    <w:rsid w:val="00582EAE"/>
    <w:rsid w:val="0058331B"/>
    <w:rsid w:val="005839AD"/>
    <w:rsid w:val="005842F5"/>
    <w:rsid w:val="005869CC"/>
    <w:rsid w:val="005878AB"/>
    <w:rsid w:val="00590897"/>
    <w:rsid w:val="00592B99"/>
    <w:rsid w:val="0059328D"/>
    <w:rsid w:val="00594052"/>
    <w:rsid w:val="005976BD"/>
    <w:rsid w:val="005A1EE7"/>
    <w:rsid w:val="005A4E00"/>
    <w:rsid w:val="005A694D"/>
    <w:rsid w:val="005A74B5"/>
    <w:rsid w:val="005A7B35"/>
    <w:rsid w:val="005B397E"/>
    <w:rsid w:val="005B5630"/>
    <w:rsid w:val="005B6109"/>
    <w:rsid w:val="005B6511"/>
    <w:rsid w:val="005B796D"/>
    <w:rsid w:val="005B7995"/>
    <w:rsid w:val="005B7B02"/>
    <w:rsid w:val="005B7B5E"/>
    <w:rsid w:val="005C2C8C"/>
    <w:rsid w:val="005C4288"/>
    <w:rsid w:val="005C4A2B"/>
    <w:rsid w:val="005C4C77"/>
    <w:rsid w:val="005C5858"/>
    <w:rsid w:val="005C66DD"/>
    <w:rsid w:val="005D193B"/>
    <w:rsid w:val="005D3E9D"/>
    <w:rsid w:val="005D41E2"/>
    <w:rsid w:val="005D4553"/>
    <w:rsid w:val="005D5EA9"/>
    <w:rsid w:val="005D6745"/>
    <w:rsid w:val="005D6A8C"/>
    <w:rsid w:val="005D6AF7"/>
    <w:rsid w:val="005E0555"/>
    <w:rsid w:val="005E0BC4"/>
    <w:rsid w:val="005E0E23"/>
    <w:rsid w:val="005E2A2B"/>
    <w:rsid w:val="005E5BD7"/>
    <w:rsid w:val="005E5CCF"/>
    <w:rsid w:val="005E69BD"/>
    <w:rsid w:val="005E7436"/>
    <w:rsid w:val="005F2C53"/>
    <w:rsid w:val="005F3FAF"/>
    <w:rsid w:val="005F51C5"/>
    <w:rsid w:val="005F5679"/>
    <w:rsid w:val="005F72CB"/>
    <w:rsid w:val="00600BA5"/>
    <w:rsid w:val="00606188"/>
    <w:rsid w:val="00610B72"/>
    <w:rsid w:val="006153B1"/>
    <w:rsid w:val="00616740"/>
    <w:rsid w:val="0061684C"/>
    <w:rsid w:val="00617C6C"/>
    <w:rsid w:val="006212D3"/>
    <w:rsid w:val="006236D1"/>
    <w:rsid w:val="00623B7C"/>
    <w:rsid w:val="006262EF"/>
    <w:rsid w:val="0062650D"/>
    <w:rsid w:val="00626D39"/>
    <w:rsid w:val="006275EE"/>
    <w:rsid w:val="00627D72"/>
    <w:rsid w:val="006368C8"/>
    <w:rsid w:val="00640713"/>
    <w:rsid w:val="00641EFE"/>
    <w:rsid w:val="00645167"/>
    <w:rsid w:val="00646088"/>
    <w:rsid w:val="00647C7B"/>
    <w:rsid w:val="00650425"/>
    <w:rsid w:val="00650FF8"/>
    <w:rsid w:val="0065389A"/>
    <w:rsid w:val="006544C3"/>
    <w:rsid w:val="00655A15"/>
    <w:rsid w:val="006641D6"/>
    <w:rsid w:val="006653C2"/>
    <w:rsid w:val="00665806"/>
    <w:rsid w:val="00667D85"/>
    <w:rsid w:val="00676629"/>
    <w:rsid w:val="0068182D"/>
    <w:rsid w:val="00684368"/>
    <w:rsid w:val="006846C9"/>
    <w:rsid w:val="00687A12"/>
    <w:rsid w:val="006902A6"/>
    <w:rsid w:val="006920B0"/>
    <w:rsid w:val="006948E5"/>
    <w:rsid w:val="0069507B"/>
    <w:rsid w:val="00696A6A"/>
    <w:rsid w:val="006972E3"/>
    <w:rsid w:val="006973B9"/>
    <w:rsid w:val="006A1627"/>
    <w:rsid w:val="006A32AC"/>
    <w:rsid w:val="006A6260"/>
    <w:rsid w:val="006A64AD"/>
    <w:rsid w:val="006B0558"/>
    <w:rsid w:val="006B2725"/>
    <w:rsid w:val="006B2FC0"/>
    <w:rsid w:val="006B33AA"/>
    <w:rsid w:val="006B386C"/>
    <w:rsid w:val="006C0482"/>
    <w:rsid w:val="006C5682"/>
    <w:rsid w:val="006C7B9B"/>
    <w:rsid w:val="006C7D9C"/>
    <w:rsid w:val="006D34E0"/>
    <w:rsid w:val="006D4AF7"/>
    <w:rsid w:val="006D62AD"/>
    <w:rsid w:val="006D64BB"/>
    <w:rsid w:val="006D667F"/>
    <w:rsid w:val="006D677E"/>
    <w:rsid w:val="006E02D9"/>
    <w:rsid w:val="006E36EF"/>
    <w:rsid w:val="006E444E"/>
    <w:rsid w:val="006E4F39"/>
    <w:rsid w:val="006E732D"/>
    <w:rsid w:val="006F148C"/>
    <w:rsid w:val="006F161C"/>
    <w:rsid w:val="006F17C6"/>
    <w:rsid w:val="006F1F1F"/>
    <w:rsid w:val="006F27CE"/>
    <w:rsid w:val="006F3C6A"/>
    <w:rsid w:val="006F4750"/>
    <w:rsid w:val="006F67DE"/>
    <w:rsid w:val="006F6F4A"/>
    <w:rsid w:val="006F762A"/>
    <w:rsid w:val="006F7881"/>
    <w:rsid w:val="006F78A8"/>
    <w:rsid w:val="00701036"/>
    <w:rsid w:val="00701893"/>
    <w:rsid w:val="007043E0"/>
    <w:rsid w:val="0070778C"/>
    <w:rsid w:val="00710C12"/>
    <w:rsid w:val="00710E64"/>
    <w:rsid w:val="00712997"/>
    <w:rsid w:val="00712C46"/>
    <w:rsid w:val="007133C1"/>
    <w:rsid w:val="00713FF7"/>
    <w:rsid w:val="00715384"/>
    <w:rsid w:val="007157BC"/>
    <w:rsid w:val="0072218B"/>
    <w:rsid w:val="00723CBB"/>
    <w:rsid w:val="00726091"/>
    <w:rsid w:val="0072686F"/>
    <w:rsid w:val="007271A1"/>
    <w:rsid w:val="0073108A"/>
    <w:rsid w:val="00735FB3"/>
    <w:rsid w:val="007361A0"/>
    <w:rsid w:val="00736511"/>
    <w:rsid w:val="007366DB"/>
    <w:rsid w:val="00737FE9"/>
    <w:rsid w:val="00740054"/>
    <w:rsid w:val="007408A4"/>
    <w:rsid w:val="00743EEB"/>
    <w:rsid w:val="00745445"/>
    <w:rsid w:val="007476BD"/>
    <w:rsid w:val="00750A71"/>
    <w:rsid w:val="007562EB"/>
    <w:rsid w:val="00760D86"/>
    <w:rsid w:val="00761611"/>
    <w:rsid w:val="007636CE"/>
    <w:rsid w:val="0076497A"/>
    <w:rsid w:val="00766397"/>
    <w:rsid w:val="00766617"/>
    <w:rsid w:val="00767228"/>
    <w:rsid w:val="00770D58"/>
    <w:rsid w:val="00776C24"/>
    <w:rsid w:val="00780843"/>
    <w:rsid w:val="0078576B"/>
    <w:rsid w:val="007865B9"/>
    <w:rsid w:val="0079153E"/>
    <w:rsid w:val="007935B2"/>
    <w:rsid w:val="00794580"/>
    <w:rsid w:val="00794CFA"/>
    <w:rsid w:val="007973AA"/>
    <w:rsid w:val="007B0290"/>
    <w:rsid w:val="007B1420"/>
    <w:rsid w:val="007B4EE8"/>
    <w:rsid w:val="007C15BA"/>
    <w:rsid w:val="007C236C"/>
    <w:rsid w:val="007C3B6F"/>
    <w:rsid w:val="007C69BD"/>
    <w:rsid w:val="007C77B1"/>
    <w:rsid w:val="007D253E"/>
    <w:rsid w:val="007D5045"/>
    <w:rsid w:val="007D5F8B"/>
    <w:rsid w:val="007E14B9"/>
    <w:rsid w:val="007E251D"/>
    <w:rsid w:val="007E2D23"/>
    <w:rsid w:val="007E4199"/>
    <w:rsid w:val="007F01D8"/>
    <w:rsid w:val="007F0F80"/>
    <w:rsid w:val="007F0FAD"/>
    <w:rsid w:val="007F17C7"/>
    <w:rsid w:val="007F21F3"/>
    <w:rsid w:val="007F262F"/>
    <w:rsid w:val="007F26E0"/>
    <w:rsid w:val="007F27E4"/>
    <w:rsid w:val="007F63EB"/>
    <w:rsid w:val="0080051D"/>
    <w:rsid w:val="00802E62"/>
    <w:rsid w:val="00804930"/>
    <w:rsid w:val="008072A4"/>
    <w:rsid w:val="00811D0A"/>
    <w:rsid w:val="00812A7F"/>
    <w:rsid w:val="00812D76"/>
    <w:rsid w:val="00812EB5"/>
    <w:rsid w:val="00813C20"/>
    <w:rsid w:val="00814462"/>
    <w:rsid w:val="00814AE8"/>
    <w:rsid w:val="00815B41"/>
    <w:rsid w:val="00817302"/>
    <w:rsid w:val="00817AE2"/>
    <w:rsid w:val="00822D2C"/>
    <w:rsid w:val="008332B9"/>
    <w:rsid w:val="008335F7"/>
    <w:rsid w:val="00834D9A"/>
    <w:rsid w:val="00835871"/>
    <w:rsid w:val="00842005"/>
    <w:rsid w:val="00842556"/>
    <w:rsid w:val="00843082"/>
    <w:rsid w:val="008435D7"/>
    <w:rsid w:val="00843E0C"/>
    <w:rsid w:val="0084612C"/>
    <w:rsid w:val="008461B2"/>
    <w:rsid w:val="008471C2"/>
    <w:rsid w:val="008478B5"/>
    <w:rsid w:val="008511D9"/>
    <w:rsid w:val="00852B46"/>
    <w:rsid w:val="00853AB6"/>
    <w:rsid w:val="00862AA6"/>
    <w:rsid w:val="00863CB1"/>
    <w:rsid w:val="008667E7"/>
    <w:rsid w:val="0086698E"/>
    <w:rsid w:val="00872240"/>
    <w:rsid w:val="008727C4"/>
    <w:rsid w:val="00873225"/>
    <w:rsid w:val="008740E3"/>
    <w:rsid w:val="008775BD"/>
    <w:rsid w:val="00881E1C"/>
    <w:rsid w:val="00885750"/>
    <w:rsid w:val="008918D8"/>
    <w:rsid w:val="00892203"/>
    <w:rsid w:val="008955E9"/>
    <w:rsid w:val="0089668E"/>
    <w:rsid w:val="00896849"/>
    <w:rsid w:val="0089763C"/>
    <w:rsid w:val="008A319F"/>
    <w:rsid w:val="008A50E1"/>
    <w:rsid w:val="008A7660"/>
    <w:rsid w:val="008A7E7E"/>
    <w:rsid w:val="008B1393"/>
    <w:rsid w:val="008B1E2D"/>
    <w:rsid w:val="008B26FC"/>
    <w:rsid w:val="008B3318"/>
    <w:rsid w:val="008B3445"/>
    <w:rsid w:val="008B47F4"/>
    <w:rsid w:val="008B5C71"/>
    <w:rsid w:val="008B64E2"/>
    <w:rsid w:val="008B7A33"/>
    <w:rsid w:val="008C540F"/>
    <w:rsid w:val="008C5C24"/>
    <w:rsid w:val="008C5C77"/>
    <w:rsid w:val="008C5DBE"/>
    <w:rsid w:val="008C6056"/>
    <w:rsid w:val="008C6D79"/>
    <w:rsid w:val="008D05FF"/>
    <w:rsid w:val="008D1A6A"/>
    <w:rsid w:val="008D2095"/>
    <w:rsid w:val="008D2E1F"/>
    <w:rsid w:val="008D4FBF"/>
    <w:rsid w:val="008D5E38"/>
    <w:rsid w:val="008D6BDC"/>
    <w:rsid w:val="008D7E8D"/>
    <w:rsid w:val="008E6D9B"/>
    <w:rsid w:val="008F13D6"/>
    <w:rsid w:val="008F268D"/>
    <w:rsid w:val="008F5CCF"/>
    <w:rsid w:val="008F691C"/>
    <w:rsid w:val="008F76AF"/>
    <w:rsid w:val="008F79CF"/>
    <w:rsid w:val="0090014D"/>
    <w:rsid w:val="00900249"/>
    <w:rsid w:val="00901FE6"/>
    <w:rsid w:val="0090296C"/>
    <w:rsid w:val="00904DE7"/>
    <w:rsid w:val="00911386"/>
    <w:rsid w:val="00912A21"/>
    <w:rsid w:val="00913D22"/>
    <w:rsid w:val="0091584F"/>
    <w:rsid w:val="00915DDD"/>
    <w:rsid w:val="009168B4"/>
    <w:rsid w:val="00916CDA"/>
    <w:rsid w:val="00917BC1"/>
    <w:rsid w:val="00920751"/>
    <w:rsid w:val="00920ED0"/>
    <w:rsid w:val="0092111D"/>
    <w:rsid w:val="00922286"/>
    <w:rsid w:val="00925930"/>
    <w:rsid w:val="00926D43"/>
    <w:rsid w:val="00931628"/>
    <w:rsid w:val="0093374D"/>
    <w:rsid w:val="00934B5A"/>
    <w:rsid w:val="00935DA7"/>
    <w:rsid w:val="00936B1B"/>
    <w:rsid w:val="009376FE"/>
    <w:rsid w:val="00941EC6"/>
    <w:rsid w:val="009445C6"/>
    <w:rsid w:val="0094490C"/>
    <w:rsid w:val="00945DE1"/>
    <w:rsid w:val="0094788E"/>
    <w:rsid w:val="00951451"/>
    <w:rsid w:val="009514AF"/>
    <w:rsid w:val="00952B06"/>
    <w:rsid w:val="00954A37"/>
    <w:rsid w:val="00956E7D"/>
    <w:rsid w:val="00957878"/>
    <w:rsid w:val="009630A5"/>
    <w:rsid w:val="009635B6"/>
    <w:rsid w:val="009641C9"/>
    <w:rsid w:val="00965564"/>
    <w:rsid w:val="009671F1"/>
    <w:rsid w:val="00971006"/>
    <w:rsid w:val="00973C70"/>
    <w:rsid w:val="00974F40"/>
    <w:rsid w:val="00975802"/>
    <w:rsid w:val="00975F6A"/>
    <w:rsid w:val="00976732"/>
    <w:rsid w:val="00976F5D"/>
    <w:rsid w:val="00977A88"/>
    <w:rsid w:val="00980E71"/>
    <w:rsid w:val="00984CC2"/>
    <w:rsid w:val="009857C9"/>
    <w:rsid w:val="00985B5E"/>
    <w:rsid w:val="0098792A"/>
    <w:rsid w:val="00987936"/>
    <w:rsid w:val="009906D4"/>
    <w:rsid w:val="00997261"/>
    <w:rsid w:val="0099761F"/>
    <w:rsid w:val="00997D2A"/>
    <w:rsid w:val="009A0665"/>
    <w:rsid w:val="009A06A1"/>
    <w:rsid w:val="009A0CE7"/>
    <w:rsid w:val="009A0F54"/>
    <w:rsid w:val="009A1103"/>
    <w:rsid w:val="009A231C"/>
    <w:rsid w:val="009A24C1"/>
    <w:rsid w:val="009A2BC5"/>
    <w:rsid w:val="009A35AB"/>
    <w:rsid w:val="009A4320"/>
    <w:rsid w:val="009A47FD"/>
    <w:rsid w:val="009A5142"/>
    <w:rsid w:val="009A7F6F"/>
    <w:rsid w:val="009B0266"/>
    <w:rsid w:val="009B37C9"/>
    <w:rsid w:val="009B3EBD"/>
    <w:rsid w:val="009B53C9"/>
    <w:rsid w:val="009B552A"/>
    <w:rsid w:val="009B6942"/>
    <w:rsid w:val="009C0CB2"/>
    <w:rsid w:val="009C4835"/>
    <w:rsid w:val="009C612E"/>
    <w:rsid w:val="009C66EC"/>
    <w:rsid w:val="009C712B"/>
    <w:rsid w:val="009C7350"/>
    <w:rsid w:val="009C7F41"/>
    <w:rsid w:val="009D0E3E"/>
    <w:rsid w:val="009D110F"/>
    <w:rsid w:val="009D1E03"/>
    <w:rsid w:val="009D2A9A"/>
    <w:rsid w:val="009D2F8A"/>
    <w:rsid w:val="009D3028"/>
    <w:rsid w:val="009D43DF"/>
    <w:rsid w:val="009D48DA"/>
    <w:rsid w:val="009E235C"/>
    <w:rsid w:val="009E34E9"/>
    <w:rsid w:val="009F0142"/>
    <w:rsid w:val="009F1493"/>
    <w:rsid w:val="009F35A5"/>
    <w:rsid w:val="009F4021"/>
    <w:rsid w:val="009F5838"/>
    <w:rsid w:val="009F5ACE"/>
    <w:rsid w:val="009F5B7D"/>
    <w:rsid w:val="00A006D6"/>
    <w:rsid w:val="00A03085"/>
    <w:rsid w:val="00A044BF"/>
    <w:rsid w:val="00A05008"/>
    <w:rsid w:val="00A05DF7"/>
    <w:rsid w:val="00A06D08"/>
    <w:rsid w:val="00A074D9"/>
    <w:rsid w:val="00A1200C"/>
    <w:rsid w:val="00A12C13"/>
    <w:rsid w:val="00A13548"/>
    <w:rsid w:val="00A147CC"/>
    <w:rsid w:val="00A16508"/>
    <w:rsid w:val="00A16EAC"/>
    <w:rsid w:val="00A17D5B"/>
    <w:rsid w:val="00A21403"/>
    <w:rsid w:val="00A2315C"/>
    <w:rsid w:val="00A24943"/>
    <w:rsid w:val="00A250AC"/>
    <w:rsid w:val="00A25339"/>
    <w:rsid w:val="00A31956"/>
    <w:rsid w:val="00A322AC"/>
    <w:rsid w:val="00A33C77"/>
    <w:rsid w:val="00A40290"/>
    <w:rsid w:val="00A40DEC"/>
    <w:rsid w:val="00A41318"/>
    <w:rsid w:val="00A46CBD"/>
    <w:rsid w:val="00A51AFB"/>
    <w:rsid w:val="00A5316D"/>
    <w:rsid w:val="00A5548C"/>
    <w:rsid w:val="00A55F9B"/>
    <w:rsid w:val="00A60D69"/>
    <w:rsid w:val="00A62DA6"/>
    <w:rsid w:val="00A64657"/>
    <w:rsid w:val="00A66908"/>
    <w:rsid w:val="00A66A32"/>
    <w:rsid w:val="00A67939"/>
    <w:rsid w:val="00A67EDB"/>
    <w:rsid w:val="00A67FFE"/>
    <w:rsid w:val="00A71079"/>
    <w:rsid w:val="00A725AF"/>
    <w:rsid w:val="00A72E59"/>
    <w:rsid w:val="00A73980"/>
    <w:rsid w:val="00A7653C"/>
    <w:rsid w:val="00A76BF0"/>
    <w:rsid w:val="00A8294D"/>
    <w:rsid w:val="00A82D4E"/>
    <w:rsid w:val="00A841BD"/>
    <w:rsid w:val="00A84291"/>
    <w:rsid w:val="00A84EE7"/>
    <w:rsid w:val="00A90C75"/>
    <w:rsid w:val="00A917A4"/>
    <w:rsid w:val="00A93EFC"/>
    <w:rsid w:val="00A9677F"/>
    <w:rsid w:val="00A976E2"/>
    <w:rsid w:val="00A97F16"/>
    <w:rsid w:val="00AA17EA"/>
    <w:rsid w:val="00AA251A"/>
    <w:rsid w:val="00AA2E30"/>
    <w:rsid w:val="00AA2E64"/>
    <w:rsid w:val="00AA384F"/>
    <w:rsid w:val="00AA56CB"/>
    <w:rsid w:val="00AB1389"/>
    <w:rsid w:val="00AB265E"/>
    <w:rsid w:val="00AB7A28"/>
    <w:rsid w:val="00AB7E58"/>
    <w:rsid w:val="00AC1A48"/>
    <w:rsid w:val="00AC2DCA"/>
    <w:rsid w:val="00AC2DCE"/>
    <w:rsid w:val="00AC310D"/>
    <w:rsid w:val="00AC5B0B"/>
    <w:rsid w:val="00AC5D64"/>
    <w:rsid w:val="00AD1E12"/>
    <w:rsid w:val="00AD1FBD"/>
    <w:rsid w:val="00AD262F"/>
    <w:rsid w:val="00AD2BE6"/>
    <w:rsid w:val="00AD3E26"/>
    <w:rsid w:val="00AD630A"/>
    <w:rsid w:val="00AD6BA4"/>
    <w:rsid w:val="00AD704A"/>
    <w:rsid w:val="00AD7DC6"/>
    <w:rsid w:val="00AD7E03"/>
    <w:rsid w:val="00AE0988"/>
    <w:rsid w:val="00AE0F8C"/>
    <w:rsid w:val="00AE2134"/>
    <w:rsid w:val="00AE3BA6"/>
    <w:rsid w:val="00AE3BB6"/>
    <w:rsid w:val="00AE4071"/>
    <w:rsid w:val="00AE4656"/>
    <w:rsid w:val="00AE5B38"/>
    <w:rsid w:val="00AE623E"/>
    <w:rsid w:val="00AF0320"/>
    <w:rsid w:val="00AF06C2"/>
    <w:rsid w:val="00AF0CF7"/>
    <w:rsid w:val="00AF0F48"/>
    <w:rsid w:val="00AF0F81"/>
    <w:rsid w:val="00AF3E15"/>
    <w:rsid w:val="00AF4070"/>
    <w:rsid w:val="00AF5CF1"/>
    <w:rsid w:val="00B0206A"/>
    <w:rsid w:val="00B0271E"/>
    <w:rsid w:val="00B030A9"/>
    <w:rsid w:val="00B0548B"/>
    <w:rsid w:val="00B055CE"/>
    <w:rsid w:val="00B05CE1"/>
    <w:rsid w:val="00B106A0"/>
    <w:rsid w:val="00B10CD4"/>
    <w:rsid w:val="00B1209D"/>
    <w:rsid w:val="00B12960"/>
    <w:rsid w:val="00B12AA2"/>
    <w:rsid w:val="00B13850"/>
    <w:rsid w:val="00B146D1"/>
    <w:rsid w:val="00B15152"/>
    <w:rsid w:val="00B155BC"/>
    <w:rsid w:val="00B15FC9"/>
    <w:rsid w:val="00B16CD7"/>
    <w:rsid w:val="00B16FBE"/>
    <w:rsid w:val="00B1719B"/>
    <w:rsid w:val="00B17519"/>
    <w:rsid w:val="00B176A8"/>
    <w:rsid w:val="00B21943"/>
    <w:rsid w:val="00B220E6"/>
    <w:rsid w:val="00B22EE8"/>
    <w:rsid w:val="00B22F8B"/>
    <w:rsid w:val="00B267C9"/>
    <w:rsid w:val="00B27486"/>
    <w:rsid w:val="00B27CC6"/>
    <w:rsid w:val="00B305D3"/>
    <w:rsid w:val="00B315BC"/>
    <w:rsid w:val="00B32490"/>
    <w:rsid w:val="00B349D3"/>
    <w:rsid w:val="00B36C9E"/>
    <w:rsid w:val="00B41925"/>
    <w:rsid w:val="00B43FFF"/>
    <w:rsid w:val="00B46394"/>
    <w:rsid w:val="00B46EE6"/>
    <w:rsid w:val="00B51369"/>
    <w:rsid w:val="00B523F1"/>
    <w:rsid w:val="00B52D5E"/>
    <w:rsid w:val="00B549A1"/>
    <w:rsid w:val="00B57B64"/>
    <w:rsid w:val="00B603D5"/>
    <w:rsid w:val="00B612A9"/>
    <w:rsid w:val="00B62734"/>
    <w:rsid w:val="00B6467A"/>
    <w:rsid w:val="00B67171"/>
    <w:rsid w:val="00B6753C"/>
    <w:rsid w:val="00B676D3"/>
    <w:rsid w:val="00B67FE5"/>
    <w:rsid w:val="00B73008"/>
    <w:rsid w:val="00B7359A"/>
    <w:rsid w:val="00B74D19"/>
    <w:rsid w:val="00B7609E"/>
    <w:rsid w:val="00B81A39"/>
    <w:rsid w:val="00B81C70"/>
    <w:rsid w:val="00B828F0"/>
    <w:rsid w:val="00B82D90"/>
    <w:rsid w:val="00B851E0"/>
    <w:rsid w:val="00B8547D"/>
    <w:rsid w:val="00B8671B"/>
    <w:rsid w:val="00B86AD5"/>
    <w:rsid w:val="00B903F8"/>
    <w:rsid w:val="00B91874"/>
    <w:rsid w:val="00B92A6E"/>
    <w:rsid w:val="00B94EB6"/>
    <w:rsid w:val="00B95B2F"/>
    <w:rsid w:val="00B9683D"/>
    <w:rsid w:val="00B96859"/>
    <w:rsid w:val="00B96B1D"/>
    <w:rsid w:val="00B97119"/>
    <w:rsid w:val="00B9762B"/>
    <w:rsid w:val="00BA5008"/>
    <w:rsid w:val="00BA70BD"/>
    <w:rsid w:val="00BA7FC9"/>
    <w:rsid w:val="00BB0EAD"/>
    <w:rsid w:val="00BB25AE"/>
    <w:rsid w:val="00BB4AFE"/>
    <w:rsid w:val="00BB4C07"/>
    <w:rsid w:val="00BB5999"/>
    <w:rsid w:val="00BB5E92"/>
    <w:rsid w:val="00BB75D2"/>
    <w:rsid w:val="00BC14D4"/>
    <w:rsid w:val="00BC15F1"/>
    <w:rsid w:val="00BC3A3B"/>
    <w:rsid w:val="00BC413B"/>
    <w:rsid w:val="00BC41D2"/>
    <w:rsid w:val="00BC460A"/>
    <w:rsid w:val="00BC4B7D"/>
    <w:rsid w:val="00BC54CF"/>
    <w:rsid w:val="00BC5A64"/>
    <w:rsid w:val="00BC6675"/>
    <w:rsid w:val="00BC6E36"/>
    <w:rsid w:val="00BC78ED"/>
    <w:rsid w:val="00BD11C1"/>
    <w:rsid w:val="00BD2C94"/>
    <w:rsid w:val="00BD3212"/>
    <w:rsid w:val="00BD5F0A"/>
    <w:rsid w:val="00BD6A6E"/>
    <w:rsid w:val="00BD7648"/>
    <w:rsid w:val="00BE07D1"/>
    <w:rsid w:val="00BE1B32"/>
    <w:rsid w:val="00BE32B3"/>
    <w:rsid w:val="00BF1189"/>
    <w:rsid w:val="00BF2048"/>
    <w:rsid w:val="00BF2ABA"/>
    <w:rsid w:val="00BF47BA"/>
    <w:rsid w:val="00BF53DB"/>
    <w:rsid w:val="00BF58A0"/>
    <w:rsid w:val="00BF63CF"/>
    <w:rsid w:val="00C00627"/>
    <w:rsid w:val="00C02CFF"/>
    <w:rsid w:val="00C0400A"/>
    <w:rsid w:val="00C046A2"/>
    <w:rsid w:val="00C04F5E"/>
    <w:rsid w:val="00C054C3"/>
    <w:rsid w:val="00C0618A"/>
    <w:rsid w:val="00C06627"/>
    <w:rsid w:val="00C1002B"/>
    <w:rsid w:val="00C1164C"/>
    <w:rsid w:val="00C12E0A"/>
    <w:rsid w:val="00C13A16"/>
    <w:rsid w:val="00C16728"/>
    <w:rsid w:val="00C16B39"/>
    <w:rsid w:val="00C2173C"/>
    <w:rsid w:val="00C22262"/>
    <w:rsid w:val="00C255DB"/>
    <w:rsid w:val="00C266E7"/>
    <w:rsid w:val="00C31D4E"/>
    <w:rsid w:val="00C31DDB"/>
    <w:rsid w:val="00C34973"/>
    <w:rsid w:val="00C40E8B"/>
    <w:rsid w:val="00C41E13"/>
    <w:rsid w:val="00C46AB9"/>
    <w:rsid w:val="00C51CD0"/>
    <w:rsid w:val="00C52ED7"/>
    <w:rsid w:val="00C549FE"/>
    <w:rsid w:val="00C5601E"/>
    <w:rsid w:val="00C56E82"/>
    <w:rsid w:val="00C56F4F"/>
    <w:rsid w:val="00C5771F"/>
    <w:rsid w:val="00C60413"/>
    <w:rsid w:val="00C60E3B"/>
    <w:rsid w:val="00C6295B"/>
    <w:rsid w:val="00C62D8C"/>
    <w:rsid w:val="00C63791"/>
    <w:rsid w:val="00C65168"/>
    <w:rsid w:val="00C66EEF"/>
    <w:rsid w:val="00C7012F"/>
    <w:rsid w:val="00C703EC"/>
    <w:rsid w:val="00C70BF3"/>
    <w:rsid w:val="00C715D2"/>
    <w:rsid w:val="00C718FF"/>
    <w:rsid w:val="00C72028"/>
    <w:rsid w:val="00C730DC"/>
    <w:rsid w:val="00C73BB4"/>
    <w:rsid w:val="00C7500C"/>
    <w:rsid w:val="00C751E9"/>
    <w:rsid w:val="00C758BA"/>
    <w:rsid w:val="00C76294"/>
    <w:rsid w:val="00C766C0"/>
    <w:rsid w:val="00C767E3"/>
    <w:rsid w:val="00C76C97"/>
    <w:rsid w:val="00C76DDA"/>
    <w:rsid w:val="00C770BE"/>
    <w:rsid w:val="00C8033D"/>
    <w:rsid w:val="00C8057A"/>
    <w:rsid w:val="00C80FD1"/>
    <w:rsid w:val="00C828DD"/>
    <w:rsid w:val="00C8333E"/>
    <w:rsid w:val="00C83A3A"/>
    <w:rsid w:val="00C86132"/>
    <w:rsid w:val="00C86D69"/>
    <w:rsid w:val="00C871EB"/>
    <w:rsid w:val="00C932B2"/>
    <w:rsid w:val="00C96990"/>
    <w:rsid w:val="00C9771A"/>
    <w:rsid w:val="00C97F76"/>
    <w:rsid w:val="00C97F83"/>
    <w:rsid w:val="00CA003E"/>
    <w:rsid w:val="00CA4501"/>
    <w:rsid w:val="00CA5D5B"/>
    <w:rsid w:val="00CA5EC4"/>
    <w:rsid w:val="00CA6057"/>
    <w:rsid w:val="00CB0487"/>
    <w:rsid w:val="00CB089D"/>
    <w:rsid w:val="00CB10E4"/>
    <w:rsid w:val="00CB4689"/>
    <w:rsid w:val="00CB4E7D"/>
    <w:rsid w:val="00CB5D77"/>
    <w:rsid w:val="00CC1EAC"/>
    <w:rsid w:val="00CC217F"/>
    <w:rsid w:val="00CC264B"/>
    <w:rsid w:val="00CC547C"/>
    <w:rsid w:val="00CC7E85"/>
    <w:rsid w:val="00CC7F35"/>
    <w:rsid w:val="00CD0777"/>
    <w:rsid w:val="00CD1DDE"/>
    <w:rsid w:val="00CD2747"/>
    <w:rsid w:val="00CD2FAF"/>
    <w:rsid w:val="00CD4095"/>
    <w:rsid w:val="00CD6BF6"/>
    <w:rsid w:val="00CD7353"/>
    <w:rsid w:val="00CD7B8E"/>
    <w:rsid w:val="00CD7E66"/>
    <w:rsid w:val="00CD7EFC"/>
    <w:rsid w:val="00CE0FA9"/>
    <w:rsid w:val="00CE18E2"/>
    <w:rsid w:val="00CE39DB"/>
    <w:rsid w:val="00CE6D4C"/>
    <w:rsid w:val="00CE6FFB"/>
    <w:rsid w:val="00CF2D02"/>
    <w:rsid w:val="00CF38C2"/>
    <w:rsid w:val="00CF3D84"/>
    <w:rsid w:val="00D03792"/>
    <w:rsid w:val="00D047E5"/>
    <w:rsid w:val="00D06D15"/>
    <w:rsid w:val="00D1083E"/>
    <w:rsid w:val="00D11E03"/>
    <w:rsid w:val="00D1215A"/>
    <w:rsid w:val="00D125C6"/>
    <w:rsid w:val="00D1527C"/>
    <w:rsid w:val="00D166C6"/>
    <w:rsid w:val="00D178D0"/>
    <w:rsid w:val="00D20965"/>
    <w:rsid w:val="00D20D57"/>
    <w:rsid w:val="00D225C3"/>
    <w:rsid w:val="00D240F0"/>
    <w:rsid w:val="00D24614"/>
    <w:rsid w:val="00D26869"/>
    <w:rsid w:val="00D26E47"/>
    <w:rsid w:val="00D303A0"/>
    <w:rsid w:val="00D3056C"/>
    <w:rsid w:val="00D33B1D"/>
    <w:rsid w:val="00D35651"/>
    <w:rsid w:val="00D35C34"/>
    <w:rsid w:val="00D35FF4"/>
    <w:rsid w:val="00D36D13"/>
    <w:rsid w:val="00D3747B"/>
    <w:rsid w:val="00D40501"/>
    <w:rsid w:val="00D4091E"/>
    <w:rsid w:val="00D41A2B"/>
    <w:rsid w:val="00D437D0"/>
    <w:rsid w:val="00D43F08"/>
    <w:rsid w:val="00D44D24"/>
    <w:rsid w:val="00D46052"/>
    <w:rsid w:val="00D47B4B"/>
    <w:rsid w:val="00D47C4F"/>
    <w:rsid w:val="00D50428"/>
    <w:rsid w:val="00D50788"/>
    <w:rsid w:val="00D50D2D"/>
    <w:rsid w:val="00D51502"/>
    <w:rsid w:val="00D519CF"/>
    <w:rsid w:val="00D51B9D"/>
    <w:rsid w:val="00D55865"/>
    <w:rsid w:val="00D563D8"/>
    <w:rsid w:val="00D567A4"/>
    <w:rsid w:val="00D56882"/>
    <w:rsid w:val="00D569F5"/>
    <w:rsid w:val="00D56B54"/>
    <w:rsid w:val="00D57418"/>
    <w:rsid w:val="00D60916"/>
    <w:rsid w:val="00D61D44"/>
    <w:rsid w:val="00D61DAF"/>
    <w:rsid w:val="00D61E40"/>
    <w:rsid w:val="00D6206F"/>
    <w:rsid w:val="00D62834"/>
    <w:rsid w:val="00D6337E"/>
    <w:rsid w:val="00D6475B"/>
    <w:rsid w:val="00D66513"/>
    <w:rsid w:val="00D66741"/>
    <w:rsid w:val="00D70C4A"/>
    <w:rsid w:val="00D71859"/>
    <w:rsid w:val="00D7332B"/>
    <w:rsid w:val="00D74980"/>
    <w:rsid w:val="00D758A0"/>
    <w:rsid w:val="00D75B5D"/>
    <w:rsid w:val="00D81F1A"/>
    <w:rsid w:val="00D83C66"/>
    <w:rsid w:val="00D8443D"/>
    <w:rsid w:val="00D84A3C"/>
    <w:rsid w:val="00D84D97"/>
    <w:rsid w:val="00D877D8"/>
    <w:rsid w:val="00D87821"/>
    <w:rsid w:val="00D9031D"/>
    <w:rsid w:val="00D91380"/>
    <w:rsid w:val="00D91A96"/>
    <w:rsid w:val="00D92F95"/>
    <w:rsid w:val="00D93A91"/>
    <w:rsid w:val="00D94479"/>
    <w:rsid w:val="00D94FE5"/>
    <w:rsid w:val="00D97355"/>
    <w:rsid w:val="00DA0C4A"/>
    <w:rsid w:val="00DA0D10"/>
    <w:rsid w:val="00DA3003"/>
    <w:rsid w:val="00DA3158"/>
    <w:rsid w:val="00DA3205"/>
    <w:rsid w:val="00DA40FB"/>
    <w:rsid w:val="00DB09FF"/>
    <w:rsid w:val="00DB0DAC"/>
    <w:rsid w:val="00DB2FB9"/>
    <w:rsid w:val="00DB48E0"/>
    <w:rsid w:val="00DB515A"/>
    <w:rsid w:val="00DB6ABE"/>
    <w:rsid w:val="00DB7467"/>
    <w:rsid w:val="00DC3793"/>
    <w:rsid w:val="00DC4DA0"/>
    <w:rsid w:val="00DC536C"/>
    <w:rsid w:val="00DC560B"/>
    <w:rsid w:val="00DC7F55"/>
    <w:rsid w:val="00DD0685"/>
    <w:rsid w:val="00DD0828"/>
    <w:rsid w:val="00DD0F90"/>
    <w:rsid w:val="00DD1F7B"/>
    <w:rsid w:val="00DD21FB"/>
    <w:rsid w:val="00DD579C"/>
    <w:rsid w:val="00DD628B"/>
    <w:rsid w:val="00DD7924"/>
    <w:rsid w:val="00DE159A"/>
    <w:rsid w:val="00DE15EE"/>
    <w:rsid w:val="00DE1BA7"/>
    <w:rsid w:val="00DE1C82"/>
    <w:rsid w:val="00DE45B2"/>
    <w:rsid w:val="00DE54EF"/>
    <w:rsid w:val="00DE7B3C"/>
    <w:rsid w:val="00DF14E1"/>
    <w:rsid w:val="00DF1BE3"/>
    <w:rsid w:val="00DF2CEB"/>
    <w:rsid w:val="00DF5083"/>
    <w:rsid w:val="00DF6A20"/>
    <w:rsid w:val="00E01FE1"/>
    <w:rsid w:val="00E05215"/>
    <w:rsid w:val="00E053EB"/>
    <w:rsid w:val="00E06CFD"/>
    <w:rsid w:val="00E13375"/>
    <w:rsid w:val="00E1453E"/>
    <w:rsid w:val="00E15322"/>
    <w:rsid w:val="00E15451"/>
    <w:rsid w:val="00E160C6"/>
    <w:rsid w:val="00E17B17"/>
    <w:rsid w:val="00E17D92"/>
    <w:rsid w:val="00E21FDA"/>
    <w:rsid w:val="00E25B21"/>
    <w:rsid w:val="00E27C85"/>
    <w:rsid w:val="00E27D46"/>
    <w:rsid w:val="00E300B4"/>
    <w:rsid w:val="00E30BA1"/>
    <w:rsid w:val="00E3171D"/>
    <w:rsid w:val="00E33ECC"/>
    <w:rsid w:val="00E34481"/>
    <w:rsid w:val="00E35E89"/>
    <w:rsid w:val="00E375F2"/>
    <w:rsid w:val="00E41C17"/>
    <w:rsid w:val="00E450A5"/>
    <w:rsid w:val="00E4762F"/>
    <w:rsid w:val="00E479EC"/>
    <w:rsid w:val="00E50362"/>
    <w:rsid w:val="00E50FE4"/>
    <w:rsid w:val="00E526A5"/>
    <w:rsid w:val="00E534FE"/>
    <w:rsid w:val="00E542E7"/>
    <w:rsid w:val="00E54529"/>
    <w:rsid w:val="00E55B2D"/>
    <w:rsid w:val="00E57B73"/>
    <w:rsid w:val="00E627C4"/>
    <w:rsid w:val="00E658E2"/>
    <w:rsid w:val="00E669D0"/>
    <w:rsid w:val="00E741B1"/>
    <w:rsid w:val="00E74AC2"/>
    <w:rsid w:val="00E761A0"/>
    <w:rsid w:val="00E8035D"/>
    <w:rsid w:val="00E80A6F"/>
    <w:rsid w:val="00E810B3"/>
    <w:rsid w:val="00E8255E"/>
    <w:rsid w:val="00E877A8"/>
    <w:rsid w:val="00E9024A"/>
    <w:rsid w:val="00E906AB"/>
    <w:rsid w:val="00E90B18"/>
    <w:rsid w:val="00E9177F"/>
    <w:rsid w:val="00E974A9"/>
    <w:rsid w:val="00E97D43"/>
    <w:rsid w:val="00EA30BC"/>
    <w:rsid w:val="00EA5331"/>
    <w:rsid w:val="00EA5C70"/>
    <w:rsid w:val="00EB0816"/>
    <w:rsid w:val="00EB0890"/>
    <w:rsid w:val="00EB0E4D"/>
    <w:rsid w:val="00EB176C"/>
    <w:rsid w:val="00EB1BC3"/>
    <w:rsid w:val="00EC0415"/>
    <w:rsid w:val="00EC112B"/>
    <w:rsid w:val="00EC3E38"/>
    <w:rsid w:val="00EC4F97"/>
    <w:rsid w:val="00EC7F57"/>
    <w:rsid w:val="00ED0986"/>
    <w:rsid w:val="00ED18E3"/>
    <w:rsid w:val="00ED27CE"/>
    <w:rsid w:val="00ED7E71"/>
    <w:rsid w:val="00EE3197"/>
    <w:rsid w:val="00EE4050"/>
    <w:rsid w:val="00EE61E3"/>
    <w:rsid w:val="00EF0C39"/>
    <w:rsid w:val="00EF1275"/>
    <w:rsid w:val="00EF32D8"/>
    <w:rsid w:val="00EF4594"/>
    <w:rsid w:val="00F0351D"/>
    <w:rsid w:val="00F042F1"/>
    <w:rsid w:val="00F05F39"/>
    <w:rsid w:val="00F06E38"/>
    <w:rsid w:val="00F06F8A"/>
    <w:rsid w:val="00F10F91"/>
    <w:rsid w:val="00F11F86"/>
    <w:rsid w:val="00F12CC6"/>
    <w:rsid w:val="00F13367"/>
    <w:rsid w:val="00F13479"/>
    <w:rsid w:val="00F15AF6"/>
    <w:rsid w:val="00F2181E"/>
    <w:rsid w:val="00F21EDE"/>
    <w:rsid w:val="00F25C59"/>
    <w:rsid w:val="00F30318"/>
    <w:rsid w:val="00F332DC"/>
    <w:rsid w:val="00F33B24"/>
    <w:rsid w:val="00F34AC8"/>
    <w:rsid w:val="00F36E48"/>
    <w:rsid w:val="00F40B2D"/>
    <w:rsid w:val="00F420C4"/>
    <w:rsid w:val="00F463AB"/>
    <w:rsid w:val="00F465DC"/>
    <w:rsid w:val="00F476F0"/>
    <w:rsid w:val="00F47D86"/>
    <w:rsid w:val="00F5269A"/>
    <w:rsid w:val="00F53519"/>
    <w:rsid w:val="00F5404C"/>
    <w:rsid w:val="00F56335"/>
    <w:rsid w:val="00F57256"/>
    <w:rsid w:val="00F5742A"/>
    <w:rsid w:val="00F61A59"/>
    <w:rsid w:val="00F6233F"/>
    <w:rsid w:val="00F6430E"/>
    <w:rsid w:val="00F6495C"/>
    <w:rsid w:val="00F65692"/>
    <w:rsid w:val="00F67FA5"/>
    <w:rsid w:val="00F703F4"/>
    <w:rsid w:val="00F71589"/>
    <w:rsid w:val="00F716EA"/>
    <w:rsid w:val="00F73ED9"/>
    <w:rsid w:val="00F76E1C"/>
    <w:rsid w:val="00F76FCF"/>
    <w:rsid w:val="00F774BA"/>
    <w:rsid w:val="00F77A5C"/>
    <w:rsid w:val="00F81D62"/>
    <w:rsid w:val="00F85A2C"/>
    <w:rsid w:val="00F879DD"/>
    <w:rsid w:val="00F90E0C"/>
    <w:rsid w:val="00F910F0"/>
    <w:rsid w:val="00F917F8"/>
    <w:rsid w:val="00F9436F"/>
    <w:rsid w:val="00F95721"/>
    <w:rsid w:val="00F95869"/>
    <w:rsid w:val="00F96C9C"/>
    <w:rsid w:val="00F97EDB"/>
    <w:rsid w:val="00FA02C9"/>
    <w:rsid w:val="00FA0A00"/>
    <w:rsid w:val="00FA2A65"/>
    <w:rsid w:val="00FA3F81"/>
    <w:rsid w:val="00FA4632"/>
    <w:rsid w:val="00FA6735"/>
    <w:rsid w:val="00FB0EE7"/>
    <w:rsid w:val="00FB1653"/>
    <w:rsid w:val="00FB281E"/>
    <w:rsid w:val="00FB4CA7"/>
    <w:rsid w:val="00FB6964"/>
    <w:rsid w:val="00FB7EC9"/>
    <w:rsid w:val="00FC67F7"/>
    <w:rsid w:val="00FC6B39"/>
    <w:rsid w:val="00FD0C79"/>
    <w:rsid w:val="00FD1412"/>
    <w:rsid w:val="00FD1CA9"/>
    <w:rsid w:val="00FD3F9E"/>
    <w:rsid w:val="00FD598C"/>
    <w:rsid w:val="00FD631A"/>
    <w:rsid w:val="00FE062D"/>
    <w:rsid w:val="00FE6C8D"/>
    <w:rsid w:val="00FF0BF0"/>
    <w:rsid w:val="00FF2C65"/>
    <w:rsid w:val="00FF3ECA"/>
    <w:rsid w:val="00FF3FD3"/>
    <w:rsid w:val="00FF5838"/>
    <w:rsid w:val="00FF592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06D5"/>
    <w:rPr>
      <w:rFonts w:eastAsia="Times New Roman"/>
      <w:sz w:val="24"/>
      <w:szCs w:val="24"/>
    </w:rPr>
  </w:style>
  <w:style w:type="paragraph" w:styleId="Nadpis1">
    <w:name w:val="heading 1"/>
    <w:basedOn w:val="Normln"/>
    <w:next w:val="Nadpis2"/>
    <w:link w:val="Nadpis1Char"/>
    <w:qFormat/>
    <w:locked/>
    <w:rsid w:val="00DE15EE"/>
    <w:pPr>
      <w:keepNext/>
      <w:keepLines/>
      <w:numPr>
        <w:numId w:val="15"/>
      </w:numPr>
      <w:tabs>
        <w:tab w:val="left" w:pos="851"/>
      </w:tabs>
      <w:spacing w:before="120" w:after="360" w:line="370" w:lineRule="atLeast"/>
      <w:outlineLvl w:val="0"/>
    </w:pPr>
    <w:rPr>
      <w:rFonts w:ascii="Arial" w:hAnsi="Arial"/>
      <w:color w:val="B40000"/>
      <w:kern w:val="28"/>
      <w:sz w:val="44"/>
    </w:rPr>
  </w:style>
  <w:style w:type="paragraph" w:styleId="Nadpis2">
    <w:name w:val="heading 2"/>
    <w:basedOn w:val="Normln"/>
    <w:next w:val="Normln"/>
    <w:link w:val="Nadpis2Char"/>
    <w:uiPriority w:val="99"/>
    <w:qFormat/>
    <w:rsid w:val="004D06D5"/>
    <w:pPr>
      <w:keepNext/>
      <w:numPr>
        <w:ilvl w:val="1"/>
        <w:numId w:val="34"/>
      </w:numPr>
      <w:suppressAutoHyphens/>
      <w:overflowPunct w:val="0"/>
      <w:autoSpaceDE w:val="0"/>
      <w:ind w:left="2836"/>
      <w:jc w:val="center"/>
      <w:textAlignment w:val="baseline"/>
      <w:outlineLvl w:val="1"/>
    </w:pPr>
    <w:rPr>
      <w:b/>
      <w:szCs w:val="20"/>
      <w:lang w:eastAsia="ar-SA"/>
    </w:rPr>
  </w:style>
  <w:style w:type="paragraph" w:styleId="Nadpis3">
    <w:name w:val="heading 3"/>
    <w:aliases w:val="Heading 3 PPP"/>
    <w:basedOn w:val="Normln"/>
    <w:next w:val="Zkladntext"/>
    <w:link w:val="Nadpis3Char"/>
    <w:qFormat/>
    <w:locked/>
    <w:rsid w:val="00DE15EE"/>
    <w:pPr>
      <w:keepNext/>
      <w:numPr>
        <w:ilvl w:val="2"/>
        <w:numId w:val="15"/>
      </w:numPr>
      <w:spacing w:before="60" w:after="60" w:line="360" w:lineRule="auto"/>
      <w:jc w:val="both"/>
      <w:outlineLvl w:val="2"/>
    </w:pPr>
    <w:rPr>
      <w:rFonts w:ascii="Verdana" w:hAnsi="Verdana"/>
      <w:sz w:val="16"/>
      <w:szCs w:val="18"/>
    </w:rPr>
  </w:style>
  <w:style w:type="paragraph" w:styleId="Nadpis4">
    <w:name w:val="heading 4"/>
    <w:basedOn w:val="Normln"/>
    <w:next w:val="Zkladntext"/>
    <w:link w:val="Nadpis4Char"/>
    <w:qFormat/>
    <w:locked/>
    <w:rsid w:val="00DE15EE"/>
    <w:pPr>
      <w:keepNext/>
      <w:numPr>
        <w:ilvl w:val="3"/>
        <w:numId w:val="15"/>
      </w:numPr>
      <w:spacing w:before="60" w:after="60" w:line="360" w:lineRule="auto"/>
      <w:jc w:val="both"/>
      <w:outlineLvl w:val="3"/>
    </w:pPr>
    <w:rPr>
      <w:rFonts w:ascii="Verdana" w:hAnsi="Verdana"/>
      <w:sz w:val="16"/>
    </w:rPr>
  </w:style>
  <w:style w:type="paragraph" w:styleId="Nadpis5">
    <w:name w:val="heading 5"/>
    <w:basedOn w:val="Normln"/>
    <w:next w:val="Zkladntext"/>
    <w:link w:val="Nadpis5Char"/>
    <w:qFormat/>
    <w:locked/>
    <w:rsid w:val="00DE15EE"/>
    <w:pPr>
      <w:keepNext/>
      <w:numPr>
        <w:ilvl w:val="4"/>
        <w:numId w:val="15"/>
      </w:numPr>
      <w:spacing w:before="60" w:after="60" w:line="360" w:lineRule="auto"/>
      <w:jc w:val="both"/>
      <w:outlineLvl w:val="4"/>
    </w:pPr>
    <w:rPr>
      <w:rFonts w:ascii="Verdana" w:hAnsi="Verdana"/>
      <w:sz w:val="16"/>
    </w:rPr>
  </w:style>
  <w:style w:type="paragraph" w:styleId="Nadpis6">
    <w:name w:val="heading 6"/>
    <w:basedOn w:val="Normln"/>
    <w:next w:val="Zkladntext"/>
    <w:link w:val="Nadpis6Char"/>
    <w:qFormat/>
    <w:locked/>
    <w:rsid w:val="00DE15EE"/>
    <w:pPr>
      <w:keepNext/>
      <w:numPr>
        <w:ilvl w:val="5"/>
        <w:numId w:val="15"/>
      </w:numPr>
      <w:spacing w:before="60" w:after="60" w:line="360" w:lineRule="auto"/>
      <w:jc w:val="both"/>
      <w:outlineLvl w:val="5"/>
    </w:pPr>
    <w:rPr>
      <w:rFonts w:ascii="Verdana" w:hAnsi="Verdana"/>
      <w:sz w:val="16"/>
    </w:rPr>
  </w:style>
  <w:style w:type="paragraph" w:styleId="Nadpis7">
    <w:name w:val="heading 7"/>
    <w:basedOn w:val="Normln"/>
    <w:next w:val="Zkladntext"/>
    <w:link w:val="Nadpis7Char"/>
    <w:qFormat/>
    <w:locked/>
    <w:rsid w:val="00DE15EE"/>
    <w:pPr>
      <w:keepNext/>
      <w:numPr>
        <w:ilvl w:val="6"/>
        <w:numId w:val="15"/>
      </w:numPr>
      <w:spacing w:before="60" w:after="60" w:line="360" w:lineRule="auto"/>
      <w:jc w:val="both"/>
      <w:outlineLvl w:val="6"/>
    </w:pPr>
    <w:rPr>
      <w:rFonts w:ascii="Verdana" w:hAnsi="Verdana"/>
      <w:sz w:val="16"/>
    </w:rPr>
  </w:style>
  <w:style w:type="paragraph" w:styleId="Nadpis8">
    <w:name w:val="heading 8"/>
    <w:basedOn w:val="Normln"/>
    <w:next w:val="Zkladntext"/>
    <w:link w:val="Nadpis8Char"/>
    <w:qFormat/>
    <w:locked/>
    <w:rsid w:val="00DE15EE"/>
    <w:pPr>
      <w:keepNext/>
      <w:numPr>
        <w:ilvl w:val="7"/>
        <w:numId w:val="15"/>
      </w:numPr>
      <w:spacing w:before="60" w:after="60" w:line="360" w:lineRule="auto"/>
      <w:jc w:val="both"/>
      <w:outlineLvl w:val="7"/>
    </w:pPr>
    <w:rPr>
      <w:rFonts w:ascii="Verdana" w:hAnsi="Verdana"/>
      <w:sz w:val="16"/>
    </w:rPr>
  </w:style>
  <w:style w:type="paragraph" w:styleId="Nadpis9">
    <w:name w:val="heading 9"/>
    <w:basedOn w:val="Normln"/>
    <w:next w:val="Zkladntext"/>
    <w:link w:val="Nadpis9Char"/>
    <w:qFormat/>
    <w:locked/>
    <w:rsid w:val="00DE15EE"/>
    <w:pPr>
      <w:keepNext/>
      <w:numPr>
        <w:ilvl w:val="8"/>
        <w:numId w:val="15"/>
      </w:numPr>
      <w:spacing w:before="60" w:after="60" w:line="360" w:lineRule="auto"/>
      <w:jc w:val="both"/>
      <w:outlineLvl w:val="8"/>
    </w:pPr>
    <w:rPr>
      <w:rFonts w:ascii="Verdana" w:hAnsi="Verdana"/>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4D06D5"/>
    <w:rPr>
      <w:rFonts w:eastAsia="Times New Roman"/>
      <w:b/>
      <w:sz w:val="24"/>
      <w:szCs w:val="20"/>
      <w:lang w:eastAsia="ar-SA"/>
    </w:rPr>
  </w:style>
  <w:style w:type="paragraph" w:styleId="Nzev">
    <w:name w:val="Title"/>
    <w:basedOn w:val="Normln"/>
    <w:link w:val="NzevChar"/>
    <w:qFormat/>
    <w:rsid w:val="004D06D5"/>
    <w:pPr>
      <w:jc w:val="center"/>
    </w:pPr>
    <w:rPr>
      <w:b/>
      <w:bCs/>
      <w:sz w:val="28"/>
    </w:rPr>
  </w:style>
  <w:style w:type="character" w:customStyle="1" w:styleId="NzevChar">
    <w:name w:val="Název Char"/>
    <w:basedOn w:val="Standardnpsmoodstavce"/>
    <w:link w:val="Nzev"/>
    <w:uiPriority w:val="99"/>
    <w:locked/>
    <w:rsid w:val="004D06D5"/>
    <w:rPr>
      <w:rFonts w:eastAsia="Times New Roman" w:cs="Times New Roman"/>
      <w:b/>
      <w:bCs/>
      <w:sz w:val="28"/>
      <w:lang w:eastAsia="cs-CZ"/>
    </w:rPr>
  </w:style>
  <w:style w:type="paragraph" w:styleId="Zpat">
    <w:name w:val="footer"/>
    <w:basedOn w:val="Normln"/>
    <w:link w:val="ZpatChar"/>
    <w:uiPriority w:val="99"/>
    <w:rsid w:val="004D06D5"/>
    <w:pPr>
      <w:tabs>
        <w:tab w:val="center" w:pos="4536"/>
        <w:tab w:val="right" w:pos="9072"/>
      </w:tabs>
    </w:pPr>
  </w:style>
  <w:style w:type="character" w:customStyle="1" w:styleId="ZpatChar">
    <w:name w:val="Zápatí Char"/>
    <w:basedOn w:val="Standardnpsmoodstavce"/>
    <w:link w:val="Zpat"/>
    <w:uiPriority w:val="99"/>
    <w:locked/>
    <w:rsid w:val="004D06D5"/>
    <w:rPr>
      <w:rFonts w:eastAsia="Times New Roman" w:cs="Times New Roman"/>
      <w:sz w:val="24"/>
      <w:lang w:eastAsia="cs-CZ"/>
    </w:rPr>
  </w:style>
  <w:style w:type="character" w:styleId="slostrnky">
    <w:name w:val="page number"/>
    <w:basedOn w:val="Standardnpsmoodstavce"/>
    <w:rsid w:val="004D06D5"/>
    <w:rPr>
      <w:rFonts w:cs="Times New Roman"/>
    </w:rPr>
  </w:style>
  <w:style w:type="paragraph" w:styleId="Zkladntext">
    <w:name w:val="Body Text"/>
    <w:basedOn w:val="Normln"/>
    <w:link w:val="ZkladntextChar"/>
    <w:rsid w:val="004D06D5"/>
    <w:pPr>
      <w:widowControl w:val="0"/>
      <w:suppressAutoHyphens/>
      <w:overflowPunct w:val="0"/>
      <w:autoSpaceDE w:val="0"/>
      <w:textAlignment w:val="baseline"/>
    </w:pPr>
    <w:rPr>
      <w:color w:val="000000"/>
      <w:szCs w:val="20"/>
      <w:lang w:eastAsia="ar-SA"/>
    </w:rPr>
  </w:style>
  <w:style w:type="character" w:customStyle="1" w:styleId="ZkladntextChar">
    <w:name w:val="Základní text Char"/>
    <w:basedOn w:val="Standardnpsmoodstavce"/>
    <w:link w:val="Zkladntext"/>
    <w:uiPriority w:val="99"/>
    <w:locked/>
    <w:rsid w:val="004D06D5"/>
    <w:rPr>
      <w:rFonts w:eastAsia="Times New Roman" w:cs="Times New Roman"/>
      <w:color w:val="000000"/>
      <w:sz w:val="20"/>
      <w:szCs w:val="20"/>
      <w:lang w:eastAsia="ar-SA" w:bidi="ar-SA"/>
    </w:rPr>
  </w:style>
  <w:style w:type="paragraph" w:customStyle="1" w:styleId="Odstavec">
    <w:name w:val="Odstavec"/>
    <w:basedOn w:val="Zkladntext"/>
    <w:rsid w:val="004D06D5"/>
    <w:pPr>
      <w:ind w:firstLine="539"/>
      <w:jc w:val="both"/>
    </w:pPr>
  </w:style>
  <w:style w:type="paragraph" w:customStyle="1" w:styleId="Odstavecodsazen">
    <w:name w:val="Odstavec odsazený"/>
    <w:basedOn w:val="Odstavec"/>
    <w:rsid w:val="004D06D5"/>
    <w:pPr>
      <w:tabs>
        <w:tab w:val="left" w:pos="1699"/>
      </w:tabs>
      <w:ind w:left="1332" w:hanging="849"/>
    </w:pPr>
  </w:style>
  <w:style w:type="paragraph" w:customStyle="1" w:styleId="Normln1">
    <w:name w:val="Normální1"/>
    <w:basedOn w:val="Normln"/>
    <w:rsid w:val="004D06D5"/>
    <w:pPr>
      <w:widowControl w:val="0"/>
      <w:suppressAutoHyphens/>
      <w:overflowPunct w:val="0"/>
      <w:autoSpaceDE w:val="0"/>
      <w:spacing w:line="242" w:lineRule="auto"/>
      <w:textAlignment w:val="baseline"/>
    </w:pPr>
    <w:rPr>
      <w:color w:val="000000"/>
      <w:sz w:val="20"/>
      <w:szCs w:val="20"/>
      <w:lang w:eastAsia="ar-SA"/>
    </w:rPr>
  </w:style>
  <w:style w:type="paragraph" w:customStyle="1" w:styleId="Zkladntext21">
    <w:name w:val="Základní text 21"/>
    <w:basedOn w:val="Normln"/>
    <w:uiPriority w:val="99"/>
    <w:rsid w:val="004D06D5"/>
    <w:pPr>
      <w:suppressAutoHyphens/>
      <w:overflowPunct w:val="0"/>
      <w:autoSpaceDE w:val="0"/>
      <w:ind w:right="-140"/>
      <w:textAlignment w:val="baseline"/>
    </w:pPr>
    <w:rPr>
      <w:szCs w:val="20"/>
      <w:lang w:eastAsia="ar-SA"/>
    </w:rPr>
  </w:style>
  <w:style w:type="paragraph" w:styleId="Zkladntextodsazen">
    <w:name w:val="Body Text Indent"/>
    <w:basedOn w:val="Normln"/>
    <w:link w:val="ZkladntextodsazenChar"/>
    <w:uiPriority w:val="99"/>
    <w:rsid w:val="004D06D5"/>
    <w:pPr>
      <w:suppressAutoHyphens/>
      <w:overflowPunct w:val="0"/>
      <w:autoSpaceDE w:val="0"/>
      <w:spacing w:after="120"/>
      <w:ind w:left="283"/>
      <w:textAlignment w:val="baseline"/>
    </w:pPr>
    <w:rPr>
      <w:szCs w:val="20"/>
      <w:lang w:eastAsia="ar-SA"/>
    </w:rPr>
  </w:style>
  <w:style w:type="character" w:customStyle="1" w:styleId="ZkladntextodsazenChar">
    <w:name w:val="Základní text odsazený Char"/>
    <w:basedOn w:val="Standardnpsmoodstavce"/>
    <w:link w:val="Zkladntextodsazen"/>
    <w:uiPriority w:val="99"/>
    <w:locked/>
    <w:rsid w:val="004D06D5"/>
    <w:rPr>
      <w:rFonts w:eastAsia="Times New Roman" w:cs="Times New Roman"/>
      <w:sz w:val="20"/>
      <w:szCs w:val="20"/>
      <w:lang w:eastAsia="ar-SA" w:bidi="ar-SA"/>
    </w:rPr>
  </w:style>
  <w:style w:type="paragraph" w:customStyle="1" w:styleId="odsazvevnit">
    <w:name w:val="odsaz vevnitř"/>
    <w:basedOn w:val="Normln"/>
    <w:next w:val="Zkladntext"/>
    <w:uiPriority w:val="99"/>
    <w:rsid w:val="004D06D5"/>
    <w:pPr>
      <w:tabs>
        <w:tab w:val="left" w:pos="510"/>
      </w:tabs>
      <w:autoSpaceDE w:val="0"/>
      <w:autoSpaceDN w:val="0"/>
      <w:adjustRightInd w:val="0"/>
      <w:spacing w:line="220" w:lineRule="atLeast"/>
      <w:ind w:left="510" w:hanging="233"/>
      <w:jc w:val="both"/>
    </w:pPr>
    <w:rPr>
      <w:color w:val="000000"/>
      <w:sz w:val="18"/>
      <w:szCs w:val="18"/>
    </w:rPr>
  </w:style>
  <w:style w:type="character" w:customStyle="1" w:styleId="platne1">
    <w:name w:val="platne1"/>
    <w:basedOn w:val="Standardnpsmoodstavce"/>
    <w:rsid w:val="004D06D5"/>
    <w:rPr>
      <w:rFonts w:cs="Times New Roman"/>
      <w:w w:val="120"/>
    </w:rPr>
  </w:style>
  <w:style w:type="character" w:styleId="Hypertextovodkaz">
    <w:name w:val="Hyperlink"/>
    <w:basedOn w:val="Standardnpsmoodstavce"/>
    <w:uiPriority w:val="99"/>
    <w:rsid w:val="004D06D5"/>
    <w:rPr>
      <w:rFonts w:cs="Times New Roman"/>
      <w:color w:val="0000FF"/>
      <w:u w:val="single"/>
    </w:rPr>
  </w:style>
  <w:style w:type="paragraph" w:styleId="Odstavecseseznamem">
    <w:name w:val="List Paragraph"/>
    <w:basedOn w:val="Normln"/>
    <w:link w:val="OdstavecseseznamemChar"/>
    <w:uiPriority w:val="34"/>
    <w:qFormat/>
    <w:rsid w:val="004D06D5"/>
    <w:pPr>
      <w:ind w:left="708"/>
    </w:pPr>
  </w:style>
  <w:style w:type="table" w:styleId="Mkatabulky">
    <w:name w:val="Table Grid"/>
    <w:basedOn w:val="Normlntabulka"/>
    <w:uiPriority w:val="99"/>
    <w:rsid w:val="00CD1DD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Odkaznakoment">
    <w:name w:val="annotation reference"/>
    <w:basedOn w:val="Standardnpsmoodstavce"/>
    <w:uiPriority w:val="99"/>
    <w:semiHidden/>
    <w:rsid w:val="002F18E5"/>
    <w:rPr>
      <w:rFonts w:cs="Times New Roman"/>
      <w:sz w:val="16"/>
      <w:szCs w:val="16"/>
    </w:rPr>
  </w:style>
  <w:style w:type="paragraph" w:styleId="Textkomente">
    <w:name w:val="annotation text"/>
    <w:basedOn w:val="Normln"/>
    <w:link w:val="TextkomenteChar"/>
    <w:uiPriority w:val="99"/>
    <w:semiHidden/>
    <w:rsid w:val="002F18E5"/>
    <w:rPr>
      <w:sz w:val="20"/>
      <w:szCs w:val="20"/>
    </w:rPr>
  </w:style>
  <w:style w:type="character" w:customStyle="1" w:styleId="TextkomenteChar">
    <w:name w:val="Text komentáře Char"/>
    <w:basedOn w:val="Standardnpsmoodstavce"/>
    <w:link w:val="Textkomente"/>
    <w:uiPriority w:val="99"/>
    <w:semiHidden/>
    <w:locked/>
    <w:rsid w:val="002F18E5"/>
    <w:rPr>
      <w:rFonts w:eastAsia="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2F18E5"/>
    <w:rPr>
      <w:b/>
      <w:bCs/>
    </w:rPr>
  </w:style>
  <w:style w:type="character" w:customStyle="1" w:styleId="PedmtkomenteChar">
    <w:name w:val="Předmět komentáře Char"/>
    <w:basedOn w:val="TextkomenteChar"/>
    <w:link w:val="Pedmtkomente"/>
    <w:uiPriority w:val="99"/>
    <w:semiHidden/>
    <w:locked/>
    <w:rsid w:val="002F18E5"/>
    <w:rPr>
      <w:rFonts w:eastAsia="Times New Roman" w:cs="Times New Roman"/>
      <w:b/>
      <w:bCs/>
      <w:sz w:val="20"/>
      <w:szCs w:val="20"/>
      <w:lang w:eastAsia="cs-CZ"/>
    </w:rPr>
  </w:style>
  <w:style w:type="paragraph" w:styleId="Textbubliny">
    <w:name w:val="Balloon Text"/>
    <w:basedOn w:val="Normln"/>
    <w:link w:val="TextbublinyChar"/>
    <w:uiPriority w:val="99"/>
    <w:semiHidden/>
    <w:rsid w:val="002F18E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F18E5"/>
    <w:rPr>
      <w:rFonts w:ascii="Tahoma" w:hAnsi="Tahoma" w:cs="Tahoma"/>
      <w:sz w:val="16"/>
      <w:szCs w:val="16"/>
      <w:lang w:eastAsia="cs-CZ"/>
    </w:rPr>
  </w:style>
  <w:style w:type="paragraph" w:styleId="Zhlav">
    <w:name w:val="header"/>
    <w:basedOn w:val="Normln"/>
    <w:link w:val="ZhlavChar"/>
    <w:uiPriority w:val="99"/>
    <w:rsid w:val="00B8547D"/>
    <w:pPr>
      <w:tabs>
        <w:tab w:val="center" w:pos="4536"/>
        <w:tab w:val="right" w:pos="9072"/>
      </w:tabs>
    </w:pPr>
  </w:style>
  <w:style w:type="character" w:customStyle="1" w:styleId="ZhlavChar">
    <w:name w:val="Záhlaví Char"/>
    <w:basedOn w:val="Standardnpsmoodstavce"/>
    <w:link w:val="Zhlav"/>
    <w:uiPriority w:val="99"/>
    <w:locked/>
    <w:rsid w:val="00B8547D"/>
    <w:rPr>
      <w:rFonts w:eastAsia="Times New Roman" w:cs="Times New Roman"/>
      <w:sz w:val="24"/>
      <w:lang w:eastAsia="cs-CZ"/>
    </w:rPr>
  </w:style>
  <w:style w:type="paragraph" w:styleId="Zkladntext2">
    <w:name w:val="Body Text 2"/>
    <w:basedOn w:val="Normln"/>
    <w:link w:val="Zkladntext2Char"/>
    <w:uiPriority w:val="99"/>
    <w:rsid w:val="001321E5"/>
    <w:pPr>
      <w:spacing w:after="120" w:line="480" w:lineRule="auto"/>
    </w:pPr>
  </w:style>
  <w:style w:type="character" w:customStyle="1" w:styleId="Zkladntext2Char">
    <w:name w:val="Základní text 2 Char"/>
    <w:basedOn w:val="Standardnpsmoodstavce"/>
    <w:link w:val="Zkladntext2"/>
    <w:uiPriority w:val="99"/>
    <w:locked/>
    <w:rsid w:val="001321E5"/>
    <w:rPr>
      <w:rFonts w:eastAsia="Times New Roman" w:cs="Times New Roman"/>
      <w:sz w:val="24"/>
      <w:lang w:eastAsia="cs-CZ"/>
    </w:rPr>
  </w:style>
  <w:style w:type="paragraph" w:customStyle="1" w:styleId="BodyText21">
    <w:name w:val="Body Text 21"/>
    <w:basedOn w:val="Normln"/>
    <w:uiPriority w:val="99"/>
    <w:rsid w:val="00936B1B"/>
    <w:pPr>
      <w:widowControl w:val="0"/>
      <w:suppressAutoHyphens/>
      <w:jc w:val="both"/>
    </w:pPr>
    <w:rPr>
      <w:color w:val="000000"/>
      <w:kern w:val="2"/>
      <w:sz w:val="22"/>
      <w:szCs w:val="22"/>
    </w:rPr>
  </w:style>
  <w:style w:type="paragraph" w:styleId="Zkladntextodsazen2">
    <w:name w:val="Body Text Indent 2"/>
    <w:basedOn w:val="Normln"/>
    <w:link w:val="Zkladntextodsazen2Char"/>
    <w:uiPriority w:val="99"/>
    <w:semiHidden/>
    <w:rsid w:val="00B267C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B267C9"/>
    <w:rPr>
      <w:rFonts w:eastAsia="Times New Roman" w:cs="Times New Roman"/>
      <w:sz w:val="24"/>
      <w:szCs w:val="24"/>
    </w:rPr>
  </w:style>
  <w:style w:type="paragraph" w:customStyle="1" w:styleId="Default">
    <w:name w:val="Default"/>
    <w:link w:val="DefaultChar"/>
    <w:uiPriority w:val="99"/>
    <w:rsid w:val="0003129B"/>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uiPriority w:val="99"/>
    <w:locked/>
    <w:rsid w:val="0003129B"/>
    <w:rPr>
      <w:rFonts w:eastAsia="Times New Roman"/>
      <w:sz w:val="20"/>
      <w:szCs w:val="20"/>
      <w:lang w:eastAsia="cs-CZ"/>
    </w:rPr>
  </w:style>
  <w:style w:type="paragraph" w:customStyle="1" w:styleId="B-Zkladn">
    <w:name w:val="B-Základní"/>
    <w:basedOn w:val="Zkladntextodsazen"/>
    <w:next w:val="Normln"/>
    <w:rsid w:val="00913D22"/>
    <w:pPr>
      <w:keepLines/>
      <w:numPr>
        <w:numId w:val="13"/>
      </w:numPr>
      <w:suppressAutoHyphens w:val="0"/>
      <w:overflowPunct/>
      <w:autoSpaceDE/>
      <w:textAlignment w:val="auto"/>
    </w:pPr>
    <w:rPr>
      <w:lang w:eastAsia="cs-CZ"/>
    </w:rPr>
  </w:style>
  <w:style w:type="character" w:customStyle="1" w:styleId="Nadpis1Char">
    <w:name w:val="Nadpis 1 Char"/>
    <w:basedOn w:val="Standardnpsmoodstavce"/>
    <w:link w:val="Nadpis1"/>
    <w:rsid w:val="00DE15EE"/>
    <w:rPr>
      <w:rFonts w:ascii="Arial" w:eastAsia="Times New Roman" w:hAnsi="Arial"/>
      <w:color w:val="B40000"/>
      <w:kern w:val="28"/>
      <w:sz w:val="44"/>
      <w:szCs w:val="24"/>
    </w:rPr>
  </w:style>
  <w:style w:type="character" w:customStyle="1" w:styleId="Nadpis3Char">
    <w:name w:val="Nadpis 3 Char"/>
    <w:aliases w:val="Heading 3 PPP Char"/>
    <w:basedOn w:val="Standardnpsmoodstavce"/>
    <w:link w:val="Nadpis3"/>
    <w:rsid w:val="00DE15EE"/>
    <w:rPr>
      <w:rFonts w:ascii="Verdana" w:eastAsia="Times New Roman" w:hAnsi="Verdana"/>
      <w:sz w:val="16"/>
      <w:szCs w:val="18"/>
    </w:rPr>
  </w:style>
  <w:style w:type="character" w:customStyle="1" w:styleId="Nadpis4Char">
    <w:name w:val="Nadpis 4 Char"/>
    <w:basedOn w:val="Standardnpsmoodstavce"/>
    <w:link w:val="Nadpis4"/>
    <w:rsid w:val="00DE15EE"/>
    <w:rPr>
      <w:rFonts w:ascii="Verdana" w:eastAsia="Times New Roman" w:hAnsi="Verdana"/>
      <w:sz w:val="16"/>
      <w:szCs w:val="24"/>
    </w:rPr>
  </w:style>
  <w:style w:type="character" w:customStyle="1" w:styleId="Nadpis5Char">
    <w:name w:val="Nadpis 5 Char"/>
    <w:basedOn w:val="Standardnpsmoodstavce"/>
    <w:link w:val="Nadpis5"/>
    <w:rsid w:val="00DE15EE"/>
    <w:rPr>
      <w:rFonts w:ascii="Verdana" w:eastAsia="Times New Roman" w:hAnsi="Verdana"/>
      <w:sz w:val="16"/>
      <w:szCs w:val="24"/>
    </w:rPr>
  </w:style>
  <w:style w:type="character" w:customStyle="1" w:styleId="Nadpis6Char">
    <w:name w:val="Nadpis 6 Char"/>
    <w:basedOn w:val="Standardnpsmoodstavce"/>
    <w:link w:val="Nadpis6"/>
    <w:rsid w:val="00DE15EE"/>
    <w:rPr>
      <w:rFonts w:ascii="Verdana" w:eastAsia="Times New Roman" w:hAnsi="Verdana"/>
      <w:sz w:val="16"/>
      <w:szCs w:val="24"/>
    </w:rPr>
  </w:style>
  <w:style w:type="character" w:customStyle="1" w:styleId="Nadpis7Char">
    <w:name w:val="Nadpis 7 Char"/>
    <w:basedOn w:val="Standardnpsmoodstavce"/>
    <w:link w:val="Nadpis7"/>
    <w:rsid w:val="00DE15EE"/>
    <w:rPr>
      <w:rFonts w:ascii="Verdana" w:eastAsia="Times New Roman" w:hAnsi="Verdana"/>
      <w:sz w:val="16"/>
      <w:szCs w:val="24"/>
    </w:rPr>
  </w:style>
  <w:style w:type="character" w:customStyle="1" w:styleId="Nadpis8Char">
    <w:name w:val="Nadpis 8 Char"/>
    <w:basedOn w:val="Standardnpsmoodstavce"/>
    <w:link w:val="Nadpis8"/>
    <w:rsid w:val="00DE15EE"/>
    <w:rPr>
      <w:rFonts w:ascii="Verdana" w:eastAsia="Times New Roman" w:hAnsi="Verdana"/>
      <w:sz w:val="16"/>
      <w:szCs w:val="24"/>
    </w:rPr>
  </w:style>
  <w:style w:type="character" w:customStyle="1" w:styleId="Nadpis9Char">
    <w:name w:val="Nadpis 9 Char"/>
    <w:basedOn w:val="Standardnpsmoodstavce"/>
    <w:link w:val="Nadpis9"/>
    <w:rsid w:val="00DE15EE"/>
    <w:rPr>
      <w:rFonts w:ascii="Verdana" w:eastAsia="Times New Roman" w:hAnsi="Verdana"/>
      <w:sz w:val="16"/>
      <w:szCs w:val="24"/>
    </w:rPr>
  </w:style>
  <w:style w:type="paragraph" w:customStyle="1" w:styleId="Nadpis2PPP">
    <w:name w:val="Nadpis 2 PPP"/>
    <w:basedOn w:val="Nadpis2"/>
    <w:next w:val="Normln"/>
    <w:rsid w:val="00DE15EE"/>
    <w:pPr>
      <w:keepLines/>
      <w:numPr>
        <w:numId w:val="15"/>
      </w:numPr>
      <w:suppressAutoHyphens w:val="0"/>
      <w:overflowPunct/>
      <w:autoSpaceDE/>
      <w:spacing w:before="360" w:after="200"/>
      <w:jc w:val="left"/>
      <w:textAlignment w:val="auto"/>
    </w:pPr>
    <w:rPr>
      <w:rFonts w:ascii="Arial" w:hAnsi="Arial"/>
      <w:color w:val="B40000"/>
      <w:szCs w:val="28"/>
      <w:lang w:eastAsia="cs-CZ"/>
    </w:rPr>
  </w:style>
  <w:style w:type="paragraph" w:customStyle="1" w:styleId="Odstavecseseznamem1">
    <w:name w:val="Odstavec se seznamem1"/>
    <w:basedOn w:val="Normln"/>
    <w:rsid w:val="005621CB"/>
    <w:pPr>
      <w:ind w:left="720"/>
      <w:contextualSpacing/>
    </w:pPr>
    <w:rPr>
      <w:rFonts w:eastAsia="Calibri"/>
      <w:sz w:val="20"/>
      <w:szCs w:val="20"/>
    </w:rPr>
  </w:style>
  <w:style w:type="character" w:customStyle="1" w:styleId="FontStyle14">
    <w:name w:val="Font Style14"/>
    <w:uiPriority w:val="99"/>
    <w:rsid w:val="009514AF"/>
    <w:rPr>
      <w:rFonts w:ascii="Courier New" w:hAnsi="Courier New" w:cs="Courier New"/>
      <w:sz w:val="20"/>
      <w:szCs w:val="20"/>
    </w:rPr>
  </w:style>
  <w:style w:type="paragraph" w:customStyle="1" w:styleId="BodySingle">
    <w:name w:val="Body Single"/>
    <w:basedOn w:val="Zkladntext"/>
    <w:rsid w:val="009F4021"/>
    <w:pPr>
      <w:widowControl/>
      <w:suppressAutoHyphens w:val="0"/>
      <w:overflowPunct/>
      <w:autoSpaceDE/>
      <w:spacing w:before="80" w:after="120" w:line="240" w:lineRule="exact"/>
      <w:jc w:val="both"/>
      <w:textAlignment w:val="auto"/>
    </w:pPr>
    <w:rPr>
      <w:color w:val="auto"/>
      <w:szCs w:val="16"/>
      <w:lang w:eastAsia="cs-CZ"/>
    </w:rPr>
  </w:style>
  <w:style w:type="paragraph" w:styleId="Bezmezer">
    <w:name w:val="No Spacing"/>
    <w:uiPriority w:val="1"/>
    <w:qFormat/>
    <w:rsid w:val="005602FC"/>
    <w:rPr>
      <w:rFonts w:ascii="Calibri" w:hAnsi="Calibri"/>
      <w:lang w:eastAsia="en-US"/>
    </w:rPr>
  </w:style>
  <w:style w:type="paragraph" w:customStyle="1" w:styleId="Styl1">
    <w:name w:val="Styl1"/>
    <w:basedOn w:val="Nadpis2"/>
    <w:qFormat/>
    <w:rsid w:val="00594052"/>
    <w:rPr>
      <w:sz w:val="22"/>
      <w:szCs w:val="22"/>
    </w:rPr>
  </w:style>
  <w:style w:type="character" w:customStyle="1" w:styleId="DefaultChar">
    <w:name w:val="Default Char"/>
    <w:basedOn w:val="Standardnpsmoodstavce"/>
    <w:link w:val="Default"/>
    <w:uiPriority w:val="99"/>
    <w:locked/>
    <w:rsid w:val="00F73ED9"/>
    <w:rPr>
      <w:rFonts w:ascii="Calibri" w:hAnsi="Calibri" w:cs="Calibri"/>
      <w:color w:val="000000"/>
      <w:sz w:val="24"/>
      <w:szCs w:val="24"/>
    </w:rPr>
  </w:style>
  <w:style w:type="paragraph" w:customStyle="1" w:styleId="StylProsttextArial11bZarovnatdobloku">
    <w:name w:val="Styl Prostý text + Arial 11 b. Zarovnat do bloku"/>
    <w:basedOn w:val="Normln"/>
    <w:rsid w:val="00417B8B"/>
    <w:pPr>
      <w:jc w:val="both"/>
    </w:pPr>
    <w:rPr>
      <w:rFonts w:ascii="Arial" w:eastAsiaTheme="minorHAnsi" w:hAnsi="Arial" w:cs="Arial"/>
      <w:sz w:val="22"/>
      <w:szCs w:val="22"/>
    </w:rPr>
  </w:style>
  <w:style w:type="paragraph" w:customStyle="1" w:styleId="nadpis">
    <w:name w:val="nadpis"/>
    <w:basedOn w:val="Zkladntext"/>
    <w:rsid w:val="00A67FFE"/>
    <w:pPr>
      <w:widowControl/>
      <w:suppressAutoHyphens w:val="0"/>
      <w:overflowPunct/>
      <w:autoSpaceDE/>
      <w:spacing w:after="113"/>
      <w:textAlignment w:val="auto"/>
    </w:pPr>
    <w:rPr>
      <w:rFonts w:ascii="Arial Narrow" w:hAnsi="Arial Narrow"/>
      <w:b/>
      <w:sz w:val="22"/>
      <w:szCs w:val="22"/>
      <w:lang w:eastAsia="cs-CZ"/>
    </w:rPr>
  </w:style>
  <w:style w:type="character" w:customStyle="1" w:styleId="OdstavecseseznamemChar">
    <w:name w:val="Odstavec se seznamem Char"/>
    <w:link w:val="Odstavecseseznamem"/>
    <w:uiPriority w:val="34"/>
    <w:rsid w:val="00F332DC"/>
    <w:rPr>
      <w:rFonts w:eastAsia="Times New Roman"/>
      <w:sz w:val="24"/>
      <w:szCs w:val="24"/>
    </w:rPr>
  </w:style>
  <w:style w:type="paragraph" w:customStyle="1" w:styleId="Styl2">
    <w:name w:val="Styl2"/>
    <w:basedOn w:val="Odstavecseseznamem"/>
    <w:link w:val="Styl2Char"/>
    <w:qFormat/>
    <w:rsid w:val="00F332DC"/>
    <w:pPr>
      <w:numPr>
        <w:numId w:val="37"/>
      </w:numPr>
      <w:spacing w:line="276" w:lineRule="auto"/>
      <w:ind w:left="357" w:hanging="357"/>
      <w:contextualSpacing/>
      <w:jc w:val="both"/>
    </w:pPr>
    <w:rPr>
      <w:rFonts w:eastAsiaTheme="minorEastAsia"/>
      <w:sz w:val="22"/>
      <w:szCs w:val="22"/>
    </w:rPr>
  </w:style>
  <w:style w:type="character" w:customStyle="1" w:styleId="Styl2Char">
    <w:name w:val="Styl2 Char"/>
    <w:basedOn w:val="OdstavecseseznamemChar"/>
    <w:link w:val="Styl2"/>
    <w:rsid w:val="00F332DC"/>
    <w:rPr>
      <w:rFonts w:eastAsiaTheme="minorEastAsia"/>
      <w:sz w:val="24"/>
      <w:szCs w:val="24"/>
    </w:rPr>
  </w:style>
  <w:style w:type="paragraph" w:styleId="Revize">
    <w:name w:val="Revision"/>
    <w:hidden/>
    <w:uiPriority w:val="99"/>
    <w:semiHidden/>
    <w:rsid w:val="00FA0A00"/>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06D5"/>
    <w:rPr>
      <w:rFonts w:eastAsia="Times New Roman"/>
      <w:sz w:val="24"/>
      <w:szCs w:val="24"/>
    </w:rPr>
  </w:style>
  <w:style w:type="paragraph" w:styleId="Nadpis1">
    <w:name w:val="heading 1"/>
    <w:basedOn w:val="Normln"/>
    <w:next w:val="Nadpis2"/>
    <w:link w:val="Nadpis1Char"/>
    <w:qFormat/>
    <w:locked/>
    <w:rsid w:val="00DE15EE"/>
    <w:pPr>
      <w:keepNext/>
      <w:keepLines/>
      <w:numPr>
        <w:numId w:val="15"/>
      </w:numPr>
      <w:tabs>
        <w:tab w:val="left" w:pos="851"/>
      </w:tabs>
      <w:spacing w:before="120" w:after="360" w:line="370" w:lineRule="atLeast"/>
      <w:outlineLvl w:val="0"/>
    </w:pPr>
    <w:rPr>
      <w:rFonts w:ascii="Arial" w:hAnsi="Arial"/>
      <w:color w:val="B40000"/>
      <w:kern w:val="28"/>
      <w:sz w:val="44"/>
    </w:rPr>
  </w:style>
  <w:style w:type="paragraph" w:styleId="Nadpis2">
    <w:name w:val="heading 2"/>
    <w:basedOn w:val="Normln"/>
    <w:next w:val="Normln"/>
    <w:link w:val="Nadpis2Char"/>
    <w:uiPriority w:val="99"/>
    <w:qFormat/>
    <w:rsid w:val="004D06D5"/>
    <w:pPr>
      <w:keepNext/>
      <w:numPr>
        <w:ilvl w:val="1"/>
        <w:numId w:val="1"/>
      </w:numPr>
      <w:suppressAutoHyphens/>
      <w:overflowPunct w:val="0"/>
      <w:autoSpaceDE w:val="0"/>
      <w:jc w:val="center"/>
      <w:textAlignment w:val="baseline"/>
      <w:outlineLvl w:val="1"/>
    </w:pPr>
    <w:rPr>
      <w:b/>
      <w:szCs w:val="20"/>
      <w:lang w:eastAsia="ar-SA"/>
    </w:rPr>
  </w:style>
  <w:style w:type="paragraph" w:styleId="Nadpis3">
    <w:name w:val="heading 3"/>
    <w:aliases w:val="Heading 3 PPP"/>
    <w:basedOn w:val="Normln"/>
    <w:next w:val="Zkladntext"/>
    <w:link w:val="Nadpis3Char"/>
    <w:qFormat/>
    <w:locked/>
    <w:rsid w:val="00DE15EE"/>
    <w:pPr>
      <w:keepNext/>
      <w:numPr>
        <w:ilvl w:val="2"/>
        <w:numId w:val="15"/>
      </w:numPr>
      <w:spacing w:before="60" w:after="60" w:line="360" w:lineRule="auto"/>
      <w:jc w:val="both"/>
      <w:outlineLvl w:val="2"/>
    </w:pPr>
    <w:rPr>
      <w:rFonts w:ascii="Verdana" w:hAnsi="Verdana"/>
      <w:sz w:val="16"/>
      <w:szCs w:val="18"/>
    </w:rPr>
  </w:style>
  <w:style w:type="paragraph" w:styleId="Nadpis4">
    <w:name w:val="heading 4"/>
    <w:basedOn w:val="Normln"/>
    <w:next w:val="Zkladntext"/>
    <w:link w:val="Nadpis4Char"/>
    <w:qFormat/>
    <w:locked/>
    <w:rsid w:val="00DE15EE"/>
    <w:pPr>
      <w:keepNext/>
      <w:numPr>
        <w:ilvl w:val="3"/>
        <w:numId w:val="15"/>
      </w:numPr>
      <w:spacing w:before="60" w:after="60" w:line="360" w:lineRule="auto"/>
      <w:jc w:val="both"/>
      <w:outlineLvl w:val="3"/>
    </w:pPr>
    <w:rPr>
      <w:rFonts w:ascii="Verdana" w:hAnsi="Verdana"/>
      <w:sz w:val="16"/>
    </w:rPr>
  </w:style>
  <w:style w:type="paragraph" w:styleId="Nadpis5">
    <w:name w:val="heading 5"/>
    <w:basedOn w:val="Normln"/>
    <w:next w:val="Zkladntext"/>
    <w:link w:val="Nadpis5Char"/>
    <w:qFormat/>
    <w:locked/>
    <w:rsid w:val="00DE15EE"/>
    <w:pPr>
      <w:keepNext/>
      <w:numPr>
        <w:ilvl w:val="4"/>
        <w:numId w:val="15"/>
      </w:numPr>
      <w:spacing w:before="60" w:after="60" w:line="360" w:lineRule="auto"/>
      <w:jc w:val="both"/>
      <w:outlineLvl w:val="4"/>
    </w:pPr>
    <w:rPr>
      <w:rFonts w:ascii="Verdana" w:hAnsi="Verdana"/>
      <w:sz w:val="16"/>
    </w:rPr>
  </w:style>
  <w:style w:type="paragraph" w:styleId="Nadpis6">
    <w:name w:val="heading 6"/>
    <w:basedOn w:val="Normln"/>
    <w:next w:val="Zkladntext"/>
    <w:link w:val="Nadpis6Char"/>
    <w:qFormat/>
    <w:locked/>
    <w:rsid w:val="00DE15EE"/>
    <w:pPr>
      <w:keepNext/>
      <w:numPr>
        <w:ilvl w:val="5"/>
        <w:numId w:val="15"/>
      </w:numPr>
      <w:spacing w:before="60" w:after="60" w:line="360" w:lineRule="auto"/>
      <w:jc w:val="both"/>
      <w:outlineLvl w:val="5"/>
    </w:pPr>
    <w:rPr>
      <w:rFonts w:ascii="Verdana" w:hAnsi="Verdana"/>
      <w:sz w:val="16"/>
    </w:rPr>
  </w:style>
  <w:style w:type="paragraph" w:styleId="Nadpis7">
    <w:name w:val="heading 7"/>
    <w:basedOn w:val="Normln"/>
    <w:next w:val="Zkladntext"/>
    <w:link w:val="Nadpis7Char"/>
    <w:qFormat/>
    <w:locked/>
    <w:rsid w:val="00DE15EE"/>
    <w:pPr>
      <w:keepNext/>
      <w:numPr>
        <w:ilvl w:val="6"/>
        <w:numId w:val="15"/>
      </w:numPr>
      <w:spacing w:before="60" w:after="60" w:line="360" w:lineRule="auto"/>
      <w:jc w:val="both"/>
      <w:outlineLvl w:val="6"/>
    </w:pPr>
    <w:rPr>
      <w:rFonts w:ascii="Verdana" w:hAnsi="Verdana"/>
      <w:sz w:val="16"/>
    </w:rPr>
  </w:style>
  <w:style w:type="paragraph" w:styleId="Nadpis8">
    <w:name w:val="heading 8"/>
    <w:basedOn w:val="Normln"/>
    <w:next w:val="Zkladntext"/>
    <w:link w:val="Nadpis8Char"/>
    <w:qFormat/>
    <w:locked/>
    <w:rsid w:val="00DE15EE"/>
    <w:pPr>
      <w:keepNext/>
      <w:numPr>
        <w:ilvl w:val="7"/>
        <w:numId w:val="15"/>
      </w:numPr>
      <w:spacing w:before="60" w:after="60" w:line="360" w:lineRule="auto"/>
      <w:jc w:val="both"/>
      <w:outlineLvl w:val="7"/>
    </w:pPr>
    <w:rPr>
      <w:rFonts w:ascii="Verdana" w:hAnsi="Verdana"/>
      <w:sz w:val="16"/>
    </w:rPr>
  </w:style>
  <w:style w:type="paragraph" w:styleId="Nadpis9">
    <w:name w:val="heading 9"/>
    <w:basedOn w:val="Normln"/>
    <w:next w:val="Zkladntext"/>
    <w:link w:val="Nadpis9Char"/>
    <w:qFormat/>
    <w:locked/>
    <w:rsid w:val="00DE15EE"/>
    <w:pPr>
      <w:keepNext/>
      <w:numPr>
        <w:ilvl w:val="8"/>
        <w:numId w:val="15"/>
      </w:numPr>
      <w:spacing w:before="60" w:after="60" w:line="360" w:lineRule="auto"/>
      <w:jc w:val="both"/>
      <w:outlineLvl w:val="8"/>
    </w:pPr>
    <w:rPr>
      <w:rFonts w:ascii="Verdana" w:hAnsi="Verdana"/>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4D06D5"/>
    <w:rPr>
      <w:rFonts w:eastAsia="Times New Roman"/>
      <w:b/>
      <w:sz w:val="24"/>
      <w:szCs w:val="20"/>
      <w:lang w:eastAsia="ar-SA"/>
    </w:rPr>
  </w:style>
  <w:style w:type="paragraph" w:styleId="Nzev">
    <w:name w:val="Title"/>
    <w:basedOn w:val="Normln"/>
    <w:link w:val="NzevChar"/>
    <w:qFormat/>
    <w:rsid w:val="004D06D5"/>
    <w:pPr>
      <w:jc w:val="center"/>
    </w:pPr>
    <w:rPr>
      <w:b/>
      <w:bCs/>
      <w:sz w:val="28"/>
    </w:rPr>
  </w:style>
  <w:style w:type="character" w:customStyle="1" w:styleId="NzevChar">
    <w:name w:val="Název Char"/>
    <w:basedOn w:val="Standardnpsmoodstavce"/>
    <w:link w:val="Nzev"/>
    <w:uiPriority w:val="99"/>
    <w:locked/>
    <w:rsid w:val="004D06D5"/>
    <w:rPr>
      <w:rFonts w:eastAsia="Times New Roman" w:cs="Times New Roman"/>
      <w:b/>
      <w:bCs/>
      <w:sz w:val="28"/>
      <w:lang w:eastAsia="cs-CZ"/>
    </w:rPr>
  </w:style>
  <w:style w:type="paragraph" w:styleId="Zpat">
    <w:name w:val="footer"/>
    <w:basedOn w:val="Normln"/>
    <w:link w:val="ZpatChar"/>
    <w:uiPriority w:val="99"/>
    <w:rsid w:val="004D06D5"/>
    <w:pPr>
      <w:tabs>
        <w:tab w:val="center" w:pos="4536"/>
        <w:tab w:val="right" w:pos="9072"/>
      </w:tabs>
    </w:pPr>
  </w:style>
  <w:style w:type="character" w:customStyle="1" w:styleId="ZpatChar">
    <w:name w:val="Zápatí Char"/>
    <w:basedOn w:val="Standardnpsmoodstavce"/>
    <w:link w:val="Zpat"/>
    <w:uiPriority w:val="99"/>
    <w:locked/>
    <w:rsid w:val="004D06D5"/>
    <w:rPr>
      <w:rFonts w:eastAsia="Times New Roman" w:cs="Times New Roman"/>
      <w:sz w:val="24"/>
      <w:lang w:eastAsia="cs-CZ"/>
    </w:rPr>
  </w:style>
  <w:style w:type="character" w:styleId="slostrnky">
    <w:name w:val="page number"/>
    <w:basedOn w:val="Standardnpsmoodstavce"/>
    <w:rsid w:val="004D06D5"/>
    <w:rPr>
      <w:rFonts w:cs="Times New Roman"/>
    </w:rPr>
  </w:style>
  <w:style w:type="paragraph" w:styleId="Zkladntext">
    <w:name w:val="Body Text"/>
    <w:basedOn w:val="Normln"/>
    <w:link w:val="ZkladntextChar"/>
    <w:rsid w:val="004D06D5"/>
    <w:pPr>
      <w:widowControl w:val="0"/>
      <w:suppressAutoHyphens/>
      <w:overflowPunct w:val="0"/>
      <w:autoSpaceDE w:val="0"/>
      <w:textAlignment w:val="baseline"/>
    </w:pPr>
    <w:rPr>
      <w:color w:val="000000"/>
      <w:szCs w:val="20"/>
      <w:lang w:eastAsia="ar-SA"/>
    </w:rPr>
  </w:style>
  <w:style w:type="character" w:customStyle="1" w:styleId="ZkladntextChar">
    <w:name w:val="Základní text Char"/>
    <w:basedOn w:val="Standardnpsmoodstavce"/>
    <w:link w:val="Zkladntext"/>
    <w:uiPriority w:val="99"/>
    <w:locked/>
    <w:rsid w:val="004D06D5"/>
    <w:rPr>
      <w:rFonts w:eastAsia="Times New Roman" w:cs="Times New Roman"/>
      <w:color w:val="000000"/>
      <w:sz w:val="20"/>
      <w:szCs w:val="20"/>
      <w:lang w:eastAsia="ar-SA" w:bidi="ar-SA"/>
    </w:rPr>
  </w:style>
  <w:style w:type="paragraph" w:customStyle="1" w:styleId="Odstavec">
    <w:name w:val="Odstavec"/>
    <w:basedOn w:val="Zkladntext"/>
    <w:rsid w:val="004D06D5"/>
    <w:pPr>
      <w:ind w:firstLine="539"/>
      <w:jc w:val="both"/>
    </w:pPr>
  </w:style>
  <w:style w:type="paragraph" w:customStyle="1" w:styleId="Odstavecodsazen">
    <w:name w:val="Odstavec odsazený"/>
    <w:basedOn w:val="Odstavec"/>
    <w:rsid w:val="004D06D5"/>
    <w:pPr>
      <w:tabs>
        <w:tab w:val="left" w:pos="1699"/>
      </w:tabs>
      <w:ind w:left="1332" w:hanging="849"/>
    </w:pPr>
  </w:style>
  <w:style w:type="paragraph" w:customStyle="1" w:styleId="Normln1">
    <w:name w:val="Normální1"/>
    <w:basedOn w:val="Normln"/>
    <w:rsid w:val="004D06D5"/>
    <w:pPr>
      <w:widowControl w:val="0"/>
      <w:suppressAutoHyphens/>
      <w:overflowPunct w:val="0"/>
      <w:autoSpaceDE w:val="0"/>
      <w:spacing w:line="242" w:lineRule="auto"/>
      <w:textAlignment w:val="baseline"/>
    </w:pPr>
    <w:rPr>
      <w:color w:val="000000"/>
      <w:sz w:val="20"/>
      <w:szCs w:val="20"/>
      <w:lang w:eastAsia="ar-SA"/>
    </w:rPr>
  </w:style>
  <w:style w:type="paragraph" w:customStyle="1" w:styleId="Zkladntext21">
    <w:name w:val="Základní text 21"/>
    <w:basedOn w:val="Normln"/>
    <w:uiPriority w:val="99"/>
    <w:rsid w:val="004D06D5"/>
    <w:pPr>
      <w:suppressAutoHyphens/>
      <w:overflowPunct w:val="0"/>
      <w:autoSpaceDE w:val="0"/>
      <w:ind w:right="-140"/>
      <w:textAlignment w:val="baseline"/>
    </w:pPr>
    <w:rPr>
      <w:szCs w:val="20"/>
      <w:lang w:eastAsia="ar-SA"/>
    </w:rPr>
  </w:style>
  <w:style w:type="paragraph" w:styleId="Zkladntextodsazen">
    <w:name w:val="Body Text Indent"/>
    <w:basedOn w:val="Normln"/>
    <w:link w:val="ZkladntextodsazenChar"/>
    <w:uiPriority w:val="99"/>
    <w:rsid w:val="004D06D5"/>
    <w:pPr>
      <w:suppressAutoHyphens/>
      <w:overflowPunct w:val="0"/>
      <w:autoSpaceDE w:val="0"/>
      <w:spacing w:after="120"/>
      <w:ind w:left="283"/>
      <w:textAlignment w:val="baseline"/>
    </w:pPr>
    <w:rPr>
      <w:szCs w:val="20"/>
      <w:lang w:eastAsia="ar-SA"/>
    </w:rPr>
  </w:style>
  <w:style w:type="character" w:customStyle="1" w:styleId="ZkladntextodsazenChar">
    <w:name w:val="Základní text odsazený Char"/>
    <w:basedOn w:val="Standardnpsmoodstavce"/>
    <w:link w:val="Zkladntextodsazen"/>
    <w:uiPriority w:val="99"/>
    <w:locked/>
    <w:rsid w:val="004D06D5"/>
    <w:rPr>
      <w:rFonts w:eastAsia="Times New Roman" w:cs="Times New Roman"/>
      <w:sz w:val="20"/>
      <w:szCs w:val="20"/>
      <w:lang w:eastAsia="ar-SA" w:bidi="ar-SA"/>
    </w:rPr>
  </w:style>
  <w:style w:type="paragraph" w:customStyle="1" w:styleId="odsazvevnit">
    <w:name w:val="odsaz vevnitř"/>
    <w:basedOn w:val="Normln"/>
    <w:next w:val="Zkladntext"/>
    <w:uiPriority w:val="99"/>
    <w:rsid w:val="004D06D5"/>
    <w:pPr>
      <w:tabs>
        <w:tab w:val="left" w:pos="510"/>
      </w:tabs>
      <w:autoSpaceDE w:val="0"/>
      <w:autoSpaceDN w:val="0"/>
      <w:adjustRightInd w:val="0"/>
      <w:spacing w:line="220" w:lineRule="atLeast"/>
      <w:ind w:left="510" w:hanging="233"/>
      <w:jc w:val="both"/>
    </w:pPr>
    <w:rPr>
      <w:color w:val="000000"/>
      <w:sz w:val="18"/>
      <w:szCs w:val="18"/>
    </w:rPr>
  </w:style>
  <w:style w:type="character" w:customStyle="1" w:styleId="platne1">
    <w:name w:val="platne1"/>
    <w:basedOn w:val="Standardnpsmoodstavce"/>
    <w:rsid w:val="004D06D5"/>
    <w:rPr>
      <w:rFonts w:cs="Times New Roman"/>
      <w:w w:val="120"/>
    </w:rPr>
  </w:style>
  <w:style w:type="character" w:styleId="Hypertextovodkaz">
    <w:name w:val="Hyperlink"/>
    <w:basedOn w:val="Standardnpsmoodstavce"/>
    <w:uiPriority w:val="99"/>
    <w:rsid w:val="004D06D5"/>
    <w:rPr>
      <w:rFonts w:cs="Times New Roman"/>
      <w:color w:val="0000FF"/>
      <w:u w:val="single"/>
    </w:rPr>
  </w:style>
  <w:style w:type="paragraph" w:styleId="Odstavecseseznamem">
    <w:name w:val="List Paragraph"/>
    <w:basedOn w:val="Normln"/>
    <w:uiPriority w:val="34"/>
    <w:qFormat/>
    <w:rsid w:val="004D06D5"/>
    <w:pPr>
      <w:ind w:left="708"/>
    </w:pPr>
  </w:style>
  <w:style w:type="table" w:styleId="Mkatabulky">
    <w:name w:val="Table Grid"/>
    <w:basedOn w:val="Normlntabulka"/>
    <w:uiPriority w:val="99"/>
    <w:rsid w:val="00CD1DD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Odkaznakoment">
    <w:name w:val="annotation reference"/>
    <w:basedOn w:val="Standardnpsmoodstavce"/>
    <w:uiPriority w:val="99"/>
    <w:semiHidden/>
    <w:rsid w:val="002F18E5"/>
    <w:rPr>
      <w:rFonts w:cs="Times New Roman"/>
      <w:sz w:val="16"/>
      <w:szCs w:val="16"/>
    </w:rPr>
  </w:style>
  <w:style w:type="paragraph" w:styleId="Textkomente">
    <w:name w:val="annotation text"/>
    <w:basedOn w:val="Normln"/>
    <w:link w:val="TextkomenteChar"/>
    <w:semiHidden/>
    <w:rsid w:val="002F18E5"/>
    <w:rPr>
      <w:sz w:val="20"/>
      <w:szCs w:val="20"/>
    </w:rPr>
  </w:style>
  <w:style w:type="character" w:customStyle="1" w:styleId="TextkomenteChar">
    <w:name w:val="Text komentáře Char"/>
    <w:basedOn w:val="Standardnpsmoodstavce"/>
    <w:link w:val="Textkomente"/>
    <w:semiHidden/>
    <w:locked/>
    <w:rsid w:val="002F18E5"/>
    <w:rPr>
      <w:rFonts w:eastAsia="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2F18E5"/>
    <w:rPr>
      <w:b/>
      <w:bCs/>
    </w:rPr>
  </w:style>
  <w:style w:type="character" w:customStyle="1" w:styleId="PedmtkomenteChar">
    <w:name w:val="Předmět komentáře Char"/>
    <w:basedOn w:val="TextkomenteChar"/>
    <w:link w:val="Pedmtkomente"/>
    <w:uiPriority w:val="99"/>
    <w:semiHidden/>
    <w:locked/>
    <w:rsid w:val="002F18E5"/>
    <w:rPr>
      <w:rFonts w:eastAsia="Times New Roman" w:cs="Times New Roman"/>
      <w:b/>
      <w:bCs/>
      <w:sz w:val="20"/>
      <w:szCs w:val="20"/>
      <w:lang w:eastAsia="cs-CZ"/>
    </w:rPr>
  </w:style>
  <w:style w:type="paragraph" w:styleId="Textbubliny">
    <w:name w:val="Balloon Text"/>
    <w:basedOn w:val="Normln"/>
    <w:link w:val="TextbublinyChar"/>
    <w:uiPriority w:val="99"/>
    <w:semiHidden/>
    <w:rsid w:val="002F18E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F18E5"/>
    <w:rPr>
      <w:rFonts w:ascii="Tahoma" w:hAnsi="Tahoma" w:cs="Tahoma"/>
      <w:sz w:val="16"/>
      <w:szCs w:val="16"/>
      <w:lang w:eastAsia="cs-CZ"/>
    </w:rPr>
  </w:style>
  <w:style w:type="paragraph" w:styleId="Zhlav">
    <w:name w:val="header"/>
    <w:basedOn w:val="Normln"/>
    <w:link w:val="ZhlavChar"/>
    <w:uiPriority w:val="99"/>
    <w:rsid w:val="00B8547D"/>
    <w:pPr>
      <w:tabs>
        <w:tab w:val="center" w:pos="4536"/>
        <w:tab w:val="right" w:pos="9072"/>
      </w:tabs>
    </w:pPr>
  </w:style>
  <w:style w:type="character" w:customStyle="1" w:styleId="ZhlavChar">
    <w:name w:val="Záhlaví Char"/>
    <w:basedOn w:val="Standardnpsmoodstavce"/>
    <w:link w:val="Zhlav"/>
    <w:uiPriority w:val="99"/>
    <w:locked/>
    <w:rsid w:val="00B8547D"/>
    <w:rPr>
      <w:rFonts w:eastAsia="Times New Roman" w:cs="Times New Roman"/>
      <w:sz w:val="24"/>
      <w:lang w:eastAsia="cs-CZ"/>
    </w:rPr>
  </w:style>
  <w:style w:type="paragraph" w:styleId="Zkladntext2">
    <w:name w:val="Body Text 2"/>
    <w:basedOn w:val="Normln"/>
    <w:link w:val="Zkladntext2Char"/>
    <w:uiPriority w:val="99"/>
    <w:rsid w:val="001321E5"/>
    <w:pPr>
      <w:spacing w:after="120" w:line="480" w:lineRule="auto"/>
    </w:pPr>
  </w:style>
  <w:style w:type="character" w:customStyle="1" w:styleId="Zkladntext2Char">
    <w:name w:val="Základní text 2 Char"/>
    <w:basedOn w:val="Standardnpsmoodstavce"/>
    <w:link w:val="Zkladntext2"/>
    <w:uiPriority w:val="99"/>
    <w:locked/>
    <w:rsid w:val="001321E5"/>
    <w:rPr>
      <w:rFonts w:eastAsia="Times New Roman" w:cs="Times New Roman"/>
      <w:sz w:val="24"/>
      <w:lang w:eastAsia="cs-CZ"/>
    </w:rPr>
  </w:style>
  <w:style w:type="paragraph" w:customStyle="1" w:styleId="BodyText21">
    <w:name w:val="Body Text 21"/>
    <w:basedOn w:val="Normln"/>
    <w:uiPriority w:val="99"/>
    <w:rsid w:val="00936B1B"/>
    <w:pPr>
      <w:widowControl w:val="0"/>
      <w:suppressAutoHyphens/>
      <w:jc w:val="both"/>
    </w:pPr>
    <w:rPr>
      <w:color w:val="000000"/>
      <w:kern w:val="2"/>
      <w:sz w:val="22"/>
      <w:szCs w:val="22"/>
    </w:rPr>
  </w:style>
  <w:style w:type="paragraph" w:styleId="Zkladntextodsazen2">
    <w:name w:val="Body Text Indent 2"/>
    <w:basedOn w:val="Normln"/>
    <w:link w:val="Zkladntextodsazen2Char"/>
    <w:uiPriority w:val="99"/>
    <w:semiHidden/>
    <w:rsid w:val="00B267C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B267C9"/>
    <w:rPr>
      <w:rFonts w:eastAsia="Times New Roman" w:cs="Times New Roman"/>
      <w:sz w:val="24"/>
      <w:szCs w:val="24"/>
    </w:rPr>
  </w:style>
  <w:style w:type="paragraph" w:customStyle="1" w:styleId="Default">
    <w:name w:val="Default"/>
    <w:link w:val="DefaultChar"/>
    <w:uiPriority w:val="99"/>
    <w:rsid w:val="0003129B"/>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uiPriority w:val="99"/>
    <w:locked/>
    <w:rsid w:val="0003129B"/>
    <w:rPr>
      <w:rFonts w:eastAsia="Times New Roman"/>
      <w:sz w:val="20"/>
      <w:szCs w:val="20"/>
      <w:lang w:eastAsia="cs-CZ"/>
    </w:rPr>
  </w:style>
  <w:style w:type="paragraph" w:customStyle="1" w:styleId="B-Zkladn">
    <w:name w:val="B-Základní"/>
    <w:basedOn w:val="Zkladntextodsazen"/>
    <w:next w:val="Normln"/>
    <w:rsid w:val="00913D22"/>
    <w:pPr>
      <w:keepLines/>
      <w:numPr>
        <w:numId w:val="13"/>
      </w:numPr>
      <w:suppressAutoHyphens w:val="0"/>
      <w:overflowPunct/>
      <w:autoSpaceDE/>
      <w:textAlignment w:val="auto"/>
    </w:pPr>
    <w:rPr>
      <w:lang w:eastAsia="cs-CZ"/>
    </w:rPr>
  </w:style>
  <w:style w:type="character" w:customStyle="1" w:styleId="Nadpis1Char">
    <w:name w:val="Nadpis 1 Char"/>
    <w:basedOn w:val="Standardnpsmoodstavce"/>
    <w:link w:val="Nadpis1"/>
    <w:rsid w:val="00DE15EE"/>
    <w:rPr>
      <w:rFonts w:ascii="Arial" w:eastAsia="Times New Roman" w:hAnsi="Arial"/>
      <w:color w:val="B40000"/>
      <w:kern w:val="28"/>
      <w:sz w:val="44"/>
      <w:szCs w:val="24"/>
    </w:rPr>
  </w:style>
  <w:style w:type="character" w:customStyle="1" w:styleId="Nadpis3Char">
    <w:name w:val="Nadpis 3 Char"/>
    <w:aliases w:val="Heading 3 PPP Char"/>
    <w:basedOn w:val="Standardnpsmoodstavce"/>
    <w:link w:val="Nadpis3"/>
    <w:rsid w:val="00DE15EE"/>
    <w:rPr>
      <w:rFonts w:ascii="Verdana" w:eastAsia="Times New Roman" w:hAnsi="Verdana"/>
      <w:sz w:val="16"/>
      <w:szCs w:val="18"/>
    </w:rPr>
  </w:style>
  <w:style w:type="character" w:customStyle="1" w:styleId="Nadpis4Char">
    <w:name w:val="Nadpis 4 Char"/>
    <w:basedOn w:val="Standardnpsmoodstavce"/>
    <w:link w:val="Nadpis4"/>
    <w:rsid w:val="00DE15EE"/>
    <w:rPr>
      <w:rFonts w:ascii="Verdana" w:eastAsia="Times New Roman" w:hAnsi="Verdana"/>
      <w:sz w:val="16"/>
      <w:szCs w:val="24"/>
    </w:rPr>
  </w:style>
  <w:style w:type="character" w:customStyle="1" w:styleId="Nadpis5Char">
    <w:name w:val="Nadpis 5 Char"/>
    <w:basedOn w:val="Standardnpsmoodstavce"/>
    <w:link w:val="Nadpis5"/>
    <w:rsid w:val="00DE15EE"/>
    <w:rPr>
      <w:rFonts w:ascii="Verdana" w:eastAsia="Times New Roman" w:hAnsi="Verdana"/>
      <w:sz w:val="16"/>
      <w:szCs w:val="24"/>
    </w:rPr>
  </w:style>
  <w:style w:type="character" w:customStyle="1" w:styleId="Nadpis6Char">
    <w:name w:val="Nadpis 6 Char"/>
    <w:basedOn w:val="Standardnpsmoodstavce"/>
    <w:link w:val="Nadpis6"/>
    <w:rsid w:val="00DE15EE"/>
    <w:rPr>
      <w:rFonts w:ascii="Verdana" w:eastAsia="Times New Roman" w:hAnsi="Verdana"/>
      <w:sz w:val="16"/>
      <w:szCs w:val="24"/>
    </w:rPr>
  </w:style>
  <w:style w:type="character" w:customStyle="1" w:styleId="Nadpis7Char">
    <w:name w:val="Nadpis 7 Char"/>
    <w:basedOn w:val="Standardnpsmoodstavce"/>
    <w:link w:val="Nadpis7"/>
    <w:rsid w:val="00DE15EE"/>
    <w:rPr>
      <w:rFonts w:ascii="Verdana" w:eastAsia="Times New Roman" w:hAnsi="Verdana"/>
      <w:sz w:val="16"/>
      <w:szCs w:val="24"/>
    </w:rPr>
  </w:style>
  <w:style w:type="character" w:customStyle="1" w:styleId="Nadpis8Char">
    <w:name w:val="Nadpis 8 Char"/>
    <w:basedOn w:val="Standardnpsmoodstavce"/>
    <w:link w:val="Nadpis8"/>
    <w:rsid w:val="00DE15EE"/>
    <w:rPr>
      <w:rFonts w:ascii="Verdana" w:eastAsia="Times New Roman" w:hAnsi="Verdana"/>
      <w:sz w:val="16"/>
      <w:szCs w:val="24"/>
    </w:rPr>
  </w:style>
  <w:style w:type="character" w:customStyle="1" w:styleId="Nadpis9Char">
    <w:name w:val="Nadpis 9 Char"/>
    <w:basedOn w:val="Standardnpsmoodstavce"/>
    <w:link w:val="Nadpis9"/>
    <w:rsid w:val="00DE15EE"/>
    <w:rPr>
      <w:rFonts w:ascii="Verdana" w:eastAsia="Times New Roman" w:hAnsi="Verdana"/>
      <w:sz w:val="16"/>
      <w:szCs w:val="24"/>
    </w:rPr>
  </w:style>
  <w:style w:type="paragraph" w:customStyle="1" w:styleId="Nadpis2PPP">
    <w:name w:val="Nadpis 2 PPP"/>
    <w:basedOn w:val="Nadpis2"/>
    <w:next w:val="Normln"/>
    <w:rsid w:val="00DE15EE"/>
    <w:pPr>
      <w:keepLines/>
      <w:numPr>
        <w:numId w:val="15"/>
      </w:numPr>
      <w:suppressAutoHyphens w:val="0"/>
      <w:overflowPunct/>
      <w:autoSpaceDE/>
      <w:spacing w:before="360" w:after="200"/>
      <w:jc w:val="left"/>
      <w:textAlignment w:val="auto"/>
    </w:pPr>
    <w:rPr>
      <w:rFonts w:ascii="Arial" w:hAnsi="Arial"/>
      <w:color w:val="B40000"/>
      <w:szCs w:val="28"/>
      <w:lang w:eastAsia="cs-CZ"/>
    </w:rPr>
  </w:style>
  <w:style w:type="paragraph" w:customStyle="1" w:styleId="Odstavecseseznamem1">
    <w:name w:val="Odstavec se seznamem1"/>
    <w:basedOn w:val="Normln"/>
    <w:rsid w:val="005621CB"/>
    <w:pPr>
      <w:ind w:left="720"/>
      <w:contextualSpacing/>
    </w:pPr>
    <w:rPr>
      <w:rFonts w:eastAsia="Calibri"/>
      <w:sz w:val="20"/>
      <w:szCs w:val="20"/>
    </w:rPr>
  </w:style>
  <w:style w:type="character" w:customStyle="1" w:styleId="FontStyle14">
    <w:name w:val="Font Style14"/>
    <w:uiPriority w:val="99"/>
    <w:rsid w:val="009514AF"/>
    <w:rPr>
      <w:rFonts w:ascii="Courier New" w:hAnsi="Courier New" w:cs="Courier New"/>
      <w:sz w:val="20"/>
      <w:szCs w:val="20"/>
    </w:rPr>
  </w:style>
  <w:style w:type="paragraph" w:customStyle="1" w:styleId="BodySingle">
    <w:name w:val="Body Single"/>
    <w:basedOn w:val="Zkladntext"/>
    <w:rsid w:val="009F4021"/>
    <w:pPr>
      <w:widowControl/>
      <w:suppressAutoHyphens w:val="0"/>
      <w:overflowPunct/>
      <w:autoSpaceDE/>
      <w:spacing w:before="80" w:after="120" w:line="240" w:lineRule="exact"/>
      <w:jc w:val="both"/>
      <w:textAlignment w:val="auto"/>
    </w:pPr>
    <w:rPr>
      <w:color w:val="auto"/>
      <w:szCs w:val="16"/>
      <w:lang w:eastAsia="cs-CZ"/>
    </w:rPr>
  </w:style>
  <w:style w:type="paragraph" w:styleId="Bezmezer">
    <w:name w:val="No Spacing"/>
    <w:uiPriority w:val="1"/>
    <w:qFormat/>
    <w:rsid w:val="005602FC"/>
    <w:rPr>
      <w:rFonts w:ascii="Calibri" w:hAnsi="Calibri"/>
      <w:lang w:eastAsia="en-US"/>
    </w:rPr>
  </w:style>
  <w:style w:type="paragraph" w:customStyle="1" w:styleId="Styl1">
    <w:name w:val="Styl1"/>
    <w:basedOn w:val="Nadpis2"/>
    <w:qFormat/>
    <w:rsid w:val="00594052"/>
    <w:rPr>
      <w:sz w:val="22"/>
      <w:szCs w:val="22"/>
    </w:rPr>
  </w:style>
  <w:style w:type="character" w:customStyle="1" w:styleId="DefaultChar">
    <w:name w:val="Default Char"/>
    <w:basedOn w:val="Standardnpsmoodstavce"/>
    <w:link w:val="Default"/>
    <w:uiPriority w:val="99"/>
    <w:locked/>
    <w:rsid w:val="00F73ED9"/>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489102734">
      <w:bodyDiv w:val="1"/>
      <w:marLeft w:val="0"/>
      <w:marRight w:val="0"/>
      <w:marTop w:val="0"/>
      <w:marBottom w:val="0"/>
      <w:divBdr>
        <w:top w:val="none" w:sz="0" w:space="0" w:color="auto"/>
        <w:left w:val="none" w:sz="0" w:space="0" w:color="auto"/>
        <w:bottom w:val="none" w:sz="0" w:space="0" w:color="auto"/>
        <w:right w:val="none" w:sz="0" w:space="0" w:color="auto"/>
      </w:divBdr>
    </w:div>
    <w:div w:id="994797054">
      <w:bodyDiv w:val="1"/>
      <w:marLeft w:val="0"/>
      <w:marRight w:val="0"/>
      <w:marTop w:val="0"/>
      <w:marBottom w:val="0"/>
      <w:divBdr>
        <w:top w:val="none" w:sz="0" w:space="0" w:color="auto"/>
        <w:left w:val="none" w:sz="0" w:space="0" w:color="auto"/>
        <w:bottom w:val="none" w:sz="0" w:space="0" w:color="auto"/>
        <w:right w:val="none" w:sz="0" w:space="0" w:color="auto"/>
      </w:divBdr>
    </w:div>
    <w:div w:id="1408721843">
      <w:bodyDiv w:val="1"/>
      <w:marLeft w:val="0"/>
      <w:marRight w:val="0"/>
      <w:marTop w:val="0"/>
      <w:marBottom w:val="0"/>
      <w:divBdr>
        <w:top w:val="none" w:sz="0" w:space="0" w:color="auto"/>
        <w:left w:val="none" w:sz="0" w:space="0" w:color="auto"/>
        <w:bottom w:val="none" w:sz="0" w:space="0" w:color="auto"/>
        <w:right w:val="none" w:sz="0" w:space="0" w:color="auto"/>
      </w:divBdr>
    </w:div>
    <w:div w:id="1725447433">
      <w:marLeft w:val="0"/>
      <w:marRight w:val="0"/>
      <w:marTop w:val="0"/>
      <w:marBottom w:val="0"/>
      <w:divBdr>
        <w:top w:val="none" w:sz="0" w:space="0" w:color="auto"/>
        <w:left w:val="none" w:sz="0" w:space="0" w:color="auto"/>
        <w:bottom w:val="none" w:sz="0" w:space="0" w:color="auto"/>
        <w:right w:val="none" w:sz="0" w:space="0" w:color="auto"/>
      </w:divBdr>
    </w:div>
    <w:div w:id="1907690213">
      <w:bodyDiv w:val="1"/>
      <w:marLeft w:val="0"/>
      <w:marRight w:val="0"/>
      <w:marTop w:val="0"/>
      <w:marBottom w:val="0"/>
      <w:divBdr>
        <w:top w:val="none" w:sz="0" w:space="0" w:color="auto"/>
        <w:left w:val="none" w:sz="0" w:space="0" w:color="auto"/>
        <w:bottom w:val="none" w:sz="0" w:space="0" w:color="auto"/>
        <w:right w:val="none" w:sz="0" w:space="0" w:color="auto"/>
      </w:divBdr>
    </w:div>
    <w:div w:id="1939752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sta@kr-vysocina.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562F4-965C-4334-8B9B-ABD6AAB6D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6549</Words>
  <Characters>39022</Characters>
  <Application>Microsoft Office Word</Application>
  <DocSecurity>0</DocSecurity>
  <Lines>325</Lines>
  <Paragraphs>90</Paragraphs>
  <ScaleCrop>false</ScaleCrop>
  <HeadingPairs>
    <vt:vector size="2" baseType="variant">
      <vt:variant>
        <vt:lpstr>Název</vt:lpstr>
      </vt:variant>
      <vt:variant>
        <vt:i4>1</vt:i4>
      </vt:variant>
    </vt:vector>
  </HeadingPairs>
  <TitlesOfParts>
    <vt:vector size="1" baseType="lpstr">
      <vt:lpstr/>
    </vt:vector>
  </TitlesOfParts>
  <Company>AK Fiala</Company>
  <LinksUpToDate>false</LinksUpToDate>
  <CharactersWithSpaces>45481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AK</cp:lastModifiedBy>
  <cp:revision>3</cp:revision>
  <cp:lastPrinted>2014-01-21T14:14:00Z</cp:lastPrinted>
  <dcterms:created xsi:type="dcterms:W3CDTF">2014-07-03T11:05:00Z</dcterms:created>
  <dcterms:modified xsi:type="dcterms:W3CDTF">2014-07-18T06:16:00Z</dcterms:modified>
</cp:coreProperties>
</file>